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/>
      </w:tblPr>
      <w:tblGrid>
        <w:gridCol w:w="304"/>
        <w:gridCol w:w="3226"/>
        <w:gridCol w:w="6067"/>
        <w:gridCol w:w="869"/>
      </w:tblGrid>
      <w:tr w:rsidR="00605A5B" w:rsidRPr="009C047D" w:rsidTr="00CA43B5">
        <w:trPr>
          <w:trHeight w:val="2285"/>
        </w:trPr>
        <w:tc>
          <w:tcPr>
            <w:tcW w:w="304" w:type="dxa"/>
            <w:tcBorders>
              <w:bottom w:val="single" w:sz="18" w:space="0" w:color="648276" w:themeColor="accent5"/>
            </w:tcBorders>
          </w:tcPr>
          <w:p w:rsidR="00605A5B" w:rsidRPr="009C047D" w:rsidRDefault="00605A5B">
            <w:pPr>
              <w:rPr>
                <w:noProof/>
              </w:rPr>
            </w:pPr>
          </w:p>
        </w:tc>
        <w:tc>
          <w:tcPr>
            <w:tcW w:w="9293" w:type="dxa"/>
            <w:gridSpan w:val="2"/>
            <w:tcBorders>
              <w:bottom w:val="single" w:sz="18" w:space="0" w:color="648276" w:themeColor="accent5"/>
            </w:tcBorders>
          </w:tcPr>
          <w:p w:rsidR="00605A5B" w:rsidRPr="00CA43B5" w:rsidRDefault="00CA43B5" w:rsidP="00CA43B5">
            <w:pPr>
              <w:pStyle w:val="Titre"/>
              <w:jc w:val="center"/>
              <w:rPr>
                <w:noProof/>
                <w:sz w:val="36"/>
                <w:szCs w:val="36"/>
              </w:rPr>
            </w:pPr>
            <w:r w:rsidRPr="00CA43B5">
              <w:rPr>
                <w:noProof/>
                <w:sz w:val="36"/>
                <w:szCs w:val="36"/>
              </w:rPr>
              <w:t xml:space="preserve">Formation Territoriale CPE </w:t>
            </w:r>
            <w:r w:rsidR="0028085F">
              <w:rPr>
                <w:noProof/>
                <w:sz w:val="36"/>
                <w:szCs w:val="36"/>
              </w:rPr>
              <w:t>Aveyron</w:t>
            </w:r>
            <w:r w:rsidRPr="00CA43B5">
              <w:rPr>
                <w:noProof/>
                <w:sz w:val="36"/>
                <w:szCs w:val="36"/>
              </w:rPr>
              <w:t xml:space="preserve"> 28 janvier 2020</w:t>
            </w:r>
          </w:p>
          <w:p w:rsidR="00CA43B5" w:rsidRPr="00CA43B5" w:rsidRDefault="00C23090" w:rsidP="00CA43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CA43B5">
              <w:rPr>
                <w:i/>
                <w:sz w:val="28"/>
                <w:szCs w:val="28"/>
              </w:rPr>
              <w:t>« </w:t>
            </w:r>
            <w:r w:rsidR="00CA43B5" w:rsidRPr="00CA43B5">
              <w:rPr>
                <w:i/>
                <w:sz w:val="28"/>
                <w:szCs w:val="28"/>
              </w:rPr>
              <w:t>Contribuer à l’acquisition et au développement des compétences langagières de l’élève et les évaluer dans leur action</w:t>
            </w:r>
            <w:r w:rsidR="00CA43B5">
              <w:rPr>
                <w:i/>
                <w:sz w:val="28"/>
                <w:szCs w:val="28"/>
              </w:rPr>
              <w:t> »</w:t>
            </w:r>
          </w:p>
        </w:tc>
        <w:tc>
          <w:tcPr>
            <w:tcW w:w="869" w:type="dxa"/>
            <w:tcBorders>
              <w:bottom w:val="single" w:sz="18" w:space="0" w:color="648276" w:themeColor="accent5"/>
            </w:tcBorders>
          </w:tcPr>
          <w:p w:rsidR="00605A5B" w:rsidRPr="009C047D" w:rsidRDefault="00605A5B">
            <w:pPr>
              <w:rPr>
                <w:noProof/>
              </w:rPr>
            </w:pPr>
          </w:p>
        </w:tc>
      </w:tr>
      <w:tr w:rsidR="00605A5B" w:rsidRPr="009C047D" w:rsidTr="00A90CA0">
        <w:trPr>
          <w:trHeight w:val="3623"/>
        </w:trPr>
        <w:tc>
          <w:tcPr>
            <w:tcW w:w="3530" w:type="dxa"/>
            <w:gridSpan w:val="2"/>
            <w:tcBorders>
              <w:right w:val="single" w:sz="18" w:space="0" w:color="648276" w:themeColor="accent5"/>
            </w:tcBorders>
          </w:tcPr>
          <w:p w:rsidR="00605A5B" w:rsidRPr="009C047D" w:rsidRDefault="00B005E3" w:rsidP="00B005E3">
            <w:pPr>
              <w:pStyle w:val="Titre1"/>
              <w:jc w:val="left"/>
              <w:rPr>
                <w:noProof/>
              </w:rPr>
            </w:pPr>
            <w:r>
              <w:rPr>
                <w:noProof/>
              </w:rPr>
              <w:t xml:space="preserve">                          D</w:t>
            </w:r>
            <w:r w:rsidR="00CA43B5">
              <w:rPr>
                <w:noProof/>
              </w:rPr>
              <w:t xml:space="preserve">omaine </w:t>
            </w:r>
          </w:p>
          <w:p w:rsidR="00CA43B5" w:rsidRPr="000D0CC6" w:rsidRDefault="00CA43B5" w:rsidP="00B005E3">
            <w:pPr>
              <w:pStyle w:val="TextLeft"/>
              <w:rPr>
                <w:b/>
                <w:i/>
                <w:noProof/>
              </w:rPr>
            </w:pPr>
            <w:r w:rsidRPr="000D0CC6">
              <w:rPr>
                <w:b/>
                <w:i/>
                <w:noProof/>
              </w:rPr>
              <w:t>Formation professionnelle</w:t>
            </w:r>
          </w:p>
          <w:p w:rsidR="00C1095A" w:rsidRPr="000D0CC6" w:rsidRDefault="00CA43B5" w:rsidP="00B005E3">
            <w:pPr>
              <w:pStyle w:val="TextLeft"/>
              <w:rPr>
                <w:b/>
                <w:i/>
                <w:noProof/>
              </w:rPr>
            </w:pPr>
            <w:r w:rsidRPr="000D0CC6">
              <w:rPr>
                <w:b/>
                <w:i/>
                <w:noProof/>
              </w:rPr>
              <w:t xml:space="preserve"> entre pairs</w:t>
            </w:r>
          </w:p>
          <w:p w:rsidR="00605A5B" w:rsidRPr="009C047D" w:rsidRDefault="00B005E3" w:rsidP="0008436A">
            <w:pPr>
              <w:pStyle w:val="TextLeft"/>
              <w:rPr>
                <w:noProof/>
              </w:rPr>
            </w:pPr>
            <w:r w:rsidRPr="000D0CC6">
              <w:rPr>
                <w:b/>
                <w:i/>
                <w:noProof/>
              </w:rPr>
              <w:t xml:space="preserve">Formation territoriale CPE </w:t>
            </w:r>
            <w:r w:rsidR="0008436A">
              <w:rPr>
                <w:b/>
                <w:i/>
                <w:noProof/>
              </w:rPr>
              <w:t>de</w:t>
            </w:r>
            <w:r w:rsidRPr="000D0CC6">
              <w:rPr>
                <w:b/>
                <w:i/>
                <w:noProof/>
              </w:rPr>
              <w:t xml:space="preserve"> </w:t>
            </w:r>
            <w:r w:rsidR="0008436A">
              <w:rPr>
                <w:b/>
                <w:i/>
                <w:noProof/>
              </w:rPr>
              <w:t>l’Aveyron</w:t>
            </w:r>
          </w:p>
        </w:tc>
        <w:tc>
          <w:tcPr>
            <w:tcW w:w="6936" w:type="dxa"/>
            <w:gridSpan w:val="2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:rsidR="00605A5B" w:rsidRPr="00B005E3" w:rsidRDefault="0030703A" w:rsidP="000D0CC6">
            <w:pPr>
              <w:pStyle w:val="Titre2"/>
              <w:rPr>
                <w:noProof/>
                <w:sz w:val="22"/>
              </w:rPr>
            </w:pPr>
            <w:sdt>
              <w:sdtPr>
                <w:rPr>
                  <w:noProof/>
                  <w:sz w:val="22"/>
                </w:rPr>
                <w:id w:val="-651833632"/>
                <w:placeholder>
                  <w:docPart w:val="CCD5551C1FF04D889DC9D7C18B636D61"/>
                </w:placeholder>
                <w:temporary/>
                <w:showingPlcHdr/>
                <w:text/>
              </w:sdtPr>
              <w:sdtContent>
                <w:r w:rsidR="00A77921" w:rsidRPr="000D0CC6">
                  <w:rPr>
                    <w:rStyle w:val="Titre1Car"/>
                    <w:rFonts w:asciiTheme="majorHAnsi" w:hAnsiTheme="majorHAnsi"/>
                    <w:b/>
                    <w:szCs w:val="28"/>
                  </w:rPr>
                  <w:t>Objectif</w:t>
                </w:r>
              </w:sdtContent>
            </w:sdt>
            <w:r w:rsidR="000D0CC6">
              <w:rPr>
                <w:noProof/>
              </w:rPr>
              <w:t>s généraux</w:t>
            </w:r>
          </w:p>
          <w:p w:rsidR="00CA43B5" w:rsidRPr="00B005E3" w:rsidRDefault="00CA43B5" w:rsidP="00B005E3">
            <w:pPr>
              <w:pStyle w:val="TextRight"/>
              <w:rPr>
                <w:noProof/>
                <w:szCs w:val="22"/>
              </w:rPr>
            </w:pPr>
            <w:r w:rsidRPr="00B005E3">
              <w:rPr>
                <w:noProof/>
                <w:szCs w:val="22"/>
              </w:rPr>
              <w:t>Former les collègues CPE aux techniques de construction et d’animation d’une séance pédagogique afin qu’ils les réinvestissent au profit des élèves</w:t>
            </w:r>
            <w:r w:rsidR="00B005E3" w:rsidRPr="00B005E3">
              <w:rPr>
                <w:noProof/>
                <w:szCs w:val="22"/>
              </w:rPr>
              <w:t>.</w:t>
            </w:r>
          </w:p>
          <w:p w:rsidR="00CA43B5" w:rsidRDefault="00B005E3" w:rsidP="00B005E3">
            <w:pPr>
              <w:pStyle w:val="TextRight"/>
              <w:rPr>
                <w:szCs w:val="22"/>
              </w:rPr>
            </w:pPr>
            <w:r w:rsidRPr="00B005E3">
              <w:rPr>
                <w:szCs w:val="22"/>
              </w:rPr>
              <w:t>Réfléchir aux enjeux théoriques d’une thématique donnée afin de s’outiller avant la mise en œuvre de la séance</w:t>
            </w:r>
          </w:p>
          <w:p w:rsidR="004A0C37" w:rsidRDefault="004A0C37" w:rsidP="004A0C37">
            <w:pPr>
              <w:pStyle w:val="Titre2"/>
              <w:rPr>
                <w:rFonts w:ascii="Times New Roman" w:hAnsi="Times New Roman" w:cs="Times New Roman"/>
                <w:color w:val="000000"/>
              </w:rPr>
            </w:pPr>
            <w:r>
              <w:t>Objectif opérationnel</w:t>
            </w:r>
          </w:p>
          <w:p w:rsidR="004A0C37" w:rsidRDefault="004A0C37" w:rsidP="004A0C37">
            <w:pPr>
              <w:pStyle w:val="TextRight"/>
            </w:pPr>
            <w:r>
              <w:t>A partir d'une situation éducative relevant des missions de CPE, élaborer une séquence de formation des élèves pour la mettre en œuvre dans l'établissement</w:t>
            </w:r>
          </w:p>
          <w:p w:rsidR="004A0C37" w:rsidRPr="004A0C37" w:rsidRDefault="004A0C37" w:rsidP="004A0C37">
            <w:pPr>
              <w:pStyle w:val="Titre2"/>
            </w:pPr>
          </w:p>
        </w:tc>
      </w:tr>
      <w:tr w:rsidR="000E1D44" w:rsidRPr="009C047D" w:rsidTr="00CA43B5">
        <w:trPr>
          <w:trHeight w:val="3688"/>
        </w:trPr>
        <w:tc>
          <w:tcPr>
            <w:tcW w:w="3530" w:type="dxa"/>
            <w:gridSpan w:val="2"/>
            <w:tcBorders>
              <w:right w:val="single" w:sz="18" w:space="0" w:color="648276" w:themeColor="accent5"/>
            </w:tcBorders>
          </w:tcPr>
          <w:p w:rsidR="000E1D44" w:rsidRPr="009C047D" w:rsidRDefault="00B005E3" w:rsidP="000E1D44">
            <w:pPr>
              <w:pStyle w:val="Titre1"/>
              <w:rPr>
                <w:noProof/>
              </w:rPr>
            </w:pPr>
            <w:r>
              <w:rPr>
                <w:noProof/>
              </w:rPr>
              <w:t>Thématique</w:t>
            </w:r>
          </w:p>
          <w:p w:rsidR="000E1D44" w:rsidRPr="000D0CC6" w:rsidRDefault="000D0CC6" w:rsidP="000D0CC6">
            <w:pPr>
              <w:pStyle w:val="TextLeft"/>
              <w:rPr>
                <w:b/>
                <w:i/>
                <w:noProof/>
              </w:rPr>
            </w:pPr>
            <w:r w:rsidRPr="000D0CC6">
              <w:rPr>
                <w:b/>
                <w:i/>
                <w:noProof/>
              </w:rPr>
              <w:t>Acquisition, développement et évaluation des c</w:t>
            </w:r>
            <w:r w:rsidR="00B005E3" w:rsidRPr="000D0CC6">
              <w:rPr>
                <w:b/>
                <w:i/>
                <w:noProof/>
              </w:rPr>
              <w:t>ompétences langagières</w:t>
            </w:r>
            <w:r w:rsidRPr="000D0CC6">
              <w:rPr>
                <w:b/>
                <w:i/>
                <w:noProof/>
              </w:rPr>
              <w:t xml:space="preserve"> de l’élève</w:t>
            </w:r>
          </w:p>
        </w:tc>
        <w:tc>
          <w:tcPr>
            <w:tcW w:w="6936" w:type="dxa"/>
            <w:gridSpan w:val="2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:rsidR="00A77921" w:rsidRPr="009C047D" w:rsidRDefault="000D0CC6" w:rsidP="00A77921">
            <w:pPr>
              <w:pStyle w:val="Titre2"/>
              <w:rPr>
                <w:noProof/>
              </w:rPr>
            </w:pPr>
            <w:r>
              <w:rPr>
                <w:noProof/>
              </w:rPr>
              <w:t xml:space="preserve">Déroulement </w:t>
            </w:r>
            <w:r w:rsidR="004A0C37">
              <w:rPr>
                <w:noProof/>
              </w:rPr>
              <w:t>de la journée</w:t>
            </w:r>
          </w:p>
          <w:p w:rsidR="004A0C37" w:rsidRDefault="004A0C37" w:rsidP="004A0C37">
            <w:pPr>
              <w:pStyle w:val="TextRight"/>
              <w:rPr>
                <w:rFonts w:ascii="Times New Roman" w:hAnsi="Times New Roman" w:cs="Times New Roman"/>
                <w:color w:val="000000"/>
              </w:rPr>
            </w:pPr>
            <w:r>
              <w:t>8h-9h Accueil</w:t>
            </w:r>
          </w:p>
          <w:p w:rsidR="004A0C37" w:rsidRDefault="004A0C37" w:rsidP="004A0C37">
            <w:pPr>
              <w:pStyle w:val="TextRight"/>
            </w:pPr>
            <w:r>
              <w:t>9h-9h45 Intervention de l'IA-IPR EVS sur les enjeux de l'oral à l'école</w:t>
            </w:r>
          </w:p>
          <w:p w:rsidR="004A0C37" w:rsidRDefault="004A0C37" w:rsidP="004A0C37">
            <w:pPr>
              <w:pStyle w:val="TextRight"/>
            </w:pPr>
            <w:r>
              <w:t>10h-12h Ateliers thématiques</w:t>
            </w:r>
          </w:p>
          <w:p w:rsidR="004A0C37" w:rsidRDefault="004A0C37" w:rsidP="004A0C37">
            <w:pPr>
              <w:pStyle w:val="TextRight"/>
            </w:pPr>
            <w:r>
              <w:t>12h-13h Repas</w:t>
            </w:r>
          </w:p>
          <w:p w:rsidR="004A0C37" w:rsidRDefault="004A0C37" w:rsidP="004A0C37">
            <w:pPr>
              <w:pStyle w:val="TextRight"/>
            </w:pPr>
            <w:r>
              <w:t>13h15-14h45h Ateliers thématiques (suite)</w:t>
            </w:r>
          </w:p>
          <w:p w:rsidR="004A0C37" w:rsidRDefault="004A0C37" w:rsidP="004A0C37">
            <w:pPr>
              <w:pStyle w:val="TextRight"/>
            </w:pPr>
            <w:r>
              <w:t xml:space="preserve">15h- 16h Retour des travaux en ateliers et finalisation collective des séances pédagogiques élaborées dans les ateliers   </w:t>
            </w:r>
          </w:p>
          <w:p w:rsidR="004A0C37" w:rsidRDefault="004A0C37" w:rsidP="004A0C37">
            <w:pPr>
              <w:pStyle w:val="TextRight"/>
            </w:pPr>
            <w:r>
              <w:t xml:space="preserve">16h-16h10 Évaluation de la formation  </w:t>
            </w:r>
          </w:p>
          <w:p w:rsidR="004A0C37" w:rsidRDefault="004A0C37" w:rsidP="004A0C37">
            <w:pPr>
              <w:pStyle w:val="TextRight"/>
            </w:pPr>
            <w:r>
              <w:t>16h10- 17h Définition du programme de la 2ème journée de formation territoriale et des besoins en formation pour l'année 2020-2021</w:t>
            </w:r>
          </w:p>
          <w:p w:rsidR="000E1D44" w:rsidRPr="009C047D" w:rsidRDefault="000E1D44" w:rsidP="0057534A">
            <w:pPr>
              <w:pStyle w:val="TextRight"/>
              <w:rPr>
                <w:noProof/>
                <w:sz w:val="21"/>
              </w:rPr>
            </w:pPr>
          </w:p>
          <w:p w:rsidR="000E1D44" w:rsidRPr="009C047D" w:rsidRDefault="000E1D44" w:rsidP="00A90CA0">
            <w:pPr>
              <w:pStyle w:val="TextRight"/>
              <w:rPr>
                <w:noProof/>
              </w:rPr>
            </w:pPr>
          </w:p>
        </w:tc>
      </w:tr>
      <w:tr w:rsidR="000E1D44" w:rsidRPr="009C047D" w:rsidTr="00D251E3">
        <w:trPr>
          <w:trHeight w:val="3478"/>
        </w:trPr>
        <w:tc>
          <w:tcPr>
            <w:tcW w:w="3530" w:type="dxa"/>
            <w:gridSpan w:val="2"/>
            <w:tcBorders>
              <w:right w:val="single" w:sz="18" w:space="0" w:color="648276" w:themeColor="accent5"/>
            </w:tcBorders>
          </w:tcPr>
          <w:p w:rsidR="000E1D44" w:rsidRPr="009C047D" w:rsidRDefault="00A90CA0" w:rsidP="00A77921">
            <w:pPr>
              <w:pStyle w:val="Titre1"/>
              <w:rPr>
                <w:noProof/>
              </w:rPr>
            </w:pPr>
            <w:r>
              <w:rPr>
                <w:noProof/>
              </w:rPr>
              <w:t>Pré-requis</w:t>
            </w:r>
          </w:p>
          <w:p w:rsidR="00A90CA0" w:rsidRPr="00A90CA0" w:rsidRDefault="00A90CA0" w:rsidP="00A90CA0">
            <w:pPr>
              <w:pStyle w:val="TextLeft"/>
              <w:rPr>
                <w:b/>
                <w:i/>
              </w:rPr>
            </w:pPr>
            <w:r w:rsidRPr="00A90CA0">
              <w:rPr>
                <w:b/>
                <w:i/>
              </w:rPr>
              <w:t>Textes officiels</w:t>
            </w:r>
          </w:p>
          <w:p w:rsidR="00A90CA0" w:rsidRPr="00A90CA0" w:rsidRDefault="00A90CA0" w:rsidP="00A90CA0">
            <w:pPr>
              <w:pStyle w:val="TextLeft"/>
              <w:rPr>
                <w:b/>
                <w:i/>
              </w:rPr>
            </w:pPr>
            <w:r w:rsidRPr="00A90CA0">
              <w:rPr>
                <w:b/>
                <w:i/>
              </w:rPr>
              <w:t>Référentiel de compétences</w:t>
            </w:r>
          </w:p>
          <w:p w:rsidR="00A90CA0" w:rsidRPr="00A90CA0" w:rsidRDefault="00A90CA0" w:rsidP="00A90CA0">
            <w:pPr>
              <w:pStyle w:val="TextLeft"/>
              <w:rPr>
                <w:b/>
                <w:i/>
              </w:rPr>
            </w:pPr>
            <w:r w:rsidRPr="00A90CA0">
              <w:rPr>
                <w:b/>
                <w:i/>
              </w:rPr>
              <w:t>Lettre de rentrée IA IPR EVS</w:t>
            </w:r>
          </w:p>
          <w:p w:rsidR="00A90CA0" w:rsidRPr="00A90CA0" w:rsidRDefault="00A90CA0" w:rsidP="00A90CA0">
            <w:pPr>
              <w:pStyle w:val="TextLeft"/>
              <w:rPr>
                <w:b/>
                <w:i/>
              </w:rPr>
            </w:pPr>
            <w:r w:rsidRPr="00A90CA0">
              <w:rPr>
                <w:b/>
                <w:i/>
              </w:rPr>
              <w:t>Compétences langagières déclinées dans le SOCLE</w:t>
            </w:r>
          </w:p>
          <w:p w:rsidR="000E1D44" w:rsidRPr="009C047D" w:rsidRDefault="000E1D44" w:rsidP="00A90CA0">
            <w:pPr>
              <w:pStyle w:val="TextLeft"/>
              <w:rPr>
                <w:noProof/>
              </w:rPr>
            </w:pPr>
          </w:p>
        </w:tc>
        <w:tc>
          <w:tcPr>
            <w:tcW w:w="6936" w:type="dxa"/>
            <w:gridSpan w:val="2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:rsidR="000E1D44" w:rsidRPr="009C047D" w:rsidRDefault="00A90CA0" w:rsidP="00A77921">
            <w:pPr>
              <w:pStyle w:val="Titre2"/>
              <w:rPr>
                <w:noProof/>
              </w:rPr>
            </w:pPr>
            <w:r>
              <w:rPr>
                <w:noProof/>
              </w:rPr>
              <w:t xml:space="preserve">Matériel </w:t>
            </w:r>
          </w:p>
          <w:p w:rsidR="0057534A" w:rsidRDefault="00A90CA0" w:rsidP="00A90CA0">
            <w:pPr>
              <w:pStyle w:val="TextRight"/>
              <w:rPr>
                <w:noProof/>
                <w:w w:val="105"/>
              </w:rPr>
            </w:pPr>
            <w:r>
              <w:rPr>
                <w:noProof/>
                <w:w w:val="105"/>
              </w:rPr>
              <w:t xml:space="preserve">Ordinateur Clé USB </w:t>
            </w:r>
          </w:p>
          <w:p w:rsidR="00A90CA0" w:rsidRDefault="00A90CA0" w:rsidP="00A90CA0">
            <w:r>
              <w:t>Projection PWP</w:t>
            </w:r>
          </w:p>
          <w:p w:rsidR="00A90CA0" w:rsidRPr="00A90CA0" w:rsidRDefault="00A90CA0" w:rsidP="00A90CA0"/>
          <w:p w:rsidR="000E1D44" w:rsidRPr="009C047D" w:rsidRDefault="000E1D44" w:rsidP="000E1D44">
            <w:pPr>
              <w:pStyle w:val="TextRight"/>
              <w:rPr>
                <w:noProof/>
              </w:rPr>
            </w:pPr>
          </w:p>
        </w:tc>
      </w:tr>
    </w:tbl>
    <w:p w:rsidR="00C55D85" w:rsidRPr="009C047D" w:rsidRDefault="00C55D85" w:rsidP="00D43CBD">
      <w:pPr>
        <w:rPr>
          <w:noProof/>
        </w:rPr>
      </w:pPr>
    </w:p>
    <w:sectPr w:rsidR="00C55D85" w:rsidRPr="009C047D" w:rsidSect="0016224E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102" w:rsidRDefault="00667102" w:rsidP="00F316AD">
      <w:r>
        <w:separator/>
      </w:r>
    </w:p>
  </w:endnote>
  <w:endnote w:type="continuationSeparator" w:id="1">
    <w:p w:rsidR="00667102" w:rsidRDefault="00667102" w:rsidP="00F3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44" w:rsidRPr="00336A9A" w:rsidRDefault="0030703A">
    <w:pPr>
      <w:pStyle w:val="Pieddepage"/>
    </w:pPr>
    <w:r>
      <w:rPr>
        <w:noProof/>
        <w:lang w:eastAsia="fr-FR"/>
      </w:rPr>
      <w:pict>
        <v:rect id="Rectangle 2" o:spid="_x0000_s4097" style="position:absolute;margin-left:36.45pt;margin-top:805.1pt;width:522.7pt;height:36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" fillcolor="#648276 [3208]" stroked="f">
          <v:path arrowok="t"/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102" w:rsidRDefault="00667102" w:rsidP="00F316AD">
      <w:r>
        <w:separator/>
      </w:r>
    </w:p>
  </w:footnote>
  <w:footnote w:type="continuationSeparator" w:id="1">
    <w:p w:rsidR="00667102" w:rsidRDefault="00667102" w:rsidP="00F31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0E181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98AD2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E2C4B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AE184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C0BA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8A07B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D67B4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5C4E0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61EE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7C69B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A6C4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16B4D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AC96C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A43B5"/>
    <w:rsid w:val="0008436A"/>
    <w:rsid w:val="000D0CC6"/>
    <w:rsid w:val="000E1D44"/>
    <w:rsid w:val="0016224E"/>
    <w:rsid w:val="0020696E"/>
    <w:rsid w:val="002356A2"/>
    <w:rsid w:val="0028085F"/>
    <w:rsid w:val="002D12DA"/>
    <w:rsid w:val="003019B2"/>
    <w:rsid w:val="0030703A"/>
    <w:rsid w:val="00336A9A"/>
    <w:rsid w:val="0034688D"/>
    <w:rsid w:val="003D7BC2"/>
    <w:rsid w:val="0040233B"/>
    <w:rsid w:val="00445CCF"/>
    <w:rsid w:val="004A0C37"/>
    <w:rsid w:val="004F0761"/>
    <w:rsid w:val="00511A6E"/>
    <w:rsid w:val="0057534A"/>
    <w:rsid w:val="00605A5B"/>
    <w:rsid w:val="0062617A"/>
    <w:rsid w:val="00667102"/>
    <w:rsid w:val="006C60E6"/>
    <w:rsid w:val="006E70D3"/>
    <w:rsid w:val="007048E6"/>
    <w:rsid w:val="00717435"/>
    <w:rsid w:val="007823AC"/>
    <w:rsid w:val="007A642F"/>
    <w:rsid w:val="007B0F94"/>
    <w:rsid w:val="00901BB1"/>
    <w:rsid w:val="0092351A"/>
    <w:rsid w:val="009C047D"/>
    <w:rsid w:val="00A00A9F"/>
    <w:rsid w:val="00A77921"/>
    <w:rsid w:val="00A90CA0"/>
    <w:rsid w:val="00B005E3"/>
    <w:rsid w:val="00B575FB"/>
    <w:rsid w:val="00B97A26"/>
    <w:rsid w:val="00C1095A"/>
    <w:rsid w:val="00C23090"/>
    <w:rsid w:val="00C55D85"/>
    <w:rsid w:val="00CA2273"/>
    <w:rsid w:val="00CA43B5"/>
    <w:rsid w:val="00CD50FD"/>
    <w:rsid w:val="00CD52FA"/>
    <w:rsid w:val="00D251E3"/>
    <w:rsid w:val="00D43CBD"/>
    <w:rsid w:val="00D47124"/>
    <w:rsid w:val="00DB097D"/>
    <w:rsid w:val="00DC155A"/>
    <w:rsid w:val="00DD5D7B"/>
    <w:rsid w:val="00E22788"/>
    <w:rsid w:val="00E50910"/>
    <w:rsid w:val="00F316AD"/>
    <w:rsid w:val="00F4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2" w:unhideWhenUsed="0" w:qFormat="1"/>
    <w:lsdException w:name="heading 2" w:uiPriority="3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rsid w:val="00336A9A"/>
    <w:rPr>
      <w:rFonts w:ascii="Arial" w:hAnsi="Arial" w:cs="Arial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2"/>
    <w:qFormat/>
    <w:rsid w:val="00336A9A"/>
    <w:pPr>
      <w:spacing w:before="120" w:after="120"/>
      <w:jc w:val="right"/>
      <w:outlineLvl w:val="0"/>
    </w:pPr>
    <w:rPr>
      <w:rFonts w:ascii="Georgia" w:hAnsi="Georgia" w:cs="Times New Roman (Body CS)"/>
      <w:b/>
      <w:color w:val="648276" w:themeColor="accent5"/>
      <w:sz w:val="28"/>
    </w:rPr>
  </w:style>
  <w:style w:type="paragraph" w:styleId="Titre2">
    <w:name w:val="heading 2"/>
    <w:basedOn w:val="Normal"/>
    <w:next w:val="Normal"/>
    <w:link w:val="Titre2Car"/>
    <w:uiPriority w:val="3"/>
    <w:qFormat/>
    <w:rsid w:val="00336A9A"/>
    <w:pPr>
      <w:spacing w:before="120" w:after="120"/>
      <w:outlineLvl w:val="1"/>
    </w:pPr>
    <w:rPr>
      <w:rFonts w:ascii="Georgia" w:hAnsi="Georgia"/>
      <w:b/>
      <w:color w:val="648276" w:themeColor="accent5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336A9A"/>
    <w:pPr>
      <w:keepNext/>
      <w:keepLines/>
      <w:spacing w:before="40"/>
      <w:outlineLvl w:val="2"/>
    </w:pPr>
    <w:rPr>
      <w:rFonts w:ascii="Georgia" w:eastAsiaTheme="majorEastAsia" w:hAnsi="Georgia" w:cstheme="majorBidi"/>
      <w:color w:val="181B2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336A9A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4293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336A9A"/>
    <w:pPr>
      <w:keepNext/>
      <w:keepLines/>
      <w:spacing w:before="40"/>
      <w:outlineLvl w:val="4"/>
    </w:pPr>
    <w:rPr>
      <w:rFonts w:ascii="Georgia" w:eastAsiaTheme="majorEastAsia" w:hAnsi="Georgia" w:cstheme="majorBidi"/>
      <w:color w:val="24293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336A9A"/>
    <w:pPr>
      <w:keepNext/>
      <w:keepLines/>
      <w:spacing w:before="40"/>
      <w:outlineLvl w:val="5"/>
    </w:pPr>
    <w:rPr>
      <w:rFonts w:ascii="Georgia" w:eastAsiaTheme="majorEastAsia" w:hAnsi="Georgia" w:cstheme="majorBidi"/>
      <w:color w:val="181B2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336A9A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81B2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336A9A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336A9A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336A9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Pieddepage">
    <w:name w:val="footer"/>
    <w:basedOn w:val="Normal"/>
    <w:link w:val="PieddepageCar"/>
    <w:uiPriority w:val="99"/>
    <w:semiHidden/>
    <w:rsid w:val="00336A9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6A9A"/>
    <w:rPr>
      <w:rFonts w:ascii="Arial" w:hAnsi="Arial" w:cs="Arial"/>
      <w:color w:val="000000" w:themeColor="text1"/>
    </w:rPr>
  </w:style>
  <w:style w:type="table" w:styleId="Grilledutableau">
    <w:name w:val="Table Grid"/>
    <w:basedOn w:val="TableauNormal"/>
    <w:uiPriority w:val="39"/>
    <w:rsid w:val="00336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336A9A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TitreCar">
    <w:name w:val="Titre Car"/>
    <w:basedOn w:val="Policepardfaut"/>
    <w:link w:val="Titre"/>
    <w:rsid w:val="00336A9A"/>
    <w:rPr>
      <w:rFonts w:ascii="Georgia" w:hAnsi="Georgia" w:cs="Times New Roman (Body CS)"/>
      <w:color w:val="000000" w:themeColor="text1"/>
      <w:sz w:val="90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336A9A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Sous-titreCar">
    <w:name w:val="Sous-titre Car"/>
    <w:basedOn w:val="Policepardfaut"/>
    <w:link w:val="Sous-titre"/>
    <w:uiPriority w:val="1"/>
    <w:rsid w:val="00336A9A"/>
    <w:rPr>
      <w:rFonts w:ascii="Georgia" w:hAnsi="Georgia" w:cs="Times New Roman (Body CS)"/>
      <w:b/>
      <w:color w:val="000000" w:themeColor="text1"/>
      <w:sz w:val="44"/>
    </w:rPr>
  </w:style>
  <w:style w:type="character" w:customStyle="1" w:styleId="Titre1Car">
    <w:name w:val="Titre 1 Car"/>
    <w:basedOn w:val="Policepardfaut"/>
    <w:link w:val="Titre1"/>
    <w:uiPriority w:val="2"/>
    <w:rsid w:val="00336A9A"/>
    <w:rPr>
      <w:rFonts w:ascii="Georgia" w:hAnsi="Georgia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336A9A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Titre2Car">
    <w:name w:val="Titre 2 Car"/>
    <w:basedOn w:val="Policepardfaut"/>
    <w:link w:val="Titre2"/>
    <w:uiPriority w:val="3"/>
    <w:rsid w:val="00336A9A"/>
    <w:rPr>
      <w:rFonts w:ascii="Georgia" w:hAnsi="Georgia" w:cs="Arial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336A9A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336A9A"/>
    <w:pPr>
      <w:spacing w:line="288" w:lineRule="auto"/>
    </w:pPr>
    <w:rPr>
      <w:color w:val="404040" w:themeColor="text1" w:themeTint="BF"/>
      <w:sz w:val="22"/>
    </w:rPr>
  </w:style>
  <w:style w:type="character" w:styleId="Textedelespacerserv">
    <w:name w:val="Placeholder Text"/>
    <w:basedOn w:val="Policepardfaut"/>
    <w:uiPriority w:val="99"/>
    <w:semiHidden/>
    <w:rsid w:val="00336A9A"/>
    <w:rPr>
      <w:rFonts w:ascii="Arial" w:hAnsi="Arial" w:cs="Arial"/>
      <w:color w:val="808080"/>
    </w:rPr>
  </w:style>
  <w:style w:type="character" w:styleId="Accentuation">
    <w:name w:val="Emphasis"/>
    <w:uiPriority w:val="20"/>
    <w:qFormat/>
    <w:rsid w:val="0092351A"/>
    <w:rPr>
      <w:rFonts w:ascii="Georgia" w:hAnsi="Georgia" w:cs="Arial"/>
      <w:color w:val="648276" w:themeColor="accent5"/>
    </w:rPr>
  </w:style>
  <w:style w:type="numbering" w:styleId="111111">
    <w:name w:val="Outline List 2"/>
    <w:basedOn w:val="Aucuneliste"/>
    <w:uiPriority w:val="99"/>
    <w:semiHidden/>
    <w:unhideWhenUsed/>
    <w:rsid w:val="00336A9A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336A9A"/>
    <w:pPr>
      <w:numPr>
        <w:numId w:val="2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336A9A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336A9A"/>
    <w:rPr>
      <w:rFonts w:ascii="Georgia" w:eastAsiaTheme="majorEastAsia" w:hAnsi="Georgia" w:cstheme="majorBidi"/>
      <w:i/>
      <w:iCs/>
      <w:color w:val="24293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36A9A"/>
    <w:rPr>
      <w:rFonts w:ascii="Georgia" w:eastAsiaTheme="majorEastAsia" w:hAnsi="Georgia" w:cstheme="majorBidi"/>
      <w:color w:val="24293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36A9A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36A9A"/>
    <w:rPr>
      <w:rFonts w:ascii="Georgia" w:eastAsiaTheme="majorEastAsia" w:hAnsi="Georgia" w:cstheme="majorBidi"/>
      <w:i/>
      <w:iCs/>
      <w:color w:val="181B2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336A9A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36A9A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336A9A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6A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A9A"/>
    <w:rPr>
      <w:rFonts w:ascii="Segoe UI" w:hAnsi="Segoe UI" w:cs="Segoe UI"/>
      <w:color w:val="000000" w:themeColor="text1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336A9A"/>
  </w:style>
  <w:style w:type="paragraph" w:styleId="Normalcentr">
    <w:name w:val="Block Text"/>
    <w:basedOn w:val="Normal"/>
    <w:uiPriority w:val="99"/>
    <w:semiHidden/>
    <w:unhideWhenUsed/>
    <w:rsid w:val="00336A9A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336A9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6A9A"/>
    <w:rPr>
      <w:rFonts w:ascii="Arial" w:hAnsi="Arial" w:cs="Arial"/>
      <w:color w:val="000000" w:themeColor="text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336A9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36A9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36A9A"/>
    <w:rPr>
      <w:rFonts w:ascii="Arial" w:hAnsi="Arial" w:cs="Arial"/>
      <w:color w:val="000000" w:themeColor="text1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36A9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36A9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36A9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36A9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36A9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36A9A"/>
    <w:rPr>
      <w:rFonts w:ascii="Arial" w:hAnsi="Arial" w:cs="Arial"/>
      <w:color w:val="000000" w:themeColor="text1"/>
      <w:sz w:val="16"/>
      <w:szCs w:val="16"/>
    </w:rPr>
  </w:style>
  <w:style w:type="character" w:styleId="Titredulivre">
    <w:name w:val="Book Title"/>
    <w:basedOn w:val="Policepardfaut"/>
    <w:uiPriority w:val="33"/>
    <w:semiHidden/>
    <w:qFormat/>
    <w:rsid w:val="00336A9A"/>
    <w:rPr>
      <w:rFonts w:ascii="Arial" w:hAnsi="Arial" w:cs="Arial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36A9A"/>
    <w:pPr>
      <w:spacing w:after="200"/>
    </w:pPr>
    <w:rPr>
      <w:i/>
      <w:iCs/>
      <w:color w:val="775F55" w:themeColor="text2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36A9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36A9A"/>
    <w:rPr>
      <w:rFonts w:ascii="Arial" w:hAnsi="Arial" w:cs="Arial"/>
      <w:color w:val="000000" w:themeColor="text1"/>
    </w:rPr>
  </w:style>
  <w:style w:type="table" w:styleId="Grillecouleur">
    <w:name w:val="Colorful Grid"/>
    <w:basedOn w:val="TableauNormal"/>
    <w:uiPriority w:val="73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36A9A"/>
    <w:rPr>
      <w:rFonts w:ascii="Arial" w:hAnsi="Arial" w:cs="Arial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6A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6A9A"/>
    <w:rPr>
      <w:rFonts w:ascii="Arial" w:hAnsi="Arial" w:cs="Arial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6A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6A9A"/>
    <w:rPr>
      <w:rFonts w:ascii="Arial" w:hAnsi="Arial" w:cs="Arial"/>
      <w:b/>
      <w:bCs/>
      <w:color w:val="000000" w:themeColor="text1"/>
      <w:sz w:val="20"/>
      <w:szCs w:val="20"/>
    </w:rPr>
  </w:style>
  <w:style w:type="table" w:styleId="Listefonce">
    <w:name w:val="Dark List"/>
    <w:basedOn w:val="TableauNormal"/>
    <w:uiPriority w:val="70"/>
    <w:semiHidden/>
    <w:unhideWhenUsed/>
    <w:rsid w:val="00336A9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336A9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336A9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336A9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336A9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336A9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336A9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36A9A"/>
  </w:style>
  <w:style w:type="character" w:customStyle="1" w:styleId="DateCar">
    <w:name w:val="Date Car"/>
    <w:basedOn w:val="Policepardfaut"/>
    <w:link w:val="Date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36A9A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36A9A"/>
    <w:rPr>
      <w:rFonts w:ascii="Segoe UI" w:hAnsi="Segoe UI" w:cs="Segoe UI"/>
      <w:color w:val="000000" w:themeColor="text1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36A9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36A9A"/>
    <w:rPr>
      <w:rFonts w:ascii="Arial" w:hAnsi="Arial" w:cs="Arial"/>
      <w:color w:val="000000" w:themeColor="text1"/>
    </w:rPr>
  </w:style>
  <w:style w:type="character" w:styleId="Appeldenotedefin">
    <w:name w:val="endnote reference"/>
    <w:basedOn w:val="Policepardfaut"/>
    <w:uiPriority w:val="99"/>
    <w:semiHidden/>
    <w:unhideWhenUsed/>
    <w:rsid w:val="00336A9A"/>
    <w:rPr>
      <w:rFonts w:ascii="Arial" w:hAnsi="Arial" w:cs="Arial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36A9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36A9A"/>
    <w:rPr>
      <w:rFonts w:ascii="Arial" w:hAnsi="Arial" w:cs="Arial"/>
      <w:color w:val="000000" w:themeColor="text1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336A9A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336A9A"/>
    <w:rPr>
      <w:rFonts w:ascii="Georgia" w:eastAsiaTheme="majorEastAsia" w:hAnsi="Georgia" w:cstheme="majorBid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36A9A"/>
    <w:rPr>
      <w:rFonts w:ascii="Arial" w:hAnsi="Arial" w:cs="Arial"/>
      <w:color w:val="704404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336A9A"/>
    <w:rPr>
      <w:rFonts w:ascii="Arial" w:hAnsi="Arial" w:cs="Arial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6A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6A9A"/>
    <w:rPr>
      <w:rFonts w:ascii="Arial" w:hAnsi="Arial" w:cs="Arial"/>
      <w:color w:val="000000" w:themeColor="text1"/>
      <w:sz w:val="20"/>
      <w:szCs w:val="20"/>
    </w:rPr>
  </w:style>
  <w:style w:type="table" w:customStyle="1" w:styleId="GridTable1Light">
    <w:name w:val="Grid Table 1 Light"/>
    <w:basedOn w:val="TableauNormal"/>
    <w:uiPriority w:val="46"/>
    <w:rsid w:val="00336A9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auNormal"/>
    <w:uiPriority w:val="46"/>
    <w:rsid w:val="00336A9A"/>
    <w:tblPr>
      <w:tblStyleRowBandSize w:val="1"/>
      <w:tblStyleColBandSize w:val="1"/>
      <w:tblInd w:w="0" w:type="dxa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336A9A"/>
    <w:tblPr>
      <w:tblStyleRowBandSize w:val="1"/>
      <w:tblStyleColBandSize w:val="1"/>
      <w:tblInd w:w="0" w:type="dxa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auNormal"/>
    <w:uiPriority w:val="46"/>
    <w:rsid w:val="00336A9A"/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auNormal"/>
    <w:uiPriority w:val="46"/>
    <w:rsid w:val="00336A9A"/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auNormal"/>
    <w:uiPriority w:val="46"/>
    <w:rsid w:val="00336A9A"/>
    <w:tblPr>
      <w:tblStyleRowBandSize w:val="1"/>
      <w:tblStyleColBandSize w:val="1"/>
      <w:tblInd w:w="0" w:type="dxa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336A9A"/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auNormal"/>
    <w:uiPriority w:val="47"/>
    <w:rsid w:val="00336A9A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auNormal"/>
    <w:uiPriority w:val="47"/>
    <w:rsid w:val="00336A9A"/>
    <w:tblPr>
      <w:tblStyleRowBandSize w:val="1"/>
      <w:tblStyleColBandSize w:val="1"/>
      <w:tblInd w:w="0" w:type="dxa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GridTable2Accent2">
    <w:name w:val="Grid Table 2 Accent 2"/>
    <w:basedOn w:val="TableauNormal"/>
    <w:uiPriority w:val="47"/>
    <w:rsid w:val="00336A9A"/>
    <w:tblPr>
      <w:tblStyleRowBandSize w:val="1"/>
      <w:tblStyleColBandSize w:val="1"/>
      <w:tblInd w:w="0" w:type="dxa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GridTable2Accent3">
    <w:name w:val="Grid Table 2 Accent 3"/>
    <w:basedOn w:val="TableauNormal"/>
    <w:uiPriority w:val="47"/>
    <w:rsid w:val="00336A9A"/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leauNormal"/>
    <w:uiPriority w:val="47"/>
    <w:rsid w:val="00336A9A"/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leauNormal"/>
    <w:uiPriority w:val="47"/>
    <w:rsid w:val="00336A9A"/>
    <w:tblPr>
      <w:tblStyleRowBandSize w:val="1"/>
      <w:tblStyleColBandSize w:val="1"/>
      <w:tblInd w:w="0" w:type="dxa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GridTable2Accent6">
    <w:name w:val="Grid Table 2 Accent 6"/>
    <w:basedOn w:val="TableauNormal"/>
    <w:uiPriority w:val="47"/>
    <w:rsid w:val="00336A9A"/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leauNormal"/>
    <w:uiPriority w:val="48"/>
    <w:rsid w:val="00336A9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336A9A"/>
    <w:tblPr>
      <w:tblStyleRowBandSize w:val="1"/>
      <w:tblStyleColBandSize w:val="1"/>
      <w:tblInd w:w="0" w:type="dxa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customStyle="1" w:styleId="GridTable3Accent2">
    <w:name w:val="Grid Table 3 Accent 2"/>
    <w:basedOn w:val="TableauNormal"/>
    <w:uiPriority w:val="48"/>
    <w:rsid w:val="00336A9A"/>
    <w:tblPr>
      <w:tblStyleRowBandSize w:val="1"/>
      <w:tblStyleColBandSize w:val="1"/>
      <w:tblInd w:w="0" w:type="dxa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customStyle="1" w:styleId="GridTable3Accent3">
    <w:name w:val="Grid Table 3 Accent 3"/>
    <w:basedOn w:val="TableauNormal"/>
    <w:uiPriority w:val="48"/>
    <w:rsid w:val="00336A9A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TableauNormal"/>
    <w:uiPriority w:val="48"/>
    <w:rsid w:val="00336A9A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TableauNormal"/>
    <w:uiPriority w:val="48"/>
    <w:rsid w:val="00336A9A"/>
    <w:tblPr>
      <w:tblStyleRowBandSize w:val="1"/>
      <w:tblStyleColBandSize w:val="1"/>
      <w:tblInd w:w="0" w:type="dxa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customStyle="1" w:styleId="GridTable3Accent6">
    <w:name w:val="Grid Table 3 Accent 6"/>
    <w:basedOn w:val="TableauNormal"/>
    <w:uiPriority w:val="48"/>
    <w:rsid w:val="00336A9A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TableauNormal"/>
    <w:uiPriority w:val="49"/>
    <w:rsid w:val="00336A9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336A9A"/>
    <w:tblPr>
      <w:tblStyleRowBandSize w:val="1"/>
      <w:tblStyleColBandSize w:val="1"/>
      <w:tblInd w:w="0" w:type="dxa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GridTable4Accent2">
    <w:name w:val="Grid Table 4 Accent 2"/>
    <w:basedOn w:val="TableauNormal"/>
    <w:uiPriority w:val="49"/>
    <w:rsid w:val="00336A9A"/>
    <w:tblPr>
      <w:tblStyleRowBandSize w:val="1"/>
      <w:tblStyleColBandSize w:val="1"/>
      <w:tblInd w:w="0" w:type="dxa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336A9A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336A9A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336A9A"/>
    <w:tblPr>
      <w:tblStyleRowBandSize w:val="1"/>
      <w:tblStyleColBandSize w:val="1"/>
      <w:tblInd w:w="0" w:type="dxa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336A9A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leauNormal"/>
    <w:uiPriority w:val="50"/>
    <w:rsid w:val="00336A9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auNormal"/>
    <w:uiPriority w:val="50"/>
    <w:rsid w:val="00336A9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customStyle="1" w:styleId="GridTable5DarkAccent2">
    <w:name w:val="Grid Table 5 Dark Accent 2"/>
    <w:basedOn w:val="TableauNormal"/>
    <w:uiPriority w:val="50"/>
    <w:rsid w:val="00336A9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customStyle="1" w:styleId="GridTable5DarkAccent3">
    <w:name w:val="Grid Table 5 Dark Accent 3"/>
    <w:basedOn w:val="TableauNormal"/>
    <w:uiPriority w:val="50"/>
    <w:rsid w:val="00336A9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leauNormal"/>
    <w:uiPriority w:val="50"/>
    <w:rsid w:val="00336A9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leauNormal"/>
    <w:uiPriority w:val="50"/>
    <w:rsid w:val="00336A9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customStyle="1" w:styleId="GridTable5DarkAccent6">
    <w:name w:val="Grid Table 5 Dark Accent 6"/>
    <w:basedOn w:val="TableauNormal"/>
    <w:uiPriority w:val="50"/>
    <w:rsid w:val="00336A9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leauNormal"/>
    <w:uiPriority w:val="51"/>
    <w:rsid w:val="00336A9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auNormal"/>
    <w:uiPriority w:val="51"/>
    <w:rsid w:val="00336A9A"/>
    <w:rPr>
      <w:color w:val="242935" w:themeColor="accent1" w:themeShade="BF"/>
    </w:rPr>
    <w:tblPr>
      <w:tblStyleRowBandSize w:val="1"/>
      <w:tblStyleColBandSize w:val="1"/>
      <w:tblInd w:w="0" w:type="dxa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GridTable6ColorfulAccent2">
    <w:name w:val="Grid Table 6 Colorful Accent 2"/>
    <w:basedOn w:val="TableauNormal"/>
    <w:uiPriority w:val="51"/>
    <w:rsid w:val="00336A9A"/>
    <w:rPr>
      <w:color w:val="9A6C41" w:themeColor="accent2" w:themeShade="BF"/>
    </w:rPr>
    <w:tblPr>
      <w:tblStyleRowBandSize w:val="1"/>
      <w:tblStyleColBandSize w:val="1"/>
      <w:tblInd w:w="0" w:type="dxa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336A9A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leauNormal"/>
    <w:uiPriority w:val="51"/>
    <w:rsid w:val="00336A9A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leauNormal"/>
    <w:uiPriority w:val="51"/>
    <w:rsid w:val="00336A9A"/>
    <w:rPr>
      <w:color w:val="4A6158" w:themeColor="accent5" w:themeShade="BF"/>
    </w:rPr>
    <w:tblPr>
      <w:tblStyleRowBandSize w:val="1"/>
      <w:tblStyleColBandSize w:val="1"/>
      <w:tblInd w:w="0" w:type="dxa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GridTable6ColorfulAccent6">
    <w:name w:val="Grid Table 6 Colorful Accent 6"/>
    <w:basedOn w:val="TableauNormal"/>
    <w:uiPriority w:val="51"/>
    <w:rsid w:val="00336A9A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leauNormal"/>
    <w:uiPriority w:val="52"/>
    <w:rsid w:val="00336A9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auNormal"/>
    <w:uiPriority w:val="52"/>
    <w:rsid w:val="00336A9A"/>
    <w:rPr>
      <w:color w:val="242935" w:themeColor="accent1" w:themeShade="BF"/>
    </w:rPr>
    <w:tblPr>
      <w:tblStyleRowBandSize w:val="1"/>
      <w:tblStyleColBandSize w:val="1"/>
      <w:tblInd w:w="0" w:type="dxa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auNormal"/>
    <w:uiPriority w:val="52"/>
    <w:rsid w:val="00336A9A"/>
    <w:rPr>
      <w:color w:val="9A6C41" w:themeColor="accent2" w:themeShade="BF"/>
    </w:rPr>
    <w:tblPr>
      <w:tblStyleRowBandSize w:val="1"/>
      <w:tblStyleColBandSize w:val="1"/>
      <w:tblInd w:w="0" w:type="dxa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auNormal"/>
    <w:uiPriority w:val="52"/>
    <w:rsid w:val="00336A9A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auNormal"/>
    <w:uiPriority w:val="52"/>
    <w:rsid w:val="00336A9A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TableauNormal"/>
    <w:uiPriority w:val="52"/>
    <w:rsid w:val="00336A9A"/>
    <w:rPr>
      <w:color w:val="4A6158" w:themeColor="accent5" w:themeShade="BF"/>
    </w:rPr>
    <w:tblPr>
      <w:tblStyleRowBandSize w:val="1"/>
      <w:tblStyleColBandSize w:val="1"/>
      <w:tblInd w:w="0" w:type="dxa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auNormal"/>
    <w:uiPriority w:val="52"/>
    <w:rsid w:val="00336A9A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Policepardfaut"/>
    <w:uiPriority w:val="99"/>
    <w:semiHidden/>
    <w:unhideWhenUsed/>
    <w:rsid w:val="00336A9A"/>
    <w:rPr>
      <w:rFonts w:ascii="Arial" w:hAnsi="Arial" w:cs="Arial"/>
      <w:color w:val="2B579A"/>
      <w:shd w:val="clear" w:color="auto" w:fill="E1DFDD"/>
    </w:rPr>
  </w:style>
  <w:style w:type="character" w:styleId="AcronymeHTML">
    <w:name w:val="HTML Acronym"/>
    <w:basedOn w:val="Policepardfaut"/>
    <w:uiPriority w:val="99"/>
    <w:semiHidden/>
    <w:unhideWhenUsed/>
    <w:rsid w:val="00336A9A"/>
    <w:rPr>
      <w:rFonts w:ascii="Arial" w:hAnsi="Arial" w:cs="Arial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36A9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36A9A"/>
    <w:rPr>
      <w:rFonts w:ascii="Arial" w:hAnsi="Arial" w:cs="Arial"/>
      <w:i/>
      <w:iCs/>
      <w:color w:val="000000" w:themeColor="text1"/>
    </w:rPr>
  </w:style>
  <w:style w:type="character" w:styleId="CitationHTML">
    <w:name w:val="HTML Cite"/>
    <w:basedOn w:val="Policepardfaut"/>
    <w:uiPriority w:val="99"/>
    <w:semiHidden/>
    <w:unhideWhenUsed/>
    <w:rsid w:val="00336A9A"/>
    <w:rPr>
      <w:rFonts w:ascii="Arial" w:hAnsi="Arial" w:cs="Arial"/>
      <w:i/>
      <w:iCs/>
    </w:rPr>
  </w:style>
  <w:style w:type="character" w:styleId="CodeHTML">
    <w:name w:val="HTML Code"/>
    <w:basedOn w:val="Policepardfaut"/>
    <w:uiPriority w:val="99"/>
    <w:semiHidden/>
    <w:unhideWhenUsed/>
    <w:rsid w:val="00336A9A"/>
    <w:rPr>
      <w:rFonts w:ascii="Consolas" w:hAnsi="Consolas" w:cs="Arial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336A9A"/>
    <w:rPr>
      <w:rFonts w:ascii="Arial" w:hAnsi="Arial" w:cs="Arial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336A9A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36A9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36A9A"/>
    <w:rPr>
      <w:rFonts w:ascii="Consolas" w:hAnsi="Consolas" w:cs="Consolas"/>
      <w:color w:val="000000" w:themeColor="text1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336A9A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336A9A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336A9A"/>
    <w:rPr>
      <w:rFonts w:ascii="Arial" w:hAnsi="Arial" w:cs="Arial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336A9A"/>
    <w:rPr>
      <w:rFonts w:ascii="Arial" w:hAnsi="Arial" w:cs="Arial"/>
      <w:color w:val="F7B61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6A9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6A9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6A9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6A9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6A9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6A9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6A9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6A9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6A9A"/>
    <w:pPr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336A9A"/>
    <w:rPr>
      <w:rFonts w:ascii="Georgia" w:eastAsiaTheme="majorEastAsia" w:hAnsi="Georgia" w:cstheme="majorBidi"/>
      <w:b/>
      <w:bCs/>
    </w:rPr>
  </w:style>
  <w:style w:type="character" w:styleId="Emphaseintense">
    <w:name w:val="Intense Emphasis"/>
    <w:basedOn w:val="Policepardfaut"/>
    <w:uiPriority w:val="21"/>
    <w:semiHidden/>
    <w:qFormat/>
    <w:rsid w:val="00336A9A"/>
    <w:rPr>
      <w:rFonts w:ascii="Arial" w:hAnsi="Arial" w:cs="Arial"/>
      <w:i/>
      <w:iCs/>
      <w:color w:val="303848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336A9A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36A9A"/>
    <w:rPr>
      <w:rFonts w:ascii="Arial" w:hAnsi="Arial" w:cs="Arial"/>
      <w:i/>
      <w:iCs/>
      <w:color w:val="303848" w:themeColor="accent1"/>
    </w:rPr>
  </w:style>
  <w:style w:type="character" w:styleId="Rfrenceintense">
    <w:name w:val="Intense Reference"/>
    <w:basedOn w:val="Policepardfaut"/>
    <w:uiPriority w:val="32"/>
    <w:semiHidden/>
    <w:qFormat/>
    <w:rsid w:val="00336A9A"/>
    <w:rPr>
      <w:rFonts w:ascii="Arial" w:hAnsi="Arial" w:cs="Arial"/>
      <w:b/>
      <w:bCs/>
      <w:smallCaps/>
      <w:color w:val="303848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336A9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336A9A"/>
    <w:rPr>
      <w:color w:val="242935" w:themeColor="accent1" w:themeShade="BF"/>
    </w:rPr>
    <w:tblPr>
      <w:tblStyleRowBandSize w:val="1"/>
      <w:tblStyleColBandSize w:val="1"/>
      <w:tblInd w:w="0" w:type="dxa"/>
      <w:tblBorders>
        <w:top w:val="single" w:sz="8" w:space="0" w:color="303848" w:themeColor="accent1"/>
        <w:bottom w:val="single" w:sz="8" w:space="0" w:color="3038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336A9A"/>
    <w:rPr>
      <w:color w:val="9A6C41" w:themeColor="accent2" w:themeShade="BF"/>
    </w:rPr>
    <w:tblPr>
      <w:tblStyleRowBandSize w:val="1"/>
      <w:tblStyleColBandSize w:val="1"/>
      <w:tblInd w:w="0" w:type="dxa"/>
      <w:tblBorders>
        <w:top w:val="single" w:sz="8" w:space="0" w:color="BF9268" w:themeColor="accent2"/>
        <w:bottom w:val="single" w:sz="8" w:space="0" w:color="BF926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336A9A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336A9A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336A9A"/>
    <w:rPr>
      <w:color w:val="4A6158" w:themeColor="accent5" w:themeShade="BF"/>
    </w:rPr>
    <w:tblPr>
      <w:tblStyleRowBandSize w:val="1"/>
      <w:tblStyleColBandSize w:val="1"/>
      <w:tblInd w:w="0" w:type="dxa"/>
      <w:tblBorders>
        <w:top w:val="single" w:sz="8" w:space="0" w:color="648276" w:themeColor="accent5"/>
        <w:bottom w:val="single" w:sz="8" w:space="0" w:color="64827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336A9A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336A9A"/>
    <w:rPr>
      <w:rFonts w:ascii="Arial" w:hAnsi="Arial" w:cs="Arial"/>
    </w:rPr>
  </w:style>
  <w:style w:type="paragraph" w:styleId="Liste">
    <w:name w:val="List"/>
    <w:basedOn w:val="Normal"/>
    <w:uiPriority w:val="99"/>
    <w:semiHidden/>
    <w:unhideWhenUsed/>
    <w:rsid w:val="00336A9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36A9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A9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A9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A9A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336A9A"/>
    <w:pPr>
      <w:numPr>
        <w:numId w:val="4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336A9A"/>
    <w:pPr>
      <w:numPr>
        <w:numId w:val="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336A9A"/>
    <w:pPr>
      <w:numPr>
        <w:numId w:val="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336A9A"/>
    <w:pPr>
      <w:numPr>
        <w:numId w:val="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336A9A"/>
    <w:pPr>
      <w:numPr>
        <w:numId w:val="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336A9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36A9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36A9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36A9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36A9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336A9A"/>
    <w:pPr>
      <w:numPr>
        <w:numId w:val="9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336A9A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336A9A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336A9A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336A9A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qFormat/>
    <w:rsid w:val="00336A9A"/>
    <w:pPr>
      <w:ind w:left="720"/>
      <w:contextualSpacing/>
    </w:pPr>
  </w:style>
  <w:style w:type="table" w:customStyle="1" w:styleId="ListTable1Light">
    <w:name w:val="List Table 1 Light"/>
    <w:basedOn w:val="TableauNormal"/>
    <w:uiPriority w:val="46"/>
    <w:rsid w:val="00336A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auNormal"/>
    <w:uiPriority w:val="46"/>
    <w:rsid w:val="00336A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ListTable1LightAccent2">
    <w:name w:val="List Table 1 Light Accent 2"/>
    <w:basedOn w:val="TableauNormal"/>
    <w:uiPriority w:val="46"/>
    <w:rsid w:val="00336A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ListTable1LightAccent3">
    <w:name w:val="List Table 1 Light Accent 3"/>
    <w:basedOn w:val="TableauNormal"/>
    <w:uiPriority w:val="46"/>
    <w:rsid w:val="00336A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leauNormal"/>
    <w:uiPriority w:val="46"/>
    <w:rsid w:val="00336A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leauNormal"/>
    <w:uiPriority w:val="46"/>
    <w:rsid w:val="00336A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ListTable1LightAccent6">
    <w:name w:val="List Table 1 Light Accent 6"/>
    <w:basedOn w:val="TableauNormal"/>
    <w:uiPriority w:val="46"/>
    <w:rsid w:val="00336A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TableauNormal"/>
    <w:uiPriority w:val="47"/>
    <w:rsid w:val="00336A9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auNormal"/>
    <w:uiPriority w:val="47"/>
    <w:rsid w:val="00336A9A"/>
    <w:tblPr>
      <w:tblStyleRowBandSize w:val="1"/>
      <w:tblStyleColBandSize w:val="1"/>
      <w:tblInd w:w="0" w:type="dxa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ListTable2Accent2">
    <w:name w:val="List Table 2 Accent 2"/>
    <w:basedOn w:val="TableauNormal"/>
    <w:uiPriority w:val="47"/>
    <w:rsid w:val="00336A9A"/>
    <w:tblPr>
      <w:tblStyleRowBandSize w:val="1"/>
      <w:tblStyleColBandSize w:val="1"/>
      <w:tblInd w:w="0" w:type="dxa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ListTable2Accent3">
    <w:name w:val="List Table 2 Accent 3"/>
    <w:basedOn w:val="TableauNormal"/>
    <w:uiPriority w:val="47"/>
    <w:rsid w:val="00336A9A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TableauNormal"/>
    <w:uiPriority w:val="47"/>
    <w:rsid w:val="00336A9A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leauNormal"/>
    <w:uiPriority w:val="47"/>
    <w:rsid w:val="00336A9A"/>
    <w:tblPr>
      <w:tblStyleRowBandSize w:val="1"/>
      <w:tblStyleColBandSize w:val="1"/>
      <w:tblInd w:w="0" w:type="dxa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ListTable2Accent6">
    <w:name w:val="List Table 2 Accent 6"/>
    <w:basedOn w:val="TableauNormal"/>
    <w:uiPriority w:val="47"/>
    <w:rsid w:val="00336A9A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leauNormal"/>
    <w:uiPriority w:val="48"/>
    <w:rsid w:val="00336A9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auNormal"/>
    <w:uiPriority w:val="48"/>
    <w:rsid w:val="00336A9A"/>
    <w:tblPr>
      <w:tblStyleRowBandSize w:val="1"/>
      <w:tblStyleColBandSize w:val="1"/>
      <w:tblInd w:w="0" w:type="dxa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customStyle="1" w:styleId="ListTable3Accent2">
    <w:name w:val="List Table 3 Accent 2"/>
    <w:basedOn w:val="TableauNormal"/>
    <w:uiPriority w:val="48"/>
    <w:rsid w:val="00336A9A"/>
    <w:tblPr>
      <w:tblStyleRowBandSize w:val="1"/>
      <w:tblStyleColBandSize w:val="1"/>
      <w:tblInd w:w="0" w:type="dxa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customStyle="1" w:styleId="ListTable3Accent3">
    <w:name w:val="List Table 3 Accent 3"/>
    <w:basedOn w:val="TableauNormal"/>
    <w:uiPriority w:val="48"/>
    <w:rsid w:val="00336A9A"/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TableauNormal"/>
    <w:uiPriority w:val="48"/>
    <w:rsid w:val="00336A9A"/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TableauNormal"/>
    <w:uiPriority w:val="48"/>
    <w:rsid w:val="00336A9A"/>
    <w:tblPr>
      <w:tblStyleRowBandSize w:val="1"/>
      <w:tblStyleColBandSize w:val="1"/>
      <w:tblInd w:w="0" w:type="dxa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customStyle="1" w:styleId="ListTable3Accent6">
    <w:name w:val="List Table 3 Accent 6"/>
    <w:basedOn w:val="TableauNormal"/>
    <w:uiPriority w:val="48"/>
    <w:rsid w:val="00336A9A"/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TableauNormal"/>
    <w:uiPriority w:val="49"/>
    <w:rsid w:val="00336A9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auNormal"/>
    <w:uiPriority w:val="49"/>
    <w:rsid w:val="00336A9A"/>
    <w:tblPr>
      <w:tblStyleRowBandSize w:val="1"/>
      <w:tblStyleColBandSize w:val="1"/>
      <w:tblInd w:w="0" w:type="dxa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ListTable4Accent2">
    <w:name w:val="List Table 4 Accent 2"/>
    <w:basedOn w:val="TableauNormal"/>
    <w:uiPriority w:val="49"/>
    <w:rsid w:val="00336A9A"/>
    <w:tblPr>
      <w:tblStyleRowBandSize w:val="1"/>
      <w:tblStyleColBandSize w:val="1"/>
      <w:tblInd w:w="0" w:type="dxa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ListTable4Accent3">
    <w:name w:val="List Table 4 Accent 3"/>
    <w:basedOn w:val="TableauNormal"/>
    <w:uiPriority w:val="49"/>
    <w:rsid w:val="00336A9A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leauNormal"/>
    <w:uiPriority w:val="49"/>
    <w:rsid w:val="00336A9A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leauNormal"/>
    <w:uiPriority w:val="49"/>
    <w:rsid w:val="00336A9A"/>
    <w:tblPr>
      <w:tblStyleRowBandSize w:val="1"/>
      <w:tblStyleColBandSize w:val="1"/>
      <w:tblInd w:w="0" w:type="dxa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ListTable4Accent6">
    <w:name w:val="List Table 4 Accent 6"/>
    <w:basedOn w:val="TableauNormal"/>
    <w:uiPriority w:val="49"/>
    <w:rsid w:val="00336A9A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leauNormal"/>
    <w:uiPriority w:val="50"/>
    <w:rsid w:val="00336A9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auNormal"/>
    <w:uiPriority w:val="50"/>
    <w:rsid w:val="00336A9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auNormal"/>
    <w:uiPriority w:val="50"/>
    <w:rsid w:val="00336A9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auNormal"/>
    <w:uiPriority w:val="50"/>
    <w:rsid w:val="00336A9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auNormal"/>
    <w:uiPriority w:val="50"/>
    <w:rsid w:val="00336A9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auNormal"/>
    <w:uiPriority w:val="50"/>
    <w:rsid w:val="00336A9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auNormal"/>
    <w:uiPriority w:val="50"/>
    <w:rsid w:val="00336A9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auNormal"/>
    <w:uiPriority w:val="51"/>
    <w:rsid w:val="00336A9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auNormal"/>
    <w:uiPriority w:val="51"/>
    <w:rsid w:val="00336A9A"/>
    <w:rPr>
      <w:color w:val="242935" w:themeColor="accent1" w:themeShade="BF"/>
    </w:rPr>
    <w:tblPr>
      <w:tblStyleRowBandSize w:val="1"/>
      <w:tblStyleColBandSize w:val="1"/>
      <w:tblInd w:w="0" w:type="dxa"/>
      <w:tblBorders>
        <w:top w:val="single" w:sz="4" w:space="0" w:color="303848" w:themeColor="accent1"/>
        <w:bottom w:val="single" w:sz="4" w:space="0" w:color="3038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ListTable6ColorfulAccent2">
    <w:name w:val="List Table 6 Colorful Accent 2"/>
    <w:basedOn w:val="TableauNormal"/>
    <w:uiPriority w:val="51"/>
    <w:rsid w:val="00336A9A"/>
    <w:rPr>
      <w:color w:val="9A6C41" w:themeColor="accent2" w:themeShade="BF"/>
    </w:rPr>
    <w:tblPr>
      <w:tblStyleRowBandSize w:val="1"/>
      <w:tblStyleColBandSize w:val="1"/>
      <w:tblInd w:w="0" w:type="dxa"/>
      <w:tblBorders>
        <w:top w:val="single" w:sz="4" w:space="0" w:color="BF9268" w:themeColor="accent2"/>
        <w:bottom w:val="single" w:sz="4" w:space="0" w:color="BF926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ListTable6ColorfulAccent3">
    <w:name w:val="List Table 6 Colorful Accent 3"/>
    <w:basedOn w:val="TableauNormal"/>
    <w:uiPriority w:val="51"/>
    <w:rsid w:val="00336A9A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leauNormal"/>
    <w:uiPriority w:val="51"/>
    <w:rsid w:val="00336A9A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leauNormal"/>
    <w:uiPriority w:val="51"/>
    <w:rsid w:val="00336A9A"/>
    <w:rPr>
      <w:color w:val="4A6158" w:themeColor="accent5" w:themeShade="BF"/>
    </w:rPr>
    <w:tblPr>
      <w:tblStyleRowBandSize w:val="1"/>
      <w:tblStyleColBandSize w:val="1"/>
      <w:tblInd w:w="0" w:type="dxa"/>
      <w:tblBorders>
        <w:top w:val="single" w:sz="4" w:space="0" w:color="648276" w:themeColor="accent5"/>
        <w:bottom w:val="single" w:sz="4" w:space="0" w:color="64827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ListTable6ColorfulAccent6">
    <w:name w:val="List Table 6 Colorful Accent 6"/>
    <w:basedOn w:val="TableauNormal"/>
    <w:uiPriority w:val="51"/>
    <w:rsid w:val="00336A9A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leauNormal"/>
    <w:uiPriority w:val="52"/>
    <w:rsid w:val="00336A9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auNormal"/>
    <w:uiPriority w:val="52"/>
    <w:rsid w:val="00336A9A"/>
    <w:rPr>
      <w:color w:val="24293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auNormal"/>
    <w:uiPriority w:val="52"/>
    <w:rsid w:val="00336A9A"/>
    <w:rPr>
      <w:color w:val="9A6C4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auNormal"/>
    <w:uiPriority w:val="52"/>
    <w:rsid w:val="00336A9A"/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auNormal"/>
    <w:uiPriority w:val="52"/>
    <w:rsid w:val="00336A9A"/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auNormal"/>
    <w:uiPriority w:val="52"/>
    <w:rsid w:val="00336A9A"/>
    <w:rPr>
      <w:color w:val="4A615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auNormal"/>
    <w:uiPriority w:val="52"/>
    <w:rsid w:val="00336A9A"/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336A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36A9A"/>
    <w:rPr>
      <w:rFonts w:ascii="Consolas" w:hAnsi="Consolas" w:cs="Consolas"/>
      <w:color w:val="000000" w:themeColor="text1"/>
      <w:sz w:val="20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03848" w:themeColor="accent1"/>
        <w:bottom w:val="single" w:sz="8" w:space="0" w:color="3038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9268" w:themeColor="accent2"/>
        <w:bottom w:val="single" w:sz="8" w:space="0" w:color="BF926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48276" w:themeColor="accent5"/>
        <w:bottom w:val="single" w:sz="8" w:space="0" w:color="64827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336A9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336A9A"/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336A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336A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336A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336A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336A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336A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336A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Policepardfaut"/>
    <w:uiPriority w:val="99"/>
    <w:semiHidden/>
    <w:unhideWhenUsed/>
    <w:rsid w:val="00336A9A"/>
    <w:rPr>
      <w:rFonts w:ascii="Arial" w:hAnsi="Arial" w:cs="Arial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36A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36A9A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Sansinterligne">
    <w:name w:val="No Spacing"/>
    <w:uiPriority w:val="1"/>
    <w:semiHidden/>
    <w:qFormat/>
    <w:rsid w:val="00336A9A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336A9A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336A9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36A9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36A9A"/>
    <w:rPr>
      <w:rFonts w:ascii="Arial" w:hAnsi="Arial" w:cs="Arial"/>
      <w:color w:val="000000" w:themeColor="text1"/>
    </w:rPr>
  </w:style>
  <w:style w:type="character" w:styleId="Numrodepage">
    <w:name w:val="page number"/>
    <w:basedOn w:val="Policepardfaut"/>
    <w:uiPriority w:val="99"/>
    <w:semiHidden/>
    <w:unhideWhenUsed/>
    <w:rsid w:val="00336A9A"/>
    <w:rPr>
      <w:rFonts w:ascii="Arial" w:hAnsi="Arial" w:cs="Arial"/>
    </w:rPr>
  </w:style>
  <w:style w:type="table" w:customStyle="1" w:styleId="PlainTable1">
    <w:name w:val="Plain Table 1"/>
    <w:basedOn w:val="TableauNormal"/>
    <w:uiPriority w:val="41"/>
    <w:rsid w:val="00336A9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auNormal"/>
    <w:uiPriority w:val="42"/>
    <w:rsid w:val="00336A9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auNormal"/>
    <w:uiPriority w:val="43"/>
    <w:rsid w:val="00336A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auNormal"/>
    <w:uiPriority w:val="44"/>
    <w:rsid w:val="00336A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auNormal"/>
    <w:uiPriority w:val="45"/>
    <w:rsid w:val="00336A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336A9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36A9A"/>
    <w:rPr>
      <w:rFonts w:ascii="Consolas" w:hAnsi="Consolas" w:cs="Consolas"/>
      <w:color w:val="000000" w:themeColor="text1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336A9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36A9A"/>
    <w:rPr>
      <w:rFonts w:ascii="Arial" w:hAnsi="Arial" w:cs="Arial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36A9A"/>
  </w:style>
  <w:style w:type="character" w:customStyle="1" w:styleId="SalutationsCar">
    <w:name w:val="Salutations Car"/>
    <w:basedOn w:val="Policepardfaut"/>
    <w:link w:val="Salutations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Signature">
    <w:name w:val="Signature"/>
    <w:basedOn w:val="Normal"/>
    <w:link w:val="SignatureCar"/>
    <w:uiPriority w:val="99"/>
    <w:semiHidden/>
    <w:unhideWhenUsed/>
    <w:rsid w:val="00336A9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36A9A"/>
    <w:rPr>
      <w:rFonts w:ascii="Arial" w:hAnsi="Arial" w:cs="Arial"/>
      <w:color w:val="000000" w:themeColor="text1"/>
    </w:rPr>
  </w:style>
  <w:style w:type="character" w:customStyle="1" w:styleId="SmartHyperlink">
    <w:name w:val="Smart Hyperlink"/>
    <w:basedOn w:val="Policepardfaut"/>
    <w:uiPriority w:val="99"/>
    <w:semiHidden/>
    <w:unhideWhenUsed/>
    <w:rsid w:val="00336A9A"/>
    <w:rPr>
      <w:rFonts w:ascii="Arial" w:hAnsi="Arial" w:cs="Arial"/>
      <w:u w:val="dotted"/>
    </w:rPr>
  </w:style>
  <w:style w:type="character" w:styleId="lev">
    <w:name w:val="Strong"/>
    <w:basedOn w:val="Policepardfaut"/>
    <w:uiPriority w:val="22"/>
    <w:semiHidden/>
    <w:qFormat/>
    <w:rsid w:val="00336A9A"/>
    <w:rPr>
      <w:rFonts w:ascii="Arial" w:hAnsi="Arial" w:cs="Arial"/>
      <w:b/>
      <w:bCs/>
    </w:rPr>
  </w:style>
  <w:style w:type="character" w:styleId="Emphaseple">
    <w:name w:val="Subtle Emphasis"/>
    <w:basedOn w:val="Policepardfaut"/>
    <w:uiPriority w:val="19"/>
    <w:semiHidden/>
    <w:qFormat/>
    <w:rsid w:val="00336A9A"/>
    <w:rPr>
      <w:rFonts w:ascii="Arial" w:hAnsi="Arial" w:cs="Arial"/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qFormat/>
    <w:rsid w:val="00336A9A"/>
    <w:rPr>
      <w:rFonts w:ascii="Arial" w:hAnsi="Arial" w:cs="Arial"/>
      <w:smallCaps/>
      <w:color w:val="5A5A5A" w:themeColor="text1" w:themeTint="A5"/>
    </w:rPr>
  </w:style>
  <w:style w:type="table" w:styleId="Effets3D1">
    <w:name w:val="Table 3D effects 1"/>
    <w:basedOn w:val="TableauNormal"/>
    <w:uiPriority w:val="99"/>
    <w:semiHidden/>
    <w:unhideWhenUsed/>
    <w:rsid w:val="00336A9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unhideWhenUsed/>
    <w:rsid w:val="00336A9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unhideWhenUsed/>
    <w:rsid w:val="00336A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uiPriority w:val="99"/>
    <w:semiHidden/>
    <w:unhideWhenUsed/>
    <w:rsid w:val="00336A9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unhideWhenUsed/>
    <w:rsid w:val="00336A9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rsid w:val="00336A9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unhideWhenUsed/>
    <w:rsid w:val="00336A9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uiPriority w:val="99"/>
    <w:semiHidden/>
    <w:unhideWhenUsed/>
    <w:rsid w:val="00336A9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unhideWhenUsed/>
    <w:rsid w:val="00336A9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unhideWhenUsed/>
    <w:rsid w:val="00336A9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uiPriority w:val="99"/>
    <w:semiHidden/>
    <w:unhideWhenUsed/>
    <w:rsid w:val="00336A9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unhideWhenUsed/>
    <w:rsid w:val="00336A9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unhideWhenUsed/>
    <w:rsid w:val="00336A9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unhideWhenUsed/>
    <w:rsid w:val="00336A9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unhideWhenUsed/>
    <w:rsid w:val="00336A9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uiPriority w:val="99"/>
    <w:semiHidden/>
    <w:unhideWhenUsed/>
    <w:rsid w:val="00336A9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uiPriority w:val="99"/>
    <w:semiHidden/>
    <w:unhideWhenUsed/>
    <w:rsid w:val="00336A9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1">
    <w:name w:val="Table Grid 1"/>
    <w:basedOn w:val="TableauNormal"/>
    <w:uiPriority w:val="99"/>
    <w:semiHidden/>
    <w:unhideWhenUsed/>
    <w:rsid w:val="00336A9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rsid w:val="00336A9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rsid w:val="00336A9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rsid w:val="00336A9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rsid w:val="00336A9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rsid w:val="00336A9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rsid w:val="00336A9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rsid w:val="00336A9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auNormal"/>
    <w:uiPriority w:val="40"/>
    <w:rsid w:val="00336A9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iste1">
    <w:name w:val="Table List 1"/>
    <w:basedOn w:val="TableauNormal"/>
    <w:uiPriority w:val="99"/>
    <w:semiHidden/>
    <w:unhideWhenUsed/>
    <w:rsid w:val="00336A9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36A9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36A9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36A9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36A9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36A9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36A9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36A9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36A9A"/>
    <w:pPr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336A9A"/>
  </w:style>
  <w:style w:type="table" w:styleId="Professionnel">
    <w:name w:val="Table Professional"/>
    <w:basedOn w:val="TableauNormal"/>
    <w:uiPriority w:val="99"/>
    <w:semiHidden/>
    <w:unhideWhenUsed/>
    <w:rsid w:val="00336A9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uiPriority w:val="99"/>
    <w:semiHidden/>
    <w:unhideWhenUsed/>
    <w:rsid w:val="00336A9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rsid w:val="00336A9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rsid w:val="00336A9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uiPriority w:val="99"/>
    <w:semiHidden/>
    <w:unhideWhenUsed/>
    <w:rsid w:val="00336A9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semiHidden/>
    <w:unhideWhenUsed/>
    <w:rsid w:val="00336A9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uiPriority w:val="99"/>
    <w:semiHidden/>
    <w:unhideWhenUsed/>
    <w:rsid w:val="00336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uiPriority w:val="99"/>
    <w:semiHidden/>
    <w:unhideWhenUsed/>
    <w:rsid w:val="00336A9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336A9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semiHidden/>
    <w:unhideWhenUsed/>
    <w:rsid w:val="00336A9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336A9A"/>
    <w:pPr>
      <w:spacing w:before="120"/>
    </w:pPr>
    <w:rPr>
      <w:rFonts w:ascii="Georgia" w:eastAsiaTheme="majorEastAsia" w:hAnsi="Georgia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336A9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336A9A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336A9A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336A9A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336A9A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336A9A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336A9A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336A9A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336A9A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6A9A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242935" w:themeColor="accent1" w:themeShade="BF"/>
      <w:sz w:val="32"/>
      <w:szCs w:val="3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36A9A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iberras\AppData\Roaming\Microsoft\Templates\CV%20moderne%20de%20b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D5551C1FF04D889DC9D7C18B636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0EC42-FCF4-4256-B3E3-5E170A76D974}"/>
      </w:docPartPr>
      <w:docPartBody>
        <w:p w:rsidR="00C447E8" w:rsidRDefault="002E027D">
          <w:pPr>
            <w:pStyle w:val="CCD5551C1FF04D889DC9D7C18B636D61"/>
          </w:pPr>
          <w:r w:rsidRPr="009C047D">
            <w:rPr>
              <w:noProof/>
              <w:lang w:bidi="fr-FR"/>
            </w:rPr>
            <w:t>Objectif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027D"/>
    <w:rsid w:val="002760B2"/>
    <w:rsid w:val="002E027D"/>
    <w:rsid w:val="003A1BED"/>
    <w:rsid w:val="00445C76"/>
    <w:rsid w:val="00C447E8"/>
    <w:rsid w:val="00ED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79105246F134764B3EA3C11F3E1805F">
    <w:name w:val="479105246F134764B3EA3C11F3E1805F"/>
    <w:rsid w:val="00C447E8"/>
  </w:style>
  <w:style w:type="character" w:styleId="Accentuation">
    <w:name w:val="Emphasis"/>
    <w:uiPriority w:val="20"/>
    <w:qFormat/>
    <w:rsid w:val="00C447E8"/>
    <w:rPr>
      <w:rFonts w:ascii="Georgia" w:hAnsi="Georgia" w:cs="Arial"/>
      <w:color w:val="4BACC6" w:themeColor="accent5"/>
    </w:rPr>
  </w:style>
  <w:style w:type="paragraph" w:customStyle="1" w:styleId="E44278EC2A464845896A5A21944523FB">
    <w:name w:val="E44278EC2A464845896A5A21944523FB"/>
    <w:rsid w:val="00C447E8"/>
  </w:style>
  <w:style w:type="paragraph" w:customStyle="1" w:styleId="D801010060EE4909AB13359F66AD529F">
    <w:name w:val="D801010060EE4909AB13359F66AD529F"/>
    <w:rsid w:val="00C447E8"/>
  </w:style>
  <w:style w:type="paragraph" w:customStyle="1" w:styleId="0EFAB8EE8AEF4862A92378E12EA58747">
    <w:name w:val="0EFAB8EE8AEF4862A92378E12EA58747"/>
    <w:rsid w:val="00C447E8"/>
  </w:style>
  <w:style w:type="paragraph" w:customStyle="1" w:styleId="TextLeft">
    <w:name w:val="TextLeft"/>
    <w:basedOn w:val="Normal"/>
    <w:next w:val="Normal"/>
    <w:uiPriority w:val="4"/>
    <w:qFormat/>
    <w:rsid w:val="00C447E8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C88294C1BCD54BEE8FC36FE784FDA07E">
    <w:name w:val="C88294C1BCD54BEE8FC36FE784FDA07E"/>
    <w:rsid w:val="00C447E8"/>
  </w:style>
  <w:style w:type="paragraph" w:customStyle="1" w:styleId="9ECA1E3302BF4D749BE136F27D659386">
    <w:name w:val="9ECA1E3302BF4D749BE136F27D659386"/>
    <w:rsid w:val="00C447E8"/>
  </w:style>
  <w:style w:type="paragraph" w:customStyle="1" w:styleId="3C14376201AD4CB28DA6D8D632F0EC73">
    <w:name w:val="3C14376201AD4CB28DA6D8D632F0EC73"/>
    <w:rsid w:val="00C447E8"/>
  </w:style>
  <w:style w:type="paragraph" w:customStyle="1" w:styleId="CCD5551C1FF04D889DC9D7C18B636D61">
    <w:name w:val="CCD5551C1FF04D889DC9D7C18B636D61"/>
    <w:rsid w:val="00C447E8"/>
  </w:style>
  <w:style w:type="paragraph" w:customStyle="1" w:styleId="FDB2A736A07F45B78D5799D3CCDA00AE">
    <w:name w:val="FDB2A736A07F45B78D5799D3CCDA00AE"/>
    <w:rsid w:val="00C447E8"/>
  </w:style>
  <w:style w:type="paragraph" w:customStyle="1" w:styleId="3CAD5AE31EC34E378D93752C93F4A73A">
    <w:name w:val="3CAD5AE31EC34E378D93752C93F4A73A"/>
    <w:rsid w:val="00C447E8"/>
  </w:style>
  <w:style w:type="paragraph" w:customStyle="1" w:styleId="CC3D26BA9F4B4C73AD8AB257BAD81662">
    <w:name w:val="CC3D26BA9F4B4C73AD8AB257BAD81662"/>
    <w:rsid w:val="00C447E8"/>
  </w:style>
  <w:style w:type="paragraph" w:customStyle="1" w:styleId="0987A94CC6FA43FB88F12EDB00EA7CF5">
    <w:name w:val="0987A94CC6FA43FB88F12EDB00EA7CF5"/>
    <w:rsid w:val="00C447E8"/>
  </w:style>
  <w:style w:type="paragraph" w:customStyle="1" w:styleId="2F07A5752F38486DA31DC5AAD1E2C009">
    <w:name w:val="2F07A5752F38486DA31DC5AAD1E2C009"/>
    <w:rsid w:val="00C447E8"/>
  </w:style>
  <w:style w:type="paragraph" w:customStyle="1" w:styleId="7B7BF207DC914952BB427C39B12DF2FD">
    <w:name w:val="7B7BF207DC914952BB427C39B12DF2FD"/>
    <w:rsid w:val="00C447E8"/>
  </w:style>
  <w:style w:type="paragraph" w:customStyle="1" w:styleId="79FAE31D7E9C4085970C68B0E39ACB25">
    <w:name w:val="79FAE31D7E9C4085970C68B0E39ACB25"/>
    <w:rsid w:val="00C447E8"/>
  </w:style>
  <w:style w:type="paragraph" w:customStyle="1" w:styleId="B705BA7B42474D11A747490D4A5A02BD">
    <w:name w:val="B705BA7B42474D11A747490D4A5A02BD"/>
    <w:rsid w:val="00C447E8"/>
  </w:style>
  <w:style w:type="paragraph" w:customStyle="1" w:styleId="83857D0197534F04A23E914106A925BD">
    <w:name w:val="83857D0197534F04A23E914106A925BD"/>
    <w:rsid w:val="00C447E8"/>
  </w:style>
  <w:style w:type="paragraph" w:customStyle="1" w:styleId="393393ADF774419888F06BB3DA893045">
    <w:name w:val="393393ADF774419888F06BB3DA893045"/>
    <w:rsid w:val="00C447E8"/>
  </w:style>
  <w:style w:type="paragraph" w:customStyle="1" w:styleId="B1595CEBB72C41868B034BE6C42F04B9">
    <w:name w:val="B1595CEBB72C41868B034BE6C42F04B9"/>
    <w:rsid w:val="00C447E8"/>
  </w:style>
  <w:style w:type="paragraph" w:customStyle="1" w:styleId="FA406A3DAC0347C6A6FFF698FA4B22FD">
    <w:name w:val="FA406A3DAC0347C6A6FFF698FA4B22FD"/>
    <w:rsid w:val="00C447E8"/>
  </w:style>
  <w:style w:type="paragraph" w:customStyle="1" w:styleId="6D57A40FD1094C28B3D272272D72F8BD">
    <w:name w:val="6D57A40FD1094C28B3D272272D72F8BD"/>
    <w:rsid w:val="00C447E8"/>
  </w:style>
  <w:style w:type="paragraph" w:customStyle="1" w:styleId="9EC72948BA264101B843487D6E17A221">
    <w:name w:val="9EC72948BA264101B843487D6E17A221"/>
    <w:rsid w:val="00C447E8"/>
  </w:style>
  <w:style w:type="paragraph" w:customStyle="1" w:styleId="A367E69CD4454A8E92A93318FD3B8CA6">
    <w:name w:val="A367E69CD4454A8E92A93318FD3B8CA6"/>
    <w:rsid w:val="00C447E8"/>
  </w:style>
  <w:style w:type="paragraph" w:customStyle="1" w:styleId="60904497EA3A4639B2166081720507B4">
    <w:name w:val="60904497EA3A4639B2166081720507B4"/>
    <w:rsid w:val="00C447E8"/>
  </w:style>
  <w:style w:type="paragraph" w:customStyle="1" w:styleId="C1CAFA7242B54041B4CFB8D185114F84">
    <w:name w:val="C1CAFA7242B54041B4CFB8D185114F84"/>
    <w:rsid w:val="00C447E8"/>
  </w:style>
  <w:style w:type="paragraph" w:customStyle="1" w:styleId="EE852581DB334912B52B2A38AB59EBC0">
    <w:name w:val="EE852581DB334912B52B2A38AB59EBC0"/>
    <w:rsid w:val="00C447E8"/>
  </w:style>
  <w:style w:type="paragraph" w:customStyle="1" w:styleId="52B10BF3FF394909BDDB8447F6499C9F">
    <w:name w:val="52B10BF3FF394909BDDB8447F6499C9F"/>
    <w:rsid w:val="00C447E8"/>
  </w:style>
  <w:style w:type="paragraph" w:customStyle="1" w:styleId="3B682AEA243A435A8D0571CDE133C971">
    <w:name w:val="3B682AEA243A435A8D0571CDE133C971"/>
    <w:rsid w:val="00C447E8"/>
  </w:style>
  <w:style w:type="paragraph" w:customStyle="1" w:styleId="TextRight">
    <w:name w:val="TextRight"/>
    <w:basedOn w:val="Normal"/>
    <w:next w:val="Normal"/>
    <w:uiPriority w:val="5"/>
    <w:qFormat/>
    <w:rsid w:val="00C447E8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EA9C8C3EF8C4BB390A2FEE246E46F2E">
    <w:name w:val="2EA9C8C3EF8C4BB390A2FEE246E46F2E"/>
    <w:rsid w:val="00C447E8"/>
  </w:style>
  <w:style w:type="paragraph" w:customStyle="1" w:styleId="2E3556660D3A4451A7ABC2436F86972F">
    <w:name w:val="2E3556660D3A4451A7ABC2436F86972F"/>
    <w:rsid w:val="00C447E8"/>
  </w:style>
  <w:style w:type="paragraph" w:customStyle="1" w:styleId="A458E3C2ABA241249F635088A960A6E9">
    <w:name w:val="A458E3C2ABA241249F635088A960A6E9"/>
    <w:rsid w:val="00C447E8"/>
  </w:style>
  <w:style w:type="paragraph" w:customStyle="1" w:styleId="F05FC817032F45D9BA7C5B91D8FFA1F2">
    <w:name w:val="F05FC817032F45D9BA7C5B91D8FFA1F2"/>
    <w:rsid w:val="00C447E8"/>
  </w:style>
  <w:style w:type="paragraph" w:customStyle="1" w:styleId="0C1AF03FB1A44773916443FDC849A63B">
    <w:name w:val="0C1AF03FB1A44773916443FDC849A63B"/>
    <w:rsid w:val="00C447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de base.dotx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2020-01-20T17:42:00Z</dcterms:created>
  <dcterms:modified xsi:type="dcterms:W3CDTF">2020-01-27T23:32:00Z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