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514C63" w14:textId="1056E63B" w:rsidR="0076221D" w:rsidRDefault="00B21B81" w:rsidP="0076221D">
      <w:pPr>
        <w:pStyle w:val="Titre1"/>
      </w:pPr>
      <w:r>
        <w:t xml:space="preserve">SNT - </w:t>
      </w:r>
      <w:r w:rsidR="0076221D">
        <w:t>Localisation, cartographie et mobilité</w:t>
      </w:r>
    </w:p>
    <w:p w14:paraId="47C3E98A" w14:textId="75A97649" w:rsidR="00043299" w:rsidRPr="00043299" w:rsidRDefault="00771B85" w:rsidP="00043299">
      <w:pPr>
        <w:pStyle w:val="Titre2"/>
      </w:pPr>
      <w:r>
        <w:t>Photographie numérique (même si on n’exploite que les données de géolocalisation ici)</w:t>
      </w:r>
    </w:p>
    <w:p w14:paraId="2102EE81" w14:textId="737CA71B" w:rsidR="002175DC" w:rsidRDefault="002A4716" w:rsidP="002175DC">
      <w:r>
        <w:rPr>
          <w:noProof/>
        </w:rPr>
        <w:drawing>
          <wp:inline distT="0" distB="0" distL="0" distR="0" wp14:anchorId="1023A52E" wp14:editId="50D503D4">
            <wp:extent cx="5791200" cy="4985229"/>
            <wp:effectExtent l="0" t="0" r="0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7936" cy="49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FE8A8" w14:textId="2A69FBA0" w:rsidR="004B583A" w:rsidRPr="009255FA" w:rsidRDefault="008277E5" w:rsidP="004B583A">
      <w:pPr>
        <w:rPr>
          <w:i/>
          <w:color w:val="7030A0"/>
        </w:rPr>
      </w:pPr>
      <w:r w:rsidRPr="008277E5">
        <w:rPr>
          <w:b/>
          <w:i/>
          <w:color w:val="7030A0"/>
        </w:rPr>
        <w:t xml:space="preserve">Conditions de mise en œuvre : </w:t>
      </w:r>
      <w:r w:rsidR="004B583A" w:rsidRPr="009255FA">
        <w:rPr>
          <w:i/>
          <w:color w:val="7030A0"/>
        </w:rPr>
        <w:t>Travail à la maison, en salle informatique, ou en utilisant les téléphones portables des élèves</w:t>
      </w:r>
    </w:p>
    <w:p w14:paraId="37AC0D8E" w14:textId="000790CE" w:rsidR="009255FA" w:rsidRPr="009255FA" w:rsidRDefault="004B583A" w:rsidP="004B583A">
      <w:pPr>
        <w:rPr>
          <w:i/>
          <w:color w:val="7030A0"/>
        </w:rPr>
      </w:pPr>
      <w:r w:rsidRPr="009255FA">
        <w:rPr>
          <w:i/>
          <w:color w:val="7030A0"/>
        </w:rPr>
        <w:t>Scénario détaillé, en classe avec téléphone portable</w:t>
      </w:r>
      <w:r w:rsidR="00D4357D">
        <w:rPr>
          <w:i/>
          <w:color w:val="7030A0"/>
        </w:rPr>
        <w:t xml:space="preserve"> ou un téléphone portable pour deux élèves. </w:t>
      </w:r>
    </w:p>
    <w:p w14:paraId="3466FB59" w14:textId="5C13A30D" w:rsidR="004B583A" w:rsidRDefault="009255FA" w:rsidP="004B583A">
      <w:pPr>
        <w:rPr>
          <w:i/>
          <w:color w:val="7030A0"/>
        </w:rPr>
      </w:pPr>
      <w:r>
        <w:rPr>
          <w:b/>
          <w:i/>
          <w:color w:val="7030A0"/>
        </w:rPr>
        <w:t xml:space="preserve">Prérequis : </w:t>
      </w:r>
      <w:r w:rsidRPr="009255FA">
        <w:rPr>
          <w:i/>
          <w:color w:val="7030A0"/>
        </w:rPr>
        <w:t>Aucun pour la version « téléphone portable »</w:t>
      </w:r>
      <w:r>
        <w:rPr>
          <w:i/>
          <w:color w:val="7030A0"/>
        </w:rPr>
        <w:t>.</w:t>
      </w:r>
    </w:p>
    <w:p w14:paraId="4E6A8620" w14:textId="4098809B" w:rsidR="009255FA" w:rsidRDefault="009255FA" w:rsidP="004B583A">
      <w:pPr>
        <w:rPr>
          <w:b/>
          <w:i/>
          <w:color w:val="7030A0"/>
        </w:rPr>
      </w:pPr>
      <w:r>
        <w:rPr>
          <w:b/>
          <w:i/>
          <w:color w:val="7030A0"/>
        </w:rPr>
        <w:t xml:space="preserve">Contenus du programme abordés et objectifs : </w:t>
      </w:r>
    </w:p>
    <w:p w14:paraId="1299A2F3" w14:textId="77777777" w:rsidR="00057DDC" w:rsidRDefault="00057DDC" w:rsidP="00057DDC">
      <w:pPr>
        <w:rPr>
          <w:i/>
          <w:color w:val="7030A0"/>
        </w:rPr>
      </w:pPr>
      <w:r>
        <w:rPr>
          <w:i/>
          <w:color w:val="7030A0"/>
        </w:rPr>
        <w:t>Savoir qu’une photo peut être ou ne pas être géolocalisée.</w:t>
      </w:r>
    </w:p>
    <w:p w14:paraId="2B0D0A43" w14:textId="77777777" w:rsidR="00057DDC" w:rsidRPr="009255FA" w:rsidRDefault="00057DDC" w:rsidP="00057DDC">
      <w:pPr>
        <w:rPr>
          <w:i/>
          <w:color w:val="7030A0"/>
        </w:rPr>
      </w:pPr>
      <w:r>
        <w:rPr>
          <w:i/>
          <w:color w:val="7030A0"/>
        </w:rPr>
        <w:t>Extraire la géolocalisation des données d’une photo.</w:t>
      </w:r>
    </w:p>
    <w:p w14:paraId="2E4F78D8" w14:textId="77777777" w:rsidR="00057DDC" w:rsidRDefault="00057DDC" w:rsidP="00057DDC">
      <w:pPr>
        <w:rPr>
          <w:i/>
          <w:color w:val="7030A0"/>
        </w:rPr>
      </w:pPr>
      <w:r>
        <w:rPr>
          <w:i/>
          <w:color w:val="7030A0"/>
        </w:rPr>
        <w:t>Savoir que l’on put supprimer et/ou modifier les données de localisation</w:t>
      </w:r>
    </w:p>
    <w:p w14:paraId="39DBBB67" w14:textId="77777777" w:rsidR="00057DDC" w:rsidRDefault="00057DDC" w:rsidP="00057DDC">
      <w:pPr>
        <w:rPr>
          <w:i/>
          <w:color w:val="7030A0"/>
        </w:rPr>
      </w:pPr>
      <w:r>
        <w:rPr>
          <w:i/>
          <w:color w:val="7030A0"/>
        </w:rPr>
        <w:t>Savoir que les informations de géolocalisation ne sont pas forcément exactes</w:t>
      </w:r>
    </w:p>
    <w:p w14:paraId="3DB13C74" w14:textId="77777777" w:rsidR="00057DDC" w:rsidRDefault="00057DDC" w:rsidP="00057DDC">
      <w:pPr>
        <w:rPr>
          <w:i/>
          <w:color w:val="7030A0"/>
        </w:rPr>
      </w:pPr>
      <w:r>
        <w:rPr>
          <w:i/>
          <w:color w:val="7030A0"/>
        </w:rPr>
        <w:t xml:space="preserve">Régler les paramètres de confidentialité d’un téléphone pour partager ou non sa position. </w:t>
      </w:r>
    </w:p>
    <w:p w14:paraId="1397C9DA" w14:textId="77777777" w:rsidR="00EF6E3B" w:rsidRDefault="00EF6E3B">
      <w:pPr>
        <w:rPr>
          <w:b/>
          <w:i/>
          <w:color w:val="7030A0"/>
        </w:rPr>
      </w:pPr>
      <w:r>
        <w:rPr>
          <w:b/>
          <w:i/>
          <w:color w:val="7030A0"/>
        </w:rPr>
        <w:br w:type="page"/>
      </w:r>
    </w:p>
    <w:p w14:paraId="2D444018" w14:textId="1700C525" w:rsidR="00216B1D" w:rsidRDefault="008E713F" w:rsidP="004B583A">
      <w:pPr>
        <w:rPr>
          <w:b/>
          <w:i/>
          <w:color w:val="7030A0"/>
        </w:rPr>
      </w:pPr>
      <w:r>
        <w:rPr>
          <w:b/>
          <w:i/>
          <w:color w:val="7030A0"/>
        </w:rPr>
        <w:lastRenderedPageBreak/>
        <w:t>Eléments de m</w:t>
      </w:r>
      <w:r w:rsidR="00216B1D">
        <w:rPr>
          <w:b/>
          <w:i/>
          <w:color w:val="7030A0"/>
        </w:rPr>
        <w:t xml:space="preserve">ise en œuvre : </w:t>
      </w:r>
    </w:p>
    <w:p w14:paraId="263879EB" w14:textId="57BE38CD" w:rsidR="00216B1D" w:rsidRDefault="00653550" w:rsidP="004B583A">
      <w:pPr>
        <w:rPr>
          <w:i/>
          <w:color w:val="7030A0"/>
        </w:rPr>
      </w:pPr>
      <w:r>
        <w:rPr>
          <w:i/>
          <w:color w:val="7030A0"/>
          <w:u w:val="single"/>
        </w:rPr>
        <w:t>Situation d’accroche</w:t>
      </w:r>
      <w:r w:rsidR="002D6E5D">
        <w:rPr>
          <w:i/>
          <w:color w:val="7030A0"/>
          <w:u w:val="single"/>
        </w:rPr>
        <w:t xml:space="preserve"> </w:t>
      </w:r>
      <w:r w:rsidR="009624EA">
        <w:rPr>
          <w:i/>
          <w:color w:val="7030A0"/>
          <w:u w:val="single"/>
        </w:rPr>
        <w:t>et p</w:t>
      </w:r>
      <w:r>
        <w:rPr>
          <w:i/>
          <w:color w:val="7030A0"/>
          <w:u w:val="single"/>
        </w:rPr>
        <w:t>remière phase</w:t>
      </w:r>
      <w:r w:rsidR="009359A9" w:rsidRPr="009359A9">
        <w:rPr>
          <w:i/>
          <w:color w:val="7030A0"/>
          <w:u w:val="single"/>
        </w:rPr>
        <w:t> </w:t>
      </w:r>
      <w:r w:rsidR="001A7824">
        <w:rPr>
          <w:i/>
          <w:color w:val="7030A0"/>
          <w:u w:val="single"/>
        </w:rPr>
        <w:t xml:space="preserve">(15 minutes) </w:t>
      </w:r>
      <w:r w:rsidR="009359A9" w:rsidRPr="009359A9">
        <w:rPr>
          <w:i/>
          <w:color w:val="7030A0"/>
          <w:u w:val="single"/>
        </w:rPr>
        <w:t xml:space="preserve">: </w:t>
      </w:r>
      <w:r w:rsidR="00216B1D">
        <w:rPr>
          <w:i/>
          <w:color w:val="7030A0"/>
        </w:rPr>
        <w:t xml:space="preserve">La situation « d’accroche » est présentée </w:t>
      </w:r>
      <w:r w:rsidR="007723D8">
        <w:rPr>
          <w:i/>
          <w:color w:val="7030A0"/>
        </w:rPr>
        <w:t>au vidéo-projeteur, ou oralement. Pas de document papier dans un 1</w:t>
      </w:r>
      <w:r w:rsidR="007723D8" w:rsidRPr="007723D8">
        <w:rPr>
          <w:i/>
          <w:color w:val="7030A0"/>
          <w:vertAlign w:val="superscript"/>
        </w:rPr>
        <w:t>er</w:t>
      </w:r>
      <w:r w:rsidR="007723D8">
        <w:rPr>
          <w:i/>
          <w:color w:val="7030A0"/>
        </w:rPr>
        <w:t xml:space="preserve"> temps. </w:t>
      </w:r>
    </w:p>
    <w:p w14:paraId="0CD3FCA3" w14:textId="48BE56FF" w:rsidR="009359A9" w:rsidRDefault="009359A9" w:rsidP="004B583A">
      <w:pPr>
        <w:rPr>
          <w:i/>
          <w:color w:val="7030A0"/>
        </w:rPr>
      </w:pPr>
      <w:r>
        <w:rPr>
          <w:i/>
          <w:color w:val="7030A0"/>
        </w:rPr>
        <w:t>Un premier temps d</w:t>
      </w:r>
      <w:r w:rsidR="00B24975">
        <w:rPr>
          <w:i/>
          <w:color w:val="7030A0"/>
        </w:rPr>
        <w:t xml:space="preserve">e discussion doit faire émerger que les photos peuvent (sont) être géolocalisées. </w:t>
      </w:r>
      <w:r w:rsidR="0004183F">
        <w:rPr>
          <w:i/>
          <w:color w:val="7030A0"/>
        </w:rPr>
        <w:t xml:space="preserve">On passe ensuite à la pratique. </w:t>
      </w:r>
    </w:p>
    <w:p w14:paraId="5035CC00" w14:textId="4D95E46F" w:rsidR="009F21AA" w:rsidRDefault="0004183F" w:rsidP="004B583A">
      <w:pPr>
        <w:rPr>
          <w:i/>
          <w:color w:val="7030A0"/>
        </w:rPr>
      </w:pPr>
      <w:r>
        <w:rPr>
          <w:i/>
          <w:color w:val="7030A0"/>
        </w:rPr>
        <w:t>Pour information, l</w:t>
      </w:r>
      <w:r w:rsidR="00C87201">
        <w:rPr>
          <w:i/>
          <w:color w:val="7030A0"/>
        </w:rPr>
        <w:t>es</w:t>
      </w:r>
      <w:r>
        <w:rPr>
          <w:i/>
          <w:color w:val="7030A0"/>
        </w:rPr>
        <w:t xml:space="preserve"> </w:t>
      </w:r>
      <w:r w:rsidR="00C87201">
        <w:rPr>
          <w:i/>
          <w:color w:val="7030A0"/>
        </w:rPr>
        <w:t>photos « </w:t>
      </w:r>
      <w:proofErr w:type="spellStart"/>
      <w:r w:rsidR="00C87201">
        <w:rPr>
          <w:i/>
          <w:color w:val="7030A0"/>
        </w:rPr>
        <w:t>Cauterêts</w:t>
      </w:r>
      <w:proofErr w:type="spellEnd"/>
      <w:r w:rsidR="00C87201">
        <w:rPr>
          <w:i/>
          <w:color w:val="7030A0"/>
        </w:rPr>
        <w:t> »</w:t>
      </w:r>
      <w:r w:rsidR="009F21AA">
        <w:rPr>
          <w:i/>
          <w:color w:val="7030A0"/>
        </w:rPr>
        <w:t>, « Toulouse »</w:t>
      </w:r>
      <w:r w:rsidR="00C87201">
        <w:rPr>
          <w:i/>
          <w:color w:val="7030A0"/>
        </w:rPr>
        <w:t xml:space="preserve"> et « Capbreton » sont eff</w:t>
      </w:r>
      <w:r w:rsidR="009F21AA">
        <w:rPr>
          <w:i/>
          <w:color w:val="7030A0"/>
        </w:rPr>
        <w:t>e</w:t>
      </w:r>
      <w:r w:rsidR="00C87201">
        <w:rPr>
          <w:i/>
          <w:color w:val="7030A0"/>
        </w:rPr>
        <w:t xml:space="preserve">ctivement localisées à </w:t>
      </w:r>
      <w:proofErr w:type="spellStart"/>
      <w:r w:rsidR="00C87201">
        <w:rPr>
          <w:i/>
          <w:color w:val="7030A0"/>
        </w:rPr>
        <w:t>Cauterêts</w:t>
      </w:r>
      <w:proofErr w:type="spellEnd"/>
      <w:r w:rsidR="00D11D41">
        <w:rPr>
          <w:i/>
          <w:color w:val="7030A0"/>
        </w:rPr>
        <w:t>, Toulouse</w:t>
      </w:r>
      <w:r w:rsidR="00C87201">
        <w:rPr>
          <w:i/>
          <w:color w:val="7030A0"/>
        </w:rPr>
        <w:t xml:space="preserve"> et Capbreton. La photo « </w:t>
      </w:r>
      <w:r w:rsidR="00E40E59">
        <w:rPr>
          <w:i/>
          <w:color w:val="7030A0"/>
        </w:rPr>
        <w:t xml:space="preserve">Chamonix » </w:t>
      </w:r>
      <w:r w:rsidR="00C87201">
        <w:rPr>
          <w:i/>
          <w:color w:val="7030A0"/>
        </w:rPr>
        <w:t>a</w:t>
      </w:r>
      <w:r w:rsidR="00E40E59">
        <w:rPr>
          <w:i/>
          <w:color w:val="7030A0"/>
        </w:rPr>
        <w:t xml:space="preserve"> été prise dans les Pyrénées</w:t>
      </w:r>
      <w:r w:rsidR="009F21AA">
        <w:rPr>
          <w:i/>
          <w:color w:val="7030A0"/>
        </w:rPr>
        <w:t xml:space="preserve">. </w:t>
      </w:r>
    </w:p>
    <w:p w14:paraId="491C4F86" w14:textId="3B2D6C06" w:rsidR="0004183F" w:rsidRDefault="009F21AA" w:rsidP="004B583A">
      <w:pPr>
        <w:rPr>
          <w:i/>
          <w:color w:val="7030A0"/>
        </w:rPr>
      </w:pPr>
      <w:r>
        <w:rPr>
          <w:i/>
          <w:color w:val="7030A0"/>
        </w:rPr>
        <w:t xml:space="preserve">Pour la </w:t>
      </w:r>
      <w:r w:rsidR="00E40E59">
        <w:rPr>
          <w:i/>
          <w:color w:val="7030A0"/>
        </w:rPr>
        <w:t xml:space="preserve">photo « Toulouse » </w:t>
      </w:r>
      <w:r>
        <w:rPr>
          <w:i/>
          <w:color w:val="7030A0"/>
        </w:rPr>
        <w:t>on peut signaler qu</w:t>
      </w:r>
      <w:r w:rsidR="00C14B52">
        <w:rPr>
          <w:i/>
          <w:color w:val="7030A0"/>
        </w:rPr>
        <w:t>’elle a été géolocalisée a posterio</w:t>
      </w:r>
      <w:r w:rsidR="00FF65AB">
        <w:rPr>
          <w:i/>
          <w:color w:val="7030A0"/>
        </w:rPr>
        <w:t xml:space="preserve">ri. Toutefois, </w:t>
      </w:r>
      <w:r w:rsidR="00E40E59">
        <w:rPr>
          <w:i/>
          <w:color w:val="7030A0"/>
        </w:rPr>
        <w:t xml:space="preserve">on reconnaît sans hésitation la flèche de la Basilique Saint Sernin. </w:t>
      </w:r>
    </w:p>
    <w:p w14:paraId="271E0A4F" w14:textId="77777777" w:rsidR="0015039B" w:rsidRDefault="0015039B" w:rsidP="004B583A">
      <w:pPr>
        <w:rPr>
          <w:i/>
          <w:color w:val="7030A0"/>
        </w:rPr>
      </w:pPr>
    </w:p>
    <w:p w14:paraId="751B4A3A" w14:textId="5D2BF1AF" w:rsidR="009359A9" w:rsidRDefault="00653550" w:rsidP="004B583A">
      <w:pPr>
        <w:rPr>
          <w:i/>
          <w:color w:val="7030A0"/>
        </w:rPr>
      </w:pPr>
      <w:r>
        <w:rPr>
          <w:i/>
          <w:color w:val="7030A0"/>
          <w:u w:val="single"/>
        </w:rPr>
        <w:t>Seconde phase et t</w:t>
      </w:r>
      <w:r w:rsidR="009359A9" w:rsidRPr="00653550">
        <w:rPr>
          <w:i/>
          <w:color w:val="7030A0"/>
          <w:u w:val="single"/>
        </w:rPr>
        <w:t>ravail de recherche et questionnaire</w:t>
      </w:r>
      <w:r w:rsidR="009359A9">
        <w:rPr>
          <w:i/>
          <w:color w:val="7030A0"/>
        </w:rPr>
        <w:t xml:space="preserve"> : </w:t>
      </w:r>
      <w:r w:rsidR="0015039B">
        <w:rPr>
          <w:i/>
          <w:color w:val="7030A0"/>
        </w:rPr>
        <w:t xml:space="preserve">Mise en œuvre : </w:t>
      </w:r>
    </w:p>
    <w:p w14:paraId="2EF764F8" w14:textId="39E9CBF0" w:rsidR="0015039B" w:rsidRDefault="0015039B" w:rsidP="004B583A">
      <w:pPr>
        <w:rPr>
          <w:i/>
          <w:color w:val="7030A0"/>
        </w:rPr>
      </w:pPr>
      <w:r>
        <w:rPr>
          <w:i/>
          <w:color w:val="7030A0"/>
        </w:rPr>
        <w:t>Temps 1 : Recherche libre (10 minutes)</w:t>
      </w:r>
    </w:p>
    <w:p w14:paraId="541399CF" w14:textId="594193B2" w:rsidR="0015039B" w:rsidRDefault="0015039B" w:rsidP="004B583A">
      <w:pPr>
        <w:rPr>
          <w:i/>
          <w:color w:val="7030A0"/>
        </w:rPr>
      </w:pPr>
      <w:r>
        <w:rPr>
          <w:i/>
          <w:color w:val="7030A0"/>
        </w:rPr>
        <w:t>Temps 2 : Les élèves répondent au questionnaire</w:t>
      </w:r>
      <w:r w:rsidR="001A7824">
        <w:rPr>
          <w:i/>
          <w:color w:val="7030A0"/>
        </w:rPr>
        <w:t xml:space="preserve"> avec </w:t>
      </w:r>
      <w:proofErr w:type="spellStart"/>
      <w:r w:rsidR="001A7824">
        <w:rPr>
          <w:i/>
          <w:color w:val="7030A0"/>
        </w:rPr>
        <w:t>Socrative</w:t>
      </w:r>
      <w:proofErr w:type="spellEnd"/>
      <w:r>
        <w:rPr>
          <w:i/>
          <w:color w:val="7030A0"/>
        </w:rPr>
        <w:t>. Voient leur score total. Puis, ils peuvent chercher les informations manquantes (10 minutes de plus).</w:t>
      </w:r>
    </w:p>
    <w:p w14:paraId="6054F9DF" w14:textId="4CBE13E6" w:rsidR="001A7824" w:rsidRDefault="001A7824" w:rsidP="004B583A">
      <w:pPr>
        <w:rPr>
          <w:i/>
          <w:color w:val="7030A0"/>
        </w:rPr>
      </w:pPr>
      <w:r>
        <w:rPr>
          <w:i/>
          <w:color w:val="7030A0"/>
        </w:rPr>
        <w:t xml:space="preserve">Temps 3 : En fonction des réponses, correction et compléments (5 minutes). </w:t>
      </w:r>
    </w:p>
    <w:p w14:paraId="08BF25BB" w14:textId="77777777" w:rsidR="00EF6E3B" w:rsidRDefault="00EF6E3B" w:rsidP="004B583A">
      <w:pPr>
        <w:rPr>
          <w:i/>
          <w:color w:val="7030A0"/>
          <w:u w:val="single"/>
        </w:rPr>
      </w:pPr>
    </w:p>
    <w:p w14:paraId="17367C77" w14:textId="7C549FB4" w:rsidR="00F1721C" w:rsidRDefault="00F1721C" w:rsidP="004B583A">
      <w:pPr>
        <w:rPr>
          <w:i/>
          <w:color w:val="7030A0"/>
        </w:rPr>
      </w:pPr>
      <w:r w:rsidRPr="00510DF8">
        <w:rPr>
          <w:i/>
          <w:color w:val="7030A0"/>
          <w:u w:val="single"/>
        </w:rPr>
        <w:t>Troisième phase :</w:t>
      </w:r>
      <w:r>
        <w:rPr>
          <w:i/>
          <w:color w:val="7030A0"/>
        </w:rPr>
        <w:t xml:space="preserve"> TP 1 </w:t>
      </w:r>
      <w:r w:rsidR="00510DF8">
        <w:rPr>
          <w:i/>
          <w:color w:val="7030A0"/>
        </w:rPr>
        <w:t xml:space="preserve">et 2 </w:t>
      </w:r>
      <w:r>
        <w:rPr>
          <w:i/>
          <w:color w:val="7030A0"/>
        </w:rPr>
        <w:t xml:space="preserve">: </w:t>
      </w:r>
      <w:r w:rsidR="00C051EC">
        <w:rPr>
          <w:i/>
          <w:color w:val="7030A0"/>
        </w:rPr>
        <w:t xml:space="preserve">Paramétrer son smartphone. Effacer les données. </w:t>
      </w:r>
      <w:r w:rsidR="00510DF8">
        <w:rPr>
          <w:i/>
          <w:color w:val="7030A0"/>
        </w:rPr>
        <w:t>2</w:t>
      </w:r>
      <w:r>
        <w:rPr>
          <w:i/>
          <w:color w:val="7030A0"/>
        </w:rPr>
        <w:t>0 minutes.</w:t>
      </w:r>
      <w:r w:rsidR="00FC03BA">
        <w:rPr>
          <w:i/>
          <w:color w:val="7030A0"/>
        </w:rPr>
        <w:t xml:space="preserve"> </w:t>
      </w:r>
    </w:p>
    <w:p w14:paraId="36FA33A7" w14:textId="24972B5D" w:rsidR="002705B2" w:rsidRDefault="002705B2" w:rsidP="004B583A">
      <w:pPr>
        <w:rPr>
          <w:i/>
          <w:color w:val="7030A0"/>
        </w:rPr>
      </w:pPr>
      <w:r>
        <w:rPr>
          <w:i/>
          <w:color w:val="7030A0"/>
        </w:rPr>
        <w:t xml:space="preserve">Cette troisième phase peut être déportée à la maison. </w:t>
      </w:r>
    </w:p>
    <w:p w14:paraId="566748EE" w14:textId="7689C288" w:rsidR="002705B2" w:rsidRDefault="002705B2" w:rsidP="004B583A">
      <w:pPr>
        <w:rPr>
          <w:i/>
          <w:color w:val="7030A0"/>
        </w:rPr>
      </w:pPr>
      <w:r w:rsidRPr="00EF6E3B">
        <w:rPr>
          <w:b/>
          <w:i/>
          <w:color w:val="7030A0"/>
        </w:rPr>
        <w:t>Avantage</w:t>
      </w:r>
      <w:r>
        <w:rPr>
          <w:i/>
          <w:color w:val="7030A0"/>
        </w:rPr>
        <w:t xml:space="preserve"> : Evite les difficultés liées à la multiplicité des modèles de smartphones, </w:t>
      </w:r>
      <w:r w:rsidR="00B70CF6">
        <w:rPr>
          <w:i/>
          <w:color w:val="7030A0"/>
        </w:rPr>
        <w:t>problème des élèves qui n’auraient pas de smartphone...</w:t>
      </w:r>
    </w:p>
    <w:p w14:paraId="1DF8D2B2" w14:textId="7B9FFAA5" w:rsidR="00B70CF6" w:rsidRDefault="00B70CF6" w:rsidP="004B583A">
      <w:pPr>
        <w:rPr>
          <w:i/>
          <w:color w:val="7030A0"/>
        </w:rPr>
      </w:pPr>
      <w:r w:rsidRPr="00EF6E3B">
        <w:rPr>
          <w:b/>
          <w:i/>
          <w:color w:val="7030A0"/>
        </w:rPr>
        <w:t>Inconvénient</w:t>
      </w:r>
      <w:r>
        <w:rPr>
          <w:i/>
          <w:color w:val="7030A0"/>
        </w:rPr>
        <w:t xml:space="preserve"> : L’enjeu de ces TP est important : Au-delà des mots, on veut rendre les élèves capables de faire ces manipulations. Le déporter à la maison, c’est prendre le risque que cela ne soit jamais fait. </w:t>
      </w:r>
    </w:p>
    <w:p w14:paraId="1983E9AF" w14:textId="77777777" w:rsidR="00EF6E3B" w:rsidRDefault="00EF6E3B">
      <w:pPr>
        <w:rPr>
          <w:i/>
          <w:color w:val="7030A0"/>
          <w:u w:val="single"/>
        </w:rPr>
      </w:pPr>
    </w:p>
    <w:p w14:paraId="3BC88ECD" w14:textId="28171B6D" w:rsidR="009255FA" w:rsidRDefault="00F1721C">
      <w:r w:rsidRPr="00510DF8">
        <w:rPr>
          <w:i/>
          <w:color w:val="7030A0"/>
          <w:u w:val="single"/>
        </w:rPr>
        <w:t>Quatrième phase </w:t>
      </w:r>
      <w:r w:rsidR="00510DF8">
        <w:rPr>
          <w:i/>
          <w:color w:val="7030A0"/>
          <w:u w:val="single"/>
        </w:rPr>
        <w:t>et</w:t>
      </w:r>
      <w:r w:rsidRPr="00510DF8">
        <w:rPr>
          <w:i/>
          <w:color w:val="7030A0"/>
          <w:u w:val="single"/>
        </w:rPr>
        <w:t xml:space="preserve"> Débat</w:t>
      </w:r>
      <w:r w:rsidR="00510DF8" w:rsidRPr="00510DF8">
        <w:rPr>
          <w:i/>
          <w:color w:val="7030A0"/>
          <w:u w:val="single"/>
        </w:rPr>
        <w:t> :</w:t>
      </w:r>
      <w:r w:rsidR="00510DF8">
        <w:rPr>
          <w:i/>
          <w:color w:val="7030A0"/>
        </w:rPr>
        <w:t xml:space="preserve"> Réflexion individuelle 5 minutes. Débat : 1</w:t>
      </w:r>
      <w:r w:rsidR="008E713F">
        <w:rPr>
          <w:i/>
          <w:color w:val="7030A0"/>
        </w:rPr>
        <w:t>5</w:t>
      </w:r>
      <w:r w:rsidR="00510DF8">
        <w:rPr>
          <w:i/>
          <w:color w:val="7030A0"/>
        </w:rPr>
        <w:t xml:space="preserve"> minutes. </w:t>
      </w:r>
      <w:r w:rsidR="009255FA">
        <w:br w:type="page"/>
      </w:r>
    </w:p>
    <w:p w14:paraId="5CE311A2" w14:textId="77777777" w:rsidR="00A7743A" w:rsidRPr="001E0C80" w:rsidRDefault="00A7743A" w:rsidP="00A7743A">
      <w:r>
        <w:rPr>
          <w:b/>
        </w:rPr>
        <w:t>Travail préliminaire à la maison</w:t>
      </w:r>
      <w:r w:rsidRPr="001E0C80">
        <w:rPr>
          <w:b/>
        </w:rPr>
        <w:t> :</w:t>
      </w:r>
      <w:r w:rsidRPr="001E0C80">
        <w:t xml:space="preserve"> Lire les articles : </w:t>
      </w:r>
    </w:p>
    <w:p w14:paraId="0E286213" w14:textId="77777777" w:rsidR="00A7743A" w:rsidRDefault="00A7743A" w:rsidP="00A7743A">
      <w:pPr>
        <w:rPr>
          <w:rStyle w:val="Lienhypertexte"/>
        </w:rPr>
      </w:pPr>
      <w:r w:rsidRPr="00B9005A">
        <w:rPr>
          <w:b/>
          <w:color w:val="7030A0"/>
        </w:rPr>
        <w:t xml:space="preserve"> </w:t>
      </w:r>
      <w:hyperlink r:id="rId9" w:history="1">
        <w:r w:rsidRPr="00374BB2">
          <w:rPr>
            <w:rStyle w:val="Lienhypertexte"/>
          </w:rPr>
          <w:t>http://www.tux-planet.fr/enquete-rapide-sur-la-fuite-du-sujet-de-maths-au-bac-s/</w:t>
        </w:r>
      </w:hyperlink>
    </w:p>
    <w:p w14:paraId="3E472DCC" w14:textId="77777777" w:rsidR="00A7743A" w:rsidRPr="001E0C80" w:rsidRDefault="00A7743A" w:rsidP="00A7743A">
      <w:pPr>
        <w:rPr>
          <w:rStyle w:val="Lienhypertexte"/>
          <w:color w:val="auto"/>
          <w:u w:val="none"/>
        </w:rPr>
      </w:pPr>
      <w:proofErr w:type="gramStart"/>
      <w:r w:rsidRPr="001E0C80">
        <w:rPr>
          <w:rStyle w:val="Lienhypertexte"/>
          <w:color w:val="auto"/>
          <w:u w:val="none"/>
        </w:rPr>
        <w:t>et</w:t>
      </w:r>
      <w:proofErr w:type="gramEnd"/>
      <w:r w:rsidRPr="001E0C80">
        <w:rPr>
          <w:rStyle w:val="Lienhypertexte"/>
          <w:color w:val="auto"/>
          <w:u w:val="none"/>
        </w:rPr>
        <w:t xml:space="preserve"> </w:t>
      </w:r>
    </w:p>
    <w:p w14:paraId="4BB4BC1B" w14:textId="77777777" w:rsidR="00A7743A" w:rsidRDefault="00A7743A" w:rsidP="00A7743A">
      <w:pPr>
        <w:spacing w:line="256" w:lineRule="auto"/>
        <w:rPr>
          <w:color w:val="7030A0"/>
        </w:rPr>
      </w:pPr>
      <w:hyperlink r:id="rId10" w:history="1">
        <w:r w:rsidRPr="007A7ED5">
          <w:rPr>
            <w:rStyle w:val="Lienhypertexte"/>
          </w:rPr>
          <w:t>https://www.lemonde.fr/campus/article/2018/01/23/fuite-au-bac-s-en-2011-quatre-jeunes-condamnes-en-appel_5246002_4401467.html</w:t>
        </w:r>
      </w:hyperlink>
    </w:p>
    <w:p w14:paraId="6FA13F35" w14:textId="77777777" w:rsidR="00A7743A" w:rsidRDefault="00A7743A" w:rsidP="00A7743A">
      <w:r>
        <w:t>Puis, en faire un rapide résumé.</w:t>
      </w:r>
    </w:p>
    <w:p w14:paraId="1802C792" w14:textId="77777777" w:rsidR="00A7743A" w:rsidRDefault="00A7743A" w:rsidP="00A7743A"/>
    <w:p w14:paraId="200437F2" w14:textId="286FFD00" w:rsidR="00A7743A" w:rsidRDefault="00A7743A" w:rsidP="002175DC">
      <w:pPr>
        <w:rPr>
          <w:b/>
        </w:rPr>
      </w:pPr>
      <w:r w:rsidRPr="00A7743A">
        <w:rPr>
          <w:b/>
        </w:rPr>
        <w:t xml:space="preserve">En classe : </w:t>
      </w:r>
    </w:p>
    <w:p w14:paraId="261DF51B" w14:textId="64682F1C" w:rsidR="00403E27" w:rsidRDefault="00A80711" w:rsidP="002175DC">
      <w:pPr>
        <w:rPr>
          <w:i/>
          <w:color w:val="7030A0"/>
        </w:rPr>
      </w:pPr>
      <w:r>
        <w:rPr>
          <w:i/>
          <w:color w:val="7030A0"/>
        </w:rPr>
        <w:t>On commence par un rapide bilan d</w:t>
      </w:r>
      <w:r w:rsidR="007F23F6">
        <w:rPr>
          <w:i/>
          <w:color w:val="7030A0"/>
        </w:rPr>
        <w:t>u travail à la maison</w:t>
      </w:r>
      <w:r w:rsidR="00403E27">
        <w:rPr>
          <w:i/>
          <w:color w:val="7030A0"/>
        </w:rPr>
        <w:t> : Les photos contiennent des informations « cachées »</w:t>
      </w:r>
      <w:r w:rsidR="007727AF">
        <w:rPr>
          <w:i/>
          <w:color w:val="7030A0"/>
        </w:rPr>
        <w:t xml:space="preserve"> - les métadonnées-. La séance va permettre de travailler sur ces métadonnées. </w:t>
      </w:r>
    </w:p>
    <w:p w14:paraId="47E12929" w14:textId="77777777" w:rsidR="00403E27" w:rsidRDefault="00403E27" w:rsidP="002175DC">
      <w:pPr>
        <w:rPr>
          <w:i/>
          <w:color w:val="7030A0"/>
        </w:rPr>
      </w:pPr>
    </w:p>
    <w:p w14:paraId="5177F7DE" w14:textId="6650E153" w:rsidR="00B21B81" w:rsidRPr="00403E27" w:rsidRDefault="008B3803" w:rsidP="002175DC">
      <w:pPr>
        <w:rPr>
          <w:i/>
          <w:color w:val="7030A0"/>
        </w:rPr>
      </w:pPr>
      <w:r>
        <w:t xml:space="preserve">Durant </w:t>
      </w:r>
      <w:r w:rsidR="0029777A">
        <w:t>l’hiver</w:t>
      </w:r>
      <w:r>
        <w:t xml:space="preserve">, </w:t>
      </w:r>
      <w:r w:rsidR="0046354B">
        <w:t xml:space="preserve">A. </w:t>
      </w:r>
      <w:r w:rsidR="00D84920">
        <w:t xml:space="preserve"> </w:t>
      </w:r>
      <w:r w:rsidR="0029777A">
        <w:t xml:space="preserve">a </w:t>
      </w:r>
      <w:r w:rsidR="000948F6">
        <w:t>reç</w:t>
      </w:r>
      <w:r w:rsidR="0029777A">
        <w:t>u</w:t>
      </w:r>
      <w:r w:rsidR="000914D4">
        <w:t xml:space="preserve"> des mails d</w:t>
      </w:r>
      <w:r w:rsidR="00B21B81">
        <w:t xml:space="preserve">e quatre de ces </w:t>
      </w:r>
      <w:r w:rsidR="000914D4">
        <w:t>amis</w:t>
      </w:r>
      <w:r w:rsidR="00B21B81">
        <w:t>.</w:t>
      </w:r>
    </w:p>
    <w:p w14:paraId="62CA267B" w14:textId="0810155C" w:rsidR="000948F6" w:rsidRDefault="000914D4" w:rsidP="002175DC">
      <w:r>
        <w:t>Dans leurs mails, ceux-ci racontent</w:t>
      </w:r>
      <w:r w:rsidR="0029777A">
        <w:t xml:space="preserve"> leurs découvertes touristiques récentes</w:t>
      </w:r>
      <w:r>
        <w:t xml:space="preserve">. Ils ont joint des photos </w:t>
      </w:r>
      <w:r w:rsidR="000948F6">
        <w:t xml:space="preserve">accompagnées de commentaires : </w:t>
      </w:r>
    </w:p>
    <w:p w14:paraId="40A3916B" w14:textId="4C66B9F0" w:rsidR="00A85C75" w:rsidRDefault="00A85C75" w:rsidP="002175DC">
      <w:pPr>
        <w:rPr>
          <w:i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1"/>
        <w:gridCol w:w="4511"/>
      </w:tblGrid>
      <w:tr w:rsidR="00F167C5" w14:paraId="14A52FCD" w14:textId="77777777" w:rsidTr="00B21B81">
        <w:tc>
          <w:tcPr>
            <w:tcW w:w="5051" w:type="dxa"/>
            <w:vAlign w:val="center"/>
          </w:tcPr>
          <w:p w14:paraId="2B0D17DF" w14:textId="78E8E831" w:rsidR="00F167C5" w:rsidRDefault="00F167C5" w:rsidP="00F167C5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2215777F" wp14:editId="2C95FAF6">
                  <wp:extent cx="3024356" cy="1783125"/>
                  <wp:effectExtent l="0" t="0" r="5080" b="762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358" cy="1787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21B81">
              <w:rPr>
                <w:i/>
              </w:rPr>
              <w:t xml:space="preserve"> Au ski à </w:t>
            </w:r>
            <w:r w:rsidR="00465F2B">
              <w:rPr>
                <w:i/>
              </w:rPr>
              <w:t>Cauterets</w:t>
            </w:r>
            <w:r w:rsidR="00B21B81">
              <w:rPr>
                <w:i/>
              </w:rPr>
              <w:t xml:space="preserve">   </w:t>
            </w:r>
          </w:p>
        </w:tc>
        <w:tc>
          <w:tcPr>
            <w:tcW w:w="4511" w:type="dxa"/>
            <w:vAlign w:val="center"/>
          </w:tcPr>
          <w:p w14:paraId="3059A1A6" w14:textId="44AFE303" w:rsidR="00F167C5" w:rsidRDefault="00F167C5" w:rsidP="00F167C5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378C9B47" wp14:editId="08316AF0">
                  <wp:extent cx="2595233" cy="194564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799" cy="1949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21B81">
              <w:rPr>
                <w:i/>
              </w:rPr>
              <w:t xml:space="preserve"> Le soleil de Chamonix  </w:t>
            </w:r>
          </w:p>
        </w:tc>
      </w:tr>
      <w:tr w:rsidR="00F167C5" w14:paraId="0966EB2C" w14:textId="77777777" w:rsidTr="00B21B81">
        <w:tc>
          <w:tcPr>
            <w:tcW w:w="5051" w:type="dxa"/>
            <w:vAlign w:val="center"/>
          </w:tcPr>
          <w:p w14:paraId="1EC25A4A" w14:textId="77777777" w:rsidR="0029777A" w:rsidRDefault="0029777A" w:rsidP="00F167C5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495C8A84" wp14:editId="5695D50B">
                  <wp:extent cx="2490178" cy="2378075"/>
                  <wp:effectExtent l="0" t="1270" r="4445" b="444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7992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60"/>
                          <a:stretch/>
                        </pic:blipFill>
                        <pic:spPr bwMode="auto">
                          <a:xfrm rot="5400000">
                            <a:off x="0" y="0"/>
                            <a:ext cx="2498936" cy="2386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9CC0E4" w14:textId="62E9D346" w:rsidR="00F167C5" w:rsidRDefault="00B21B81" w:rsidP="00F167C5">
            <w:pPr>
              <w:jc w:val="center"/>
              <w:rPr>
                <w:i/>
                <w:noProof/>
              </w:rPr>
            </w:pPr>
            <w:r>
              <w:rPr>
                <w:i/>
              </w:rPr>
              <w:t xml:space="preserve"> </w:t>
            </w:r>
            <w:r w:rsidR="0052146B">
              <w:rPr>
                <w:i/>
              </w:rPr>
              <w:t>Capbreton</w:t>
            </w:r>
            <w:r>
              <w:rPr>
                <w:i/>
              </w:rPr>
              <w:t xml:space="preserve"> en hiver</w:t>
            </w:r>
          </w:p>
        </w:tc>
        <w:tc>
          <w:tcPr>
            <w:tcW w:w="4511" w:type="dxa"/>
            <w:vAlign w:val="center"/>
          </w:tcPr>
          <w:p w14:paraId="22A0AF04" w14:textId="6C10132E" w:rsidR="00F167C5" w:rsidRDefault="00F167C5" w:rsidP="00F167C5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drawing>
                <wp:inline distT="0" distB="0" distL="0" distR="0" wp14:anchorId="0882C26E" wp14:editId="2CF312F2">
                  <wp:extent cx="2727699" cy="1814068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64" cy="1815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21B81">
              <w:rPr>
                <w:i/>
              </w:rPr>
              <w:t xml:space="preserve"> Toujours Toulouse !</w:t>
            </w:r>
          </w:p>
        </w:tc>
      </w:tr>
    </w:tbl>
    <w:p w14:paraId="12FB2404" w14:textId="77777777" w:rsidR="00B21B81" w:rsidRDefault="00B21B81" w:rsidP="002175DC"/>
    <w:p w14:paraId="1B970262" w14:textId="2D158AE5" w:rsidR="00B21B81" w:rsidRDefault="00637F18" w:rsidP="00B21B81">
      <w:pPr>
        <w:pStyle w:val="Paragraphedeliste"/>
        <w:numPr>
          <w:ilvl w:val="0"/>
          <w:numId w:val="4"/>
        </w:numPr>
        <w:spacing w:after="0"/>
      </w:pPr>
      <w:r>
        <w:t>A</w:t>
      </w:r>
      <w:r w:rsidR="00BB6813">
        <w:t>.</w:t>
      </w:r>
      <w:r>
        <w:t xml:space="preserve"> </w:t>
      </w:r>
      <w:r w:rsidR="00213115">
        <w:t>a un doute... Ses amis sont-ils vraiment</w:t>
      </w:r>
      <w:r w:rsidR="0029777A">
        <w:t xml:space="preserve"> allés</w:t>
      </w:r>
      <w:r w:rsidR="00213115">
        <w:t xml:space="preserve"> là où ils le disent ? </w:t>
      </w:r>
    </w:p>
    <w:p w14:paraId="67FB1A97" w14:textId="4609883C" w:rsidR="004B583A" w:rsidRDefault="00213115" w:rsidP="004B583A">
      <w:pPr>
        <w:pStyle w:val="Paragraphedeliste"/>
        <w:spacing w:after="0"/>
      </w:pPr>
      <w:r>
        <w:t>Peut-il localiser l’endroit où ont été faites les photos ?</w:t>
      </w:r>
      <w:r w:rsidR="005548DE">
        <w:t xml:space="preserve"> </w:t>
      </w:r>
    </w:p>
    <w:p w14:paraId="7C5E8D3A" w14:textId="77777777" w:rsidR="00446911" w:rsidRDefault="00B21B81" w:rsidP="0008422A">
      <w:pPr>
        <w:pStyle w:val="Paragraphedeliste"/>
        <w:spacing w:after="0"/>
      </w:pPr>
      <w:r>
        <w:t xml:space="preserve">Les quatre photos ont été déposées sur </w:t>
      </w:r>
      <w:r w:rsidR="009B590E">
        <w:t xml:space="preserve">un </w:t>
      </w:r>
      <w:proofErr w:type="spellStart"/>
      <w:r w:rsidR="009B590E">
        <w:t>padlet</w:t>
      </w:r>
      <w:proofErr w:type="spellEnd"/>
      <w:r>
        <w:t xml:space="preserve">. </w:t>
      </w:r>
    </w:p>
    <w:p w14:paraId="738980F6" w14:textId="7B580FAE" w:rsidR="008A3046" w:rsidRDefault="004B583A" w:rsidP="0008422A">
      <w:pPr>
        <w:pStyle w:val="Paragraphedeliste"/>
        <w:spacing w:after="0"/>
      </w:pPr>
      <w:r>
        <w:t>A l’aide de vos smartphones, t</w:t>
      </w:r>
      <w:r w:rsidR="00B21B81">
        <w:t xml:space="preserve">rouver les </w:t>
      </w:r>
      <w:r w:rsidR="00560993">
        <w:t xml:space="preserve">données </w:t>
      </w:r>
      <w:r w:rsidR="00B21B81">
        <w:t>d</w:t>
      </w:r>
      <w:r w:rsidR="00560993">
        <w:t>e</w:t>
      </w:r>
      <w:r w:rsidR="005123FF">
        <w:t xml:space="preserve"> géolocalisation de </w:t>
      </w:r>
      <w:r w:rsidR="00B21B81">
        <w:t>ces photo</w:t>
      </w:r>
      <w:r>
        <w:t>s</w:t>
      </w:r>
      <w:r w:rsidR="005123FF">
        <w:t>.</w:t>
      </w:r>
    </w:p>
    <w:p w14:paraId="4B807100" w14:textId="77777777" w:rsidR="0026035B" w:rsidRDefault="0026035B" w:rsidP="008A3046">
      <w:pPr>
        <w:pStyle w:val="Paragraphedeliste"/>
        <w:spacing w:after="0"/>
        <w:rPr>
          <w:i/>
        </w:rPr>
      </w:pPr>
    </w:p>
    <w:p w14:paraId="0590E5F9" w14:textId="6DBCC3E4" w:rsidR="00B21B81" w:rsidRDefault="0026035B" w:rsidP="008A3046">
      <w:pPr>
        <w:pStyle w:val="Paragraphedeliste"/>
        <w:spacing w:after="0"/>
      </w:pPr>
      <w:r w:rsidRPr="004D0CFB">
        <w:rPr>
          <w:b/>
          <w:i/>
        </w:rPr>
        <w:t xml:space="preserve">Comment faire ? </w:t>
      </w:r>
      <w:proofErr w:type="gramStart"/>
      <w:r w:rsidR="00207D6B">
        <w:rPr>
          <w:i/>
        </w:rPr>
        <w:t>En</w:t>
      </w:r>
      <w:proofErr w:type="gramEnd"/>
      <w:r w:rsidR="00207D6B">
        <w:rPr>
          <w:i/>
        </w:rPr>
        <w:t xml:space="preserve"> cas de besoin, v</w:t>
      </w:r>
      <w:r w:rsidR="00D63ED2" w:rsidRPr="008A3046">
        <w:rPr>
          <w:i/>
        </w:rPr>
        <w:t xml:space="preserve">ous pourrez utiliser les documents d’aide </w:t>
      </w:r>
      <w:r w:rsidR="00D63ED2" w:rsidRPr="005123FF">
        <w:rPr>
          <w:i/>
        </w:rPr>
        <w:t>proposés</w:t>
      </w:r>
      <w:r w:rsidR="00D205B1" w:rsidRPr="005123FF">
        <w:rPr>
          <w:i/>
        </w:rPr>
        <w:t xml:space="preserve"> sur </w:t>
      </w:r>
      <w:r w:rsidR="00F37783">
        <w:rPr>
          <w:i/>
        </w:rPr>
        <w:t xml:space="preserve">le </w:t>
      </w:r>
      <w:proofErr w:type="spellStart"/>
      <w:r w:rsidR="00F37783">
        <w:rPr>
          <w:i/>
        </w:rPr>
        <w:t>padlet</w:t>
      </w:r>
      <w:proofErr w:type="spellEnd"/>
      <w:r w:rsidR="006757E9">
        <w:rPr>
          <w:i/>
        </w:rPr>
        <w:t>.</w:t>
      </w:r>
    </w:p>
    <w:p w14:paraId="42D85B87" w14:textId="77777777" w:rsidR="00D63ED2" w:rsidRDefault="00D63ED2" w:rsidP="00D63ED2">
      <w:pPr>
        <w:pStyle w:val="Paragraphedeliste"/>
        <w:spacing w:after="0"/>
      </w:pPr>
    </w:p>
    <w:p w14:paraId="7FB735C3" w14:textId="360D7672" w:rsidR="000914D4" w:rsidRDefault="000914D4" w:rsidP="00B21B81">
      <w:pPr>
        <w:pStyle w:val="Paragraphedeliste"/>
        <w:spacing w:after="0"/>
      </w:pPr>
      <w:r>
        <w:t>Les amis d</w:t>
      </w:r>
      <w:r w:rsidR="002E645B">
        <w:t>e A.</w:t>
      </w:r>
      <w:r>
        <w:t xml:space="preserve"> disent-ils la vérité ?</w:t>
      </w:r>
      <w:r w:rsidR="00DD18E9">
        <w:t xml:space="preserve"> Justifier votre réponse par écrit. </w:t>
      </w:r>
    </w:p>
    <w:p w14:paraId="230FE52B" w14:textId="33D779C4" w:rsidR="00DD18E9" w:rsidRDefault="00DD18E9" w:rsidP="00B21B81">
      <w:pPr>
        <w:pStyle w:val="Paragraphedeliste"/>
        <w:spacing w:after="0"/>
      </w:pPr>
    </w:p>
    <w:p w14:paraId="33725339" w14:textId="45ECD3CA" w:rsidR="00DD18E9" w:rsidRPr="00DD18E9" w:rsidRDefault="00DD18E9" w:rsidP="00B21B81">
      <w:pPr>
        <w:pStyle w:val="Paragraphedeliste"/>
        <w:spacing w:after="0"/>
        <w:rPr>
          <w:color w:val="7030A0"/>
        </w:rPr>
      </w:pPr>
      <w:r>
        <w:rPr>
          <w:color w:val="7030A0"/>
        </w:rPr>
        <w:t>Commentaire : Lorsqu’on lit les informations de la photo sur un smartphone, la localisation de la position est immédiate. Une version sur ordinateur demande une manipulation plus complexe.</w:t>
      </w:r>
      <w:r w:rsidR="00A84AB1">
        <w:rPr>
          <w:color w:val="7030A0"/>
        </w:rPr>
        <w:t xml:space="preserve"> </w:t>
      </w:r>
      <w:r w:rsidR="003F5017">
        <w:rPr>
          <w:color w:val="7030A0"/>
        </w:rPr>
        <w:t>En particulier, on obtient les coordonnées géographiques</w:t>
      </w:r>
      <w:r>
        <w:rPr>
          <w:color w:val="7030A0"/>
        </w:rPr>
        <w:t>.</w:t>
      </w:r>
    </w:p>
    <w:p w14:paraId="0FDAAE4A" w14:textId="27DE0C0D" w:rsidR="000914D4" w:rsidRDefault="000914D4" w:rsidP="002175DC"/>
    <w:p w14:paraId="38CA7902" w14:textId="537C029B" w:rsidR="00D9147B" w:rsidRDefault="000948F6" w:rsidP="00D9147B">
      <w:pPr>
        <w:pStyle w:val="Paragraphedeliste"/>
        <w:numPr>
          <w:ilvl w:val="0"/>
          <w:numId w:val="4"/>
        </w:numPr>
      </w:pPr>
      <w:r>
        <w:t xml:space="preserve">Faire une rapide recherche sur les </w:t>
      </w:r>
      <w:r w:rsidR="004D0CFB">
        <w:t xml:space="preserve">métadonnées ou </w:t>
      </w:r>
      <w:r>
        <w:t>EXIF</w:t>
      </w:r>
      <w:r w:rsidR="004D0CFB">
        <w:t xml:space="preserve"> d’une photo</w:t>
      </w:r>
      <w:r w:rsidR="00CF1D10">
        <w:t>.</w:t>
      </w:r>
    </w:p>
    <w:p w14:paraId="466CD5AA" w14:textId="5AD3A586" w:rsidR="000948F6" w:rsidRDefault="00D9147B" w:rsidP="00D9147B">
      <w:pPr>
        <w:pStyle w:val="Paragraphedeliste"/>
        <w:numPr>
          <w:ilvl w:val="0"/>
          <w:numId w:val="4"/>
        </w:numPr>
      </w:pPr>
      <w:r>
        <w:t>R</w:t>
      </w:r>
      <w:r w:rsidR="00402688">
        <w:t>épondre au questionnaire</w:t>
      </w:r>
      <w:r w:rsidR="00E042FC">
        <w:t xml:space="preserve"> </w:t>
      </w:r>
      <w:r w:rsidR="00E042FC" w:rsidRPr="00E042FC">
        <w:rPr>
          <w:color w:val="7030A0"/>
        </w:rPr>
        <w:t>(voir plus bas)</w:t>
      </w:r>
      <w:r w:rsidR="00402688">
        <w:t xml:space="preserve"> sur l’ENT</w:t>
      </w:r>
      <w:r>
        <w:t xml:space="preserve">/sur </w:t>
      </w:r>
      <w:proofErr w:type="spellStart"/>
      <w:r>
        <w:t>Socrative</w:t>
      </w:r>
      <w:proofErr w:type="spellEnd"/>
      <w:r>
        <w:t>/</w:t>
      </w:r>
      <w:proofErr w:type="spellStart"/>
      <w:r>
        <w:t>Student</w:t>
      </w:r>
      <w:proofErr w:type="spellEnd"/>
      <w:r>
        <w:t>/</w:t>
      </w:r>
      <w:proofErr w:type="spellStart"/>
      <w:r>
        <w:rPr>
          <w:i/>
        </w:rPr>
        <w:t>nomdelaclasse</w:t>
      </w:r>
      <w:proofErr w:type="spellEnd"/>
      <w:r w:rsidR="00441FBC">
        <w:t>.</w:t>
      </w:r>
      <w:r>
        <w:t xml:space="preserve"> </w:t>
      </w:r>
    </w:p>
    <w:p w14:paraId="6782CA6F" w14:textId="3CCEC84B" w:rsidR="000914D4" w:rsidRPr="00461F9A" w:rsidRDefault="000914D4" w:rsidP="002175DC">
      <w:pPr>
        <w:rPr>
          <w:b/>
        </w:rPr>
      </w:pPr>
    </w:p>
    <w:p w14:paraId="361716EA" w14:textId="429A9481" w:rsidR="00936CD6" w:rsidRPr="00DD18E9" w:rsidRDefault="00441FBC" w:rsidP="002175DC">
      <w:pPr>
        <w:rPr>
          <w:i/>
          <w:color w:val="7030A0"/>
        </w:rPr>
      </w:pPr>
      <w:r w:rsidRPr="00DD18E9">
        <w:rPr>
          <w:b/>
          <w:i/>
          <w:color w:val="7030A0"/>
        </w:rPr>
        <w:t>En classe :</w:t>
      </w:r>
      <w:r w:rsidRPr="00DD18E9">
        <w:rPr>
          <w:i/>
          <w:color w:val="7030A0"/>
        </w:rPr>
        <w:t xml:space="preserve"> </w:t>
      </w:r>
      <w:r w:rsidR="005E4CA3" w:rsidRPr="00DD18E9">
        <w:rPr>
          <w:i/>
          <w:color w:val="7030A0"/>
        </w:rPr>
        <w:t>Bilan</w:t>
      </w:r>
    </w:p>
    <w:p w14:paraId="05FC7B39" w14:textId="77777777" w:rsidR="00DB245B" w:rsidRDefault="00441FBC" w:rsidP="00D26DD0">
      <w:pPr>
        <w:rPr>
          <w:color w:val="7030A0"/>
        </w:rPr>
      </w:pPr>
      <w:r w:rsidRPr="00D26DD0">
        <w:rPr>
          <w:color w:val="7030A0"/>
        </w:rPr>
        <w:t>Retour sur le questionnaire</w:t>
      </w:r>
      <w:r w:rsidR="003D27C1" w:rsidRPr="00D26DD0">
        <w:rPr>
          <w:color w:val="7030A0"/>
        </w:rPr>
        <w:t xml:space="preserve">. Commentaire (correction) sur les </w:t>
      </w:r>
      <w:r w:rsidR="00372CFA">
        <w:rPr>
          <w:color w:val="7030A0"/>
        </w:rPr>
        <w:t>métadonnées</w:t>
      </w:r>
      <w:r w:rsidR="003D27C1" w:rsidRPr="00D26DD0">
        <w:rPr>
          <w:color w:val="7030A0"/>
        </w:rPr>
        <w:t xml:space="preserve"> de l’une des photos.</w:t>
      </w:r>
      <w:r w:rsidR="00D26DD0" w:rsidRPr="00D26DD0">
        <w:rPr>
          <w:color w:val="7030A0"/>
        </w:rPr>
        <w:t xml:space="preserve"> </w:t>
      </w:r>
    </w:p>
    <w:p w14:paraId="793E7F32" w14:textId="77777777" w:rsidR="00DB245B" w:rsidRDefault="00D26DD0" w:rsidP="00D26DD0">
      <w:pPr>
        <w:rPr>
          <w:color w:val="7030A0"/>
        </w:rPr>
      </w:pPr>
      <w:r w:rsidRPr="00D26DD0">
        <w:rPr>
          <w:color w:val="7030A0"/>
        </w:rPr>
        <w:t>On en profite pour montrer la manip</w:t>
      </w:r>
      <w:r w:rsidR="00DB245B">
        <w:rPr>
          <w:color w:val="7030A0"/>
        </w:rPr>
        <w:t>ulation</w:t>
      </w:r>
      <w:r w:rsidRPr="00D26DD0">
        <w:rPr>
          <w:color w:val="7030A0"/>
        </w:rPr>
        <w:t xml:space="preserve"> pour une photo sur un ordinateur. </w:t>
      </w:r>
    </w:p>
    <w:p w14:paraId="424464D3" w14:textId="4D8ED586" w:rsidR="00D26DD0" w:rsidRPr="00D26DD0" w:rsidRDefault="00733231" w:rsidP="00D26DD0">
      <w:pPr>
        <w:rPr>
          <w:color w:val="7030A0"/>
        </w:rPr>
      </w:pPr>
      <w:r>
        <w:rPr>
          <w:color w:val="7030A0"/>
        </w:rPr>
        <w:t xml:space="preserve">Voir ensuite : </w:t>
      </w:r>
      <w:r w:rsidR="00D26DD0" w:rsidRPr="00D26DD0">
        <w:rPr>
          <w:color w:val="7030A0"/>
        </w:rPr>
        <w:t xml:space="preserve">Travail à la maison </w:t>
      </w:r>
      <w:r w:rsidR="00DB245B">
        <w:rPr>
          <w:color w:val="7030A0"/>
        </w:rPr>
        <w:t xml:space="preserve">ou dans une seconde séance </w:t>
      </w:r>
      <w:r w:rsidR="00D26DD0" w:rsidRPr="00D26DD0">
        <w:rPr>
          <w:color w:val="7030A0"/>
        </w:rPr>
        <w:t>en complément.</w:t>
      </w:r>
    </w:p>
    <w:p w14:paraId="0E9E6D0A" w14:textId="371C4509" w:rsidR="00DD18E9" w:rsidRPr="004C2181" w:rsidRDefault="003D27C1" w:rsidP="004C2181">
      <w:pPr>
        <w:rPr>
          <w:color w:val="7030A0"/>
        </w:rPr>
      </w:pPr>
      <w:r w:rsidRPr="00DD18E9">
        <w:rPr>
          <w:color w:val="7030A0"/>
        </w:rPr>
        <w:t xml:space="preserve"> </w:t>
      </w:r>
    </w:p>
    <w:p w14:paraId="1E919F80" w14:textId="77777777" w:rsidR="00D26DD0" w:rsidRDefault="00D26DD0" w:rsidP="00D26DD0">
      <w:r w:rsidRPr="009930D3">
        <w:rPr>
          <w:b/>
        </w:rPr>
        <w:t xml:space="preserve">TP1 : </w:t>
      </w:r>
      <w:r>
        <w:t xml:space="preserve">Comment activer / désactiver la géolocalisation sur son smartphone </w:t>
      </w:r>
    </w:p>
    <w:p w14:paraId="38CFFA6B" w14:textId="77777777" w:rsidR="00CF1D10" w:rsidRDefault="00CF1D10" w:rsidP="00CF1D10">
      <w:pPr>
        <w:spacing w:after="0"/>
      </w:pPr>
      <w:r w:rsidRPr="00CF1D10">
        <w:rPr>
          <w:b/>
          <w:i/>
        </w:rPr>
        <w:t xml:space="preserve">Comment faire ? </w:t>
      </w:r>
      <w:r w:rsidRPr="00CF1D10">
        <w:rPr>
          <w:i/>
        </w:rPr>
        <w:t xml:space="preserve">En cas de besoin, vous pourrez utiliser les documents d’aide proposés sur le </w:t>
      </w:r>
      <w:proofErr w:type="spellStart"/>
      <w:r w:rsidRPr="00CF1D10">
        <w:rPr>
          <w:i/>
        </w:rPr>
        <w:t>padlet</w:t>
      </w:r>
      <w:proofErr w:type="spellEnd"/>
      <w:r w:rsidRPr="00CF1D10">
        <w:rPr>
          <w:i/>
        </w:rPr>
        <w:t>.</w:t>
      </w:r>
    </w:p>
    <w:p w14:paraId="3566E3B3" w14:textId="77777777" w:rsidR="00CF1D10" w:rsidRDefault="00CF1D10" w:rsidP="007C7669">
      <w:pPr>
        <w:rPr>
          <w:b/>
        </w:rPr>
      </w:pPr>
    </w:p>
    <w:p w14:paraId="3C1471E7" w14:textId="67474D21" w:rsidR="007C7669" w:rsidRDefault="007C7669" w:rsidP="007C7669">
      <w:r w:rsidRPr="009930D3">
        <w:rPr>
          <w:b/>
        </w:rPr>
        <w:t>TP2 :</w:t>
      </w:r>
      <w:r>
        <w:t xml:space="preserve"> Supprimer/Modifier les EXIF d’une photo.</w:t>
      </w:r>
    </w:p>
    <w:p w14:paraId="473A1568" w14:textId="77777777" w:rsidR="00CF1D10" w:rsidRDefault="00CF1D10" w:rsidP="00CF1D10">
      <w:pPr>
        <w:spacing w:after="0"/>
      </w:pPr>
      <w:r w:rsidRPr="00CF1D10">
        <w:rPr>
          <w:b/>
          <w:i/>
        </w:rPr>
        <w:t xml:space="preserve">Comment faire ? </w:t>
      </w:r>
      <w:r w:rsidRPr="00CF1D10">
        <w:rPr>
          <w:i/>
        </w:rPr>
        <w:t xml:space="preserve">En cas de besoin, vous pourrez utiliser les documents d’aide proposés sur le </w:t>
      </w:r>
      <w:proofErr w:type="spellStart"/>
      <w:r w:rsidRPr="00CF1D10">
        <w:rPr>
          <w:i/>
        </w:rPr>
        <w:t>padlet</w:t>
      </w:r>
      <w:proofErr w:type="spellEnd"/>
      <w:r w:rsidRPr="00CF1D10">
        <w:rPr>
          <w:i/>
        </w:rPr>
        <w:t>.</w:t>
      </w:r>
    </w:p>
    <w:p w14:paraId="493417F2" w14:textId="77777777" w:rsidR="007C7669" w:rsidRDefault="007C7669" w:rsidP="007C7669">
      <w:pPr>
        <w:rPr>
          <w:b/>
          <w:color w:val="7030A0"/>
        </w:rPr>
      </w:pPr>
    </w:p>
    <w:p w14:paraId="2FABA8CF" w14:textId="6777DD4C" w:rsidR="00D26DD0" w:rsidRDefault="00D26DD0" w:rsidP="00D26DD0">
      <w:r w:rsidRPr="00B9005A">
        <w:rPr>
          <w:b/>
        </w:rPr>
        <w:t>Débat :</w:t>
      </w:r>
      <w:r>
        <w:t xml:space="preserve"> Quels avantages, quels inconvénients à géolocaliser une photo ? </w:t>
      </w:r>
    </w:p>
    <w:p w14:paraId="58665F40" w14:textId="77777777" w:rsidR="00B9005A" w:rsidRDefault="009930D3" w:rsidP="009930D3">
      <w:pPr>
        <w:rPr>
          <w:color w:val="7030A0"/>
        </w:rPr>
      </w:pPr>
      <w:r>
        <w:rPr>
          <w:color w:val="7030A0"/>
        </w:rPr>
        <w:t xml:space="preserve">Organisation du débat : </w:t>
      </w:r>
    </w:p>
    <w:p w14:paraId="7F8E3DEC" w14:textId="11216CFE" w:rsidR="009930D3" w:rsidRDefault="009930D3" w:rsidP="00B9005A">
      <w:pPr>
        <w:pStyle w:val="Paragraphedeliste"/>
        <w:numPr>
          <w:ilvl w:val="0"/>
          <w:numId w:val="6"/>
        </w:numPr>
        <w:rPr>
          <w:color w:val="7030A0"/>
        </w:rPr>
      </w:pPr>
      <w:r w:rsidRPr="00B9005A">
        <w:rPr>
          <w:color w:val="7030A0"/>
        </w:rPr>
        <w:t>Temps de réflexion par groupe de 2 : Chaque groupe un a</w:t>
      </w:r>
      <w:r w:rsidR="00B9005A" w:rsidRPr="00B9005A">
        <w:rPr>
          <w:color w:val="7030A0"/>
        </w:rPr>
        <w:t xml:space="preserve">vantage et un inconvénient à la géolocalisation. </w:t>
      </w:r>
    </w:p>
    <w:p w14:paraId="4A5F0991" w14:textId="032299F5" w:rsidR="00B9005A" w:rsidRPr="00B9005A" w:rsidRDefault="00B9005A" w:rsidP="00B9005A">
      <w:pPr>
        <w:pStyle w:val="Paragraphedeliste"/>
        <w:numPr>
          <w:ilvl w:val="0"/>
          <w:numId w:val="6"/>
        </w:numPr>
        <w:rPr>
          <w:color w:val="7030A0"/>
        </w:rPr>
      </w:pPr>
      <w:r>
        <w:rPr>
          <w:color w:val="7030A0"/>
        </w:rPr>
        <w:t>Mise en commun.</w:t>
      </w:r>
    </w:p>
    <w:p w14:paraId="2470E8FB" w14:textId="77777777" w:rsidR="00B9005A" w:rsidRPr="00D26DD0" w:rsidRDefault="00B9005A" w:rsidP="009930D3">
      <w:pPr>
        <w:rPr>
          <w:color w:val="7030A0"/>
        </w:rPr>
      </w:pPr>
    </w:p>
    <w:p w14:paraId="71A0730A" w14:textId="77777777" w:rsidR="00461F9A" w:rsidRPr="00461F9A" w:rsidRDefault="00461F9A" w:rsidP="00461F9A">
      <w:pPr>
        <w:rPr>
          <w:b/>
        </w:rPr>
      </w:pPr>
    </w:p>
    <w:p w14:paraId="35281576" w14:textId="77777777" w:rsidR="000914D4" w:rsidRDefault="000914D4" w:rsidP="00667831">
      <w:pPr>
        <w:pStyle w:val="Paragraphedeliste"/>
      </w:pPr>
    </w:p>
    <w:p w14:paraId="6418D759" w14:textId="77777777" w:rsidR="00592F8C" w:rsidRDefault="00592F8C">
      <w:pPr>
        <w:rPr>
          <w:b/>
          <w:color w:val="7030A0"/>
        </w:rPr>
      </w:pPr>
      <w:r>
        <w:rPr>
          <w:b/>
          <w:color w:val="7030A0"/>
        </w:rPr>
        <w:br w:type="page"/>
      </w:r>
    </w:p>
    <w:p w14:paraId="1F324EC4" w14:textId="5D5D6C83" w:rsidR="000E322A" w:rsidRPr="000924C3" w:rsidRDefault="000E322A" w:rsidP="0076221D">
      <w:pPr>
        <w:rPr>
          <w:b/>
          <w:color w:val="7030A0"/>
        </w:rPr>
      </w:pPr>
      <w:r w:rsidRPr="000924C3">
        <w:rPr>
          <w:b/>
          <w:color w:val="7030A0"/>
        </w:rPr>
        <w:t>Travail à la maison</w:t>
      </w:r>
    </w:p>
    <w:p w14:paraId="006FE252" w14:textId="0B988845" w:rsidR="00500228" w:rsidRDefault="000E322A" w:rsidP="00500228">
      <w:pPr>
        <w:rPr>
          <w:rStyle w:val="Lienhypertexte"/>
          <w:color w:val="auto"/>
          <w:u w:val="none"/>
        </w:rPr>
      </w:pPr>
      <w:r>
        <w:rPr>
          <w:rStyle w:val="Lienhypertexte"/>
          <w:color w:val="auto"/>
          <w:u w:val="none"/>
        </w:rPr>
        <w:t xml:space="preserve">Trouver les EXIF d’une photo stockée </w:t>
      </w:r>
      <w:r w:rsidR="00500228">
        <w:rPr>
          <w:rStyle w:val="Lienhypertexte"/>
          <w:color w:val="auto"/>
          <w:u w:val="none"/>
        </w:rPr>
        <w:t xml:space="preserve">proposée par le professeur après l’avoir stockée sur son disque dur. </w:t>
      </w:r>
    </w:p>
    <w:p w14:paraId="56621A37" w14:textId="04E280B2" w:rsidR="00500228" w:rsidRPr="000E322A" w:rsidRDefault="00B9005A" w:rsidP="00500228">
      <w:pPr>
        <w:rPr>
          <w:rStyle w:val="Lienhypertexte"/>
          <w:color w:val="auto"/>
          <w:u w:val="none"/>
        </w:rPr>
      </w:pPr>
      <w:r>
        <w:rPr>
          <w:rStyle w:val="Lienhypertexte"/>
          <w:color w:val="auto"/>
          <w:u w:val="none"/>
        </w:rPr>
        <w:t>On pourra s’aider du tuto proposé sur l’ENT.</w:t>
      </w:r>
      <w:r w:rsidR="00500228">
        <w:rPr>
          <w:rStyle w:val="Lienhypertexte"/>
          <w:color w:val="auto"/>
          <w:u w:val="none"/>
        </w:rPr>
        <w:t xml:space="preserve"> Localiser cette position.</w:t>
      </w:r>
    </w:p>
    <w:p w14:paraId="159D6E27" w14:textId="530087AF" w:rsidR="000E322A" w:rsidRDefault="000E322A" w:rsidP="0076221D">
      <w:pPr>
        <w:rPr>
          <w:rStyle w:val="Lienhypertexte"/>
          <w:color w:val="auto"/>
          <w:u w:val="none"/>
        </w:rPr>
      </w:pPr>
    </w:p>
    <w:p w14:paraId="2B3E0E1E" w14:textId="1FAF4AA8" w:rsidR="00B9005A" w:rsidRDefault="00B9005A" w:rsidP="0076221D">
      <w:pPr>
        <w:rPr>
          <w:rStyle w:val="Lienhypertexte"/>
          <w:color w:val="7030A0"/>
          <w:u w:val="none"/>
        </w:rPr>
      </w:pPr>
      <w:r w:rsidRPr="00500228">
        <w:rPr>
          <w:rStyle w:val="Lienhypertexte"/>
          <w:b/>
          <w:color w:val="7030A0"/>
          <w:u w:val="none"/>
        </w:rPr>
        <w:t>Suite possible :</w:t>
      </w:r>
      <w:r>
        <w:rPr>
          <w:rStyle w:val="Lienhypertexte"/>
          <w:color w:val="7030A0"/>
          <w:u w:val="none"/>
        </w:rPr>
        <w:t xml:space="preserve"> Sur un ordinateur, on obtient les coordonnées géographiques du lieu de prise de vue. </w:t>
      </w:r>
      <w:r w:rsidR="00500228">
        <w:rPr>
          <w:rStyle w:val="Lienhypertexte"/>
          <w:color w:val="7030A0"/>
          <w:u w:val="none"/>
        </w:rPr>
        <w:t xml:space="preserve">Selon la progression envisagée, cela peut être l’occasion de revoir ou de travailler </w:t>
      </w:r>
      <w:r w:rsidR="000D0377">
        <w:rPr>
          <w:rStyle w:val="Lienhypertexte"/>
          <w:color w:val="7030A0"/>
          <w:u w:val="none"/>
        </w:rPr>
        <w:t>les cartes numériques (situer une position sur une carte...)</w:t>
      </w:r>
    </w:p>
    <w:p w14:paraId="22CFC0A3" w14:textId="168AA651" w:rsidR="004E1D97" w:rsidRDefault="00C30575" w:rsidP="0076221D">
      <w:pPr>
        <w:rPr>
          <w:rStyle w:val="Lienhypertexte"/>
          <w:color w:val="7030A0"/>
          <w:u w:val="none"/>
        </w:rPr>
      </w:pPr>
      <w:r w:rsidRPr="00BA244E">
        <w:rPr>
          <w:rStyle w:val="Lienhypertexte"/>
          <w:b/>
          <w:color w:val="7030A0"/>
          <w:u w:val="none"/>
        </w:rPr>
        <w:t>Thème connexe : Les données :</w:t>
      </w:r>
      <w:r>
        <w:rPr>
          <w:rStyle w:val="Lienhypertexte"/>
          <w:color w:val="7030A0"/>
          <w:u w:val="none"/>
        </w:rPr>
        <w:t xml:space="preserve"> Les EXIF</w:t>
      </w:r>
      <w:r w:rsidR="00BA244E">
        <w:rPr>
          <w:rStyle w:val="Lienhypertexte"/>
          <w:color w:val="7030A0"/>
          <w:u w:val="none"/>
        </w:rPr>
        <w:t>s</w:t>
      </w:r>
      <w:r>
        <w:rPr>
          <w:rStyle w:val="Lienhypertexte"/>
          <w:color w:val="7030A0"/>
          <w:u w:val="none"/>
        </w:rPr>
        <w:t xml:space="preserve"> permettent de classer les images </w:t>
      </w:r>
      <w:r w:rsidR="00BA244E">
        <w:rPr>
          <w:rStyle w:val="Lienhypertexte"/>
          <w:color w:val="7030A0"/>
          <w:u w:val="none"/>
        </w:rPr>
        <w:t>dans les bibliothèques d’images</w:t>
      </w:r>
      <w:r w:rsidR="00721092">
        <w:rPr>
          <w:rStyle w:val="Lienhypertexte"/>
          <w:color w:val="7030A0"/>
          <w:u w:val="none"/>
        </w:rPr>
        <w:t>, etc...</w:t>
      </w:r>
      <w:bookmarkStart w:id="0" w:name="_GoBack"/>
      <w:bookmarkEnd w:id="0"/>
    </w:p>
    <w:p w14:paraId="0B980033" w14:textId="1A47FF13" w:rsidR="00500228" w:rsidRPr="00B9005A" w:rsidRDefault="0095489E" w:rsidP="0076221D">
      <w:pPr>
        <w:rPr>
          <w:rStyle w:val="Lienhypertexte"/>
          <w:color w:val="7030A0"/>
          <w:u w:val="none"/>
        </w:rPr>
      </w:pPr>
      <w:r>
        <w:rPr>
          <w:noProof/>
        </w:rPr>
        <w:drawing>
          <wp:inline distT="0" distB="0" distL="0" distR="0" wp14:anchorId="57112F74" wp14:editId="077938E0">
            <wp:extent cx="6301105" cy="5424170"/>
            <wp:effectExtent l="0" t="0" r="4445" b="508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542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6FFF9" w14:textId="691AFD19" w:rsidR="004E1D97" w:rsidRDefault="004E1D97">
      <w:r>
        <w:br w:type="page"/>
      </w:r>
    </w:p>
    <w:p w14:paraId="4B6C957A" w14:textId="77777777" w:rsidR="00E042FC" w:rsidRDefault="00E042FC" w:rsidP="0076221D">
      <w:pPr>
        <w:pBdr>
          <w:bottom w:val="single" w:sz="6" w:space="1" w:color="auto"/>
        </w:pBdr>
      </w:pPr>
    </w:p>
    <w:p w14:paraId="409BEB69" w14:textId="70921C20" w:rsidR="00500228" w:rsidRDefault="00500228" w:rsidP="00E042FC">
      <w:pPr>
        <w:rPr>
          <w:b/>
          <w:color w:val="7030A0"/>
        </w:rPr>
      </w:pPr>
      <w:r>
        <w:rPr>
          <w:b/>
          <w:color w:val="7030A0"/>
        </w:rPr>
        <w:t>ANNEXE</w:t>
      </w:r>
      <w:r w:rsidR="002448CD">
        <w:rPr>
          <w:b/>
          <w:color w:val="7030A0"/>
        </w:rPr>
        <w:t xml:space="preserve"> </w:t>
      </w:r>
      <w:proofErr w:type="gramStart"/>
      <w:r w:rsidR="002448CD">
        <w:rPr>
          <w:b/>
          <w:color w:val="7030A0"/>
        </w:rPr>
        <w:t xml:space="preserve">1 </w:t>
      </w:r>
      <w:r>
        <w:rPr>
          <w:b/>
          <w:color w:val="7030A0"/>
        </w:rPr>
        <w:t> :</w:t>
      </w:r>
      <w:proofErr w:type="gramEnd"/>
      <w:r>
        <w:rPr>
          <w:b/>
          <w:color w:val="7030A0"/>
        </w:rPr>
        <w:t xml:space="preserve"> </w:t>
      </w:r>
    </w:p>
    <w:p w14:paraId="5D3EFEDF" w14:textId="0BAE811D" w:rsidR="00E042FC" w:rsidRPr="00DD18E9" w:rsidRDefault="00E042FC" w:rsidP="00E042FC">
      <w:pPr>
        <w:rPr>
          <w:b/>
          <w:color w:val="7030A0"/>
        </w:rPr>
      </w:pPr>
      <w:r w:rsidRPr="00DD18E9">
        <w:rPr>
          <w:b/>
          <w:color w:val="7030A0"/>
        </w:rPr>
        <w:t xml:space="preserve">Questionnaire que l’on distribue pendant la correction : </w:t>
      </w:r>
    </w:p>
    <w:p w14:paraId="54C4A73F" w14:textId="77777777" w:rsidR="00E042FC" w:rsidRDefault="00E042FC" w:rsidP="00E042FC">
      <w:pPr>
        <w:pStyle w:val="Paragraphedeliste"/>
        <w:numPr>
          <w:ilvl w:val="0"/>
          <w:numId w:val="5"/>
        </w:numPr>
      </w:pPr>
      <w:r>
        <w:t xml:space="preserve">Que signifie l’acronyme EXIF ? </w:t>
      </w:r>
    </w:p>
    <w:p w14:paraId="17510DDB" w14:textId="41EABCA2" w:rsidR="00E042FC" w:rsidRDefault="00E042FC" w:rsidP="00E042FC">
      <w:pPr>
        <w:pStyle w:val="Paragraphedeliste"/>
        <w:numPr>
          <w:ilvl w:val="0"/>
          <w:numId w:val="5"/>
        </w:numPr>
      </w:pPr>
      <w:r>
        <w:t>Citer trois informations que l’on peut obtenir grâce aux EXIF</w:t>
      </w:r>
      <w:r w:rsidR="00657188">
        <w:t>.</w:t>
      </w:r>
    </w:p>
    <w:p w14:paraId="1B8D489A" w14:textId="77777777" w:rsidR="00E042FC" w:rsidRDefault="00E042FC" w:rsidP="00E042FC">
      <w:pPr>
        <w:pStyle w:val="Paragraphedeliste"/>
        <w:numPr>
          <w:ilvl w:val="0"/>
          <w:numId w:val="5"/>
        </w:numPr>
      </w:pPr>
      <w:r>
        <w:t xml:space="preserve">Les photos prises avec un smartphone </w:t>
      </w:r>
    </w:p>
    <w:p w14:paraId="1626FEB6" w14:textId="77777777" w:rsidR="00E042FC" w:rsidRDefault="00E042FC" w:rsidP="00E042FC">
      <w:pPr>
        <w:pStyle w:val="Paragraphedeliste"/>
        <w:numPr>
          <w:ilvl w:val="1"/>
          <w:numId w:val="5"/>
        </w:numPr>
      </w:pPr>
      <w:r>
        <w:t>N’ont pas d’EXIF</w:t>
      </w:r>
    </w:p>
    <w:p w14:paraId="71063985" w14:textId="77777777" w:rsidR="00E042FC" w:rsidRDefault="00E042FC" w:rsidP="00E042FC">
      <w:pPr>
        <w:pStyle w:val="Paragraphedeliste"/>
        <w:numPr>
          <w:ilvl w:val="1"/>
          <w:numId w:val="5"/>
        </w:numPr>
      </w:pPr>
      <w:r>
        <w:t>Ont des EXIF que l’on peut visualiser facilement</w:t>
      </w:r>
    </w:p>
    <w:p w14:paraId="16D9A65E" w14:textId="77777777" w:rsidR="00E042FC" w:rsidRDefault="00E042FC" w:rsidP="00E042FC">
      <w:pPr>
        <w:pStyle w:val="Paragraphedeliste"/>
        <w:numPr>
          <w:ilvl w:val="1"/>
          <w:numId w:val="5"/>
        </w:numPr>
      </w:pPr>
      <w:r>
        <w:t>Ont des EXIF mais on ne peut pas les visualiser facilement</w:t>
      </w:r>
    </w:p>
    <w:p w14:paraId="36D03226" w14:textId="77777777" w:rsidR="00E042FC" w:rsidRDefault="00E042FC" w:rsidP="00E042FC">
      <w:pPr>
        <w:pStyle w:val="Paragraphedeliste"/>
        <w:numPr>
          <w:ilvl w:val="0"/>
          <w:numId w:val="5"/>
        </w:numPr>
      </w:pPr>
      <w:r>
        <w:t>Les photos prises avec un smartphone sont géolocalisées</w:t>
      </w:r>
    </w:p>
    <w:p w14:paraId="6C20B903" w14:textId="77777777" w:rsidR="00E042FC" w:rsidRDefault="00E042FC" w:rsidP="00E042FC">
      <w:pPr>
        <w:pStyle w:val="Paragraphedeliste"/>
        <w:numPr>
          <w:ilvl w:val="1"/>
          <w:numId w:val="5"/>
        </w:numPr>
      </w:pPr>
      <w:r>
        <w:t>Vrai</w:t>
      </w:r>
    </w:p>
    <w:p w14:paraId="3E66A6CB" w14:textId="77777777" w:rsidR="00E042FC" w:rsidRDefault="00E042FC" w:rsidP="00E042FC">
      <w:pPr>
        <w:pStyle w:val="Paragraphedeliste"/>
        <w:numPr>
          <w:ilvl w:val="1"/>
          <w:numId w:val="5"/>
        </w:numPr>
      </w:pPr>
      <w:r>
        <w:t>Faux</w:t>
      </w:r>
    </w:p>
    <w:p w14:paraId="03199995" w14:textId="77777777" w:rsidR="00E042FC" w:rsidRDefault="00E042FC" w:rsidP="00E042FC">
      <w:pPr>
        <w:pStyle w:val="Paragraphedeliste"/>
        <w:numPr>
          <w:ilvl w:val="1"/>
          <w:numId w:val="5"/>
        </w:numPr>
      </w:pPr>
      <w:r>
        <w:t>Cela dépend</w:t>
      </w:r>
    </w:p>
    <w:p w14:paraId="0825A8D2" w14:textId="77777777" w:rsidR="00E042FC" w:rsidRDefault="00E042FC" w:rsidP="00E042FC">
      <w:pPr>
        <w:pStyle w:val="Paragraphedeliste"/>
        <w:numPr>
          <w:ilvl w:val="0"/>
          <w:numId w:val="5"/>
        </w:numPr>
      </w:pPr>
      <w:r>
        <w:t xml:space="preserve">Les photos stockées sur le disque dur d’un ordinateur </w:t>
      </w:r>
    </w:p>
    <w:p w14:paraId="27CA42E8" w14:textId="77777777" w:rsidR="00E042FC" w:rsidRDefault="00E042FC" w:rsidP="00E042FC">
      <w:pPr>
        <w:pStyle w:val="Paragraphedeliste"/>
        <w:numPr>
          <w:ilvl w:val="1"/>
          <w:numId w:val="5"/>
        </w:numPr>
      </w:pPr>
      <w:r>
        <w:t>N’ont pas d’EXIF</w:t>
      </w:r>
    </w:p>
    <w:p w14:paraId="157574BF" w14:textId="77777777" w:rsidR="00E042FC" w:rsidRDefault="00E042FC" w:rsidP="00E042FC">
      <w:pPr>
        <w:pStyle w:val="Paragraphedeliste"/>
        <w:numPr>
          <w:ilvl w:val="1"/>
          <w:numId w:val="5"/>
        </w:numPr>
      </w:pPr>
      <w:r>
        <w:t>Ont des EXIF que l’on peut visualiser facilement</w:t>
      </w:r>
    </w:p>
    <w:p w14:paraId="560C9000" w14:textId="77777777" w:rsidR="00E042FC" w:rsidRDefault="00E042FC" w:rsidP="00E042FC">
      <w:pPr>
        <w:pStyle w:val="Paragraphedeliste"/>
        <w:numPr>
          <w:ilvl w:val="1"/>
          <w:numId w:val="5"/>
        </w:numPr>
      </w:pPr>
      <w:r>
        <w:t>Ont des EXIF mais on ne peut pas les visualiser qu’avec un logiciel spécialisé</w:t>
      </w:r>
    </w:p>
    <w:p w14:paraId="3AFD3292" w14:textId="77777777" w:rsidR="00E042FC" w:rsidRDefault="00E042FC" w:rsidP="00E042FC">
      <w:pPr>
        <w:pStyle w:val="Paragraphedeliste"/>
        <w:numPr>
          <w:ilvl w:val="0"/>
          <w:numId w:val="5"/>
        </w:numPr>
      </w:pPr>
      <w:r>
        <w:t>Les photos postées sur Instagram sont géolocalisées</w:t>
      </w:r>
    </w:p>
    <w:p w14:paraId="1E89CFAD" w14:textId="77777777" w:rsidR="00E042FC" w:rsidRDefault="00E042FC" w:rsidP="00E042FC">
      <w:pPr>
        <w:pStyle w:val="Paragraphedeliste"/>
        <w:numPr>
          <w:ilvl w:val="1"/>
          <w:numId w:val="5"/>
        </w:numPr>
      </w:pPr>
      <w:r>
        <w:t>Vrai</w:t>
      </w:r>
    </w:p>
    <w:p w14:paraId="27F0E203" w14:textId="77777777" w:rsidR="00E042FC" w:rsidRDefault="00E042FC" w:rsidP="00E042FC">
      <w:pPr>
        <w:pStyle w:val="Paragraphedeliste"/>
        <w:numPr>
          <w:ilvl w:val="1"/>
          <w:numId w:val="5"/>
        </w:numPr>
      </w:pPr>
      <w:r>
        <w:t>Faux</w:t>
      </w:r>
    </w:p>
    <w:p w14:paraId="5F1B4F7A" w14:textId="77777777" w:rsidR="00E042FC" w:rsidRDefault="00E042FC" w:rsidP="00E042FC">
      <w:pPr>
        <w:pStyle w:val="Paragraphedeliste"/>
        <w:numPr>
          <w:ilvl w:val="1"/>
          <w:numId w:val="5"/>
        </w:numPr>
      </w:pPr>
      <w:r>
        <w:t>Cela dépend</w:t>
      </w:r>
    </w:p>
    <w:p w14:paraId="35C4D29D" w14:textId="77777777" w:rsidR="00E042FC" w:rsidRDefault="00E042FC" w:rsidP="00E042FC">
      <w:pPr>
        <w:pStyle w:val="Paragraphedeliste"/>
        <w:numPr>
          <w:ilvl w:val="0"/>
          <w:numId w:val="5"/>
        </w:numPr>
      </w:pPr>
      <w:r>
        <w:t>Les photos postées sur Internet ont des EXIF</w:t>
      </w:r>
    </w:p>
    <w:p w14:paraId="5AD09BF6" w14:textId="77777777" w:rsidR="00E042FC" w:rsidRDefault="00E042FC" w:rsidP="00E042FC">
      <w:pPr>
        <w:pStyle w:val="Paragraphedeliste"/>
        <w:numPr>
          <w:ilvl w:val="1"/>
          <w:numId w:val="5"/>
        </w:numPr>
      </w:pPr>
      <w:r>
        <w:t>Vrai</w:t>
      </w:r>
    </w:p>
    <w:p w14:paraId="0FFC1EC9" w14:textId="77777777" w:rsidR="00E042FC" w:rsidRDefault="00E042FC" w:rsidP="00E042FC">
      <w:pPr>
        <w:pStyle w:val="Paragraphedeliste"/>
        <w:numPr>
          <w:ilvl w:val="1"/>
          <w:numId w:val="5"/>
        </w:numPr>
      </w:pPr>
      <w:r>
        <w:t>Faux</w:t>
      </w:r>
    </w:p>
    <w:p w14:paraId="5635C681" w14:textId="77777777" w:rsidR="00E042FC" w:rsidRDefault="00E042FC" w:rsidP="00E042FC">
      <w:pPr>
        <w:pStyle w:val="Paragraphedeliste"/>
        <w:numPr>
          <w:ilvl w:val="1"/>
          <w:numId w:val="5"/>
        </w:numPr>
      </w:pPr>
      <w:r>
        <w:t>Cela dépend</w:t>
      </w:r>
    </w:p>
    <w:p w14:paraId="680D399F" w14:textId="77777777" w:rsidR="00E042FC" w:rsidRDefault="00E042FC" w:rsidP="00E042FC">
      <w:pPr>
        <w:pStyle w:val="Paragraphedeliste"/>
        <w:numPr>
          <w:ilvl w:val="0"/>
          <w:numId w:val="5"/>
        </w:numPr>
      </w:pPr>
      <w:r>
        <w:t>Quelle(s) affirmation(s) est(sont) exacte(s) ?</w:t>
      </w:r>
    </w:p>
    <w:p w14:paraId="5E688524" w14:textId="77777777" w:rsidR="00E042FC" w:rsidRDefault="00E042FC" w:rsidP="00E042FC">
      <w:pPr>
        <w:pStyle w:val="Paragraphedeliste"/>
        <w:numPr>
          <w:ilvl w:val="1"/>
          <w:numId w:val="5"/>
        </w:numPr>
      </w:pPr>
      <w:r>
        <w:t xml:space="preserve">On peut modifier une partie des </w:t>
      </w:r>
      <w:proofErr w:type="spellStart"/>
      <w:r>
        <w:t>exif</w:t>
      </w:r>
      <w:proofErr w:type="spellEnd"/>
      <w:r>
        <w:t xml:space="preserve"> d’une photo</w:t>
      </w:r>
    </w:p>
    <w:p w14:paraId="6AC8A3FF" w14:textId="77777777" w:rsidR="00E042FC" w:rsidRDefault="00E042FC" w:rsidP="00E042FC">
      <w:pPr>
        <w:pStyle w:val="Paragraphedeliste"/>
        <w:numPr>
          <w:ilvl w:val="1"/>
          <w:numId w:val="5"/>
        </w:numPr>
      </w:pPr>
      <w:r>
        <w:t xml:space="preserve">On peut supprimer une partie les </w:t>
      </w:r>
      <w:proofErr w:type="spellStart"/>
      <w:r>
        <w:t>exif</w:t>
      </w:r>
      <w:proofErr w:type="spellEnd"/>
      <w:r>
        <w:t xml:space="preserve"> d’une photo</w:t>
      </w:r>
    </w:p>
    <w:p w14:paraId="2E485963" w14:textId="77777777" w:rsidR="00E042FC" w:rsidRDefault="00E042FC" w:rsidP="00E042FC">
      <w:pPr>
        <w:pStyle w:val="Paragraphedeliste"/>
        <w:numPr>
          <w:ilvl w:val="1"/>
          <w:numId w:val="5"/>
        </w:numPr>
      </w:pPr>
      <w:r>
        <w:t xml:space="preserve">On ne peut pas modifier les </w:t>
      </w:r>
      <w:proofErr w:type="spellStart"/>
      <w:r>
        <w:t>exifs</w:t>
      </w:r>
      <w:proofErr w:type="spellEnd"/>
      <w:r>
        <w:t xml:space="preserve"> d’une photo</w:t>
      </w:r>
    </w:p>
    <w:p w14:paraId="2899E63C" w14:textId="77777777" w:rsidR="00E042FC" w:rsidRDefault="00E042FC" w:rsidP="00E042FC">
      <w:pPr>
        <w:pStyle w:val="Paragraphedeliste"/>
        <w:numPr>
          <w:ilvl w:val="1"/>
          <w:numId w:val="5"/>
        </w:numPr>
      </w:pPr>
      <w:r>
        <w:t>On ne peut pas supprimer les données de localisation d’une photo</w:t>
      </w:r>
    </w:p>
    <w:p w14:paraId="2CEC8671" w14:textId="08EE5540" w:rsidR="002920A8" w:rsidRDefault="002920A8" w:rsidP="0076221D">
      <w:pPr>
        <w:pBdr>
          <w:bottom w:val="single" w:sz="6" w:space="1" w:color="auto"/>
        </w:pBdr>
      </w:pPr>
    </w:p>
    <w:p w14:paraId="3CAE4BCE" w14:textId="77777777" w:rsidR="00C2347D" w:rsidRDefault="00C2347D">
      <w:pPr>
        <w:rPr>
          <w:rStyle w:val="Lienhypertexte"/>
          <w:rFonts w:asciiTheme="majorHAnsi" w:eastAsiaTheme="majorEastAsia" w:hAnsiTheme="majorHAnsi" w:cstheme="majorBidi"/>
          <w:b/>
          <w:color w:val="7030A0"/>
          <w:sz w:val="26"/>
          <w:szCs w:val="26"/>
          <w:u w:val="none"/>
        </w:rPr>
      </w:pPr>
      <w:r>
        <w:rPr>
          <w:rStyle w:val="Lienhypertexte"/>
          <w:b/>
          <w:color w:val="7030A0"/>
          <w:u w:val="none"/>
        </w:rPr>
        <w:br w:type="page"/>
      </w:r>
    </w:p>
    <w:p w14:paraId="028EEAA5" w14:textId="520C4B37" w:rsidR="00500228" w:rsidRDefault="00500228" w:rsidP="00500228">
      <w:pPr>
        <w:pStyle w:val="Titre2"/>
        <w:rPr>
          <w:rStyle w:val="Lienhypertexte"/>
          <w:b/>
          <w:color w:val="7030A0"/>
          <w:u w:val="none"/>
        </w:rPr>
      </w:pPr>
      <w:r w:rsidRPr="00500228">
        <w:rPr>
          <w:rStyle w:val="Lienhypertexte"/>
          <w:b/>
          <w:color w:val="7030A0"/>
          <w:u w:val="none"/>
        </w:rPr>
        <w:t>ANNEXE</w:t>
      </w:r>
      <w:r w:rsidR="002448CD">
        <w:rPr>
          <w:rStyle w:val="Lienhypertexte"/>
          <w:b/>
          <w:color w:val="7030A0"/>
          <w:u w:val="none"/>
        </w:rPr>
        <w:t xml:space="preserve"> 2</w:t>
      </w:r>
      <w:r w:rsidRPr="00500228">
        <w:rPr>
          <w:rStyle w:val="Lienhypertexte"/>
          <w:b/>
          <w:color w:val="7030A0"/>
          <w:u w:val="none"/>
        </w:rPr>
        <w:t> : Quelques sites utiles.</w:t>
      </w:r>
    </w:p>
    <w:p w14:paraId="52A651FD" w14:textId="77777777" w:rsidR="00500228" w:rsidRPr="00500228" w:rsidRDefault="00500228" w:rsidP="00500228"/>
    <w:p w14:paraId="7E69DE53" w14:textId="5D594411" w:rsidR="00E042FC" w:rsidRDefault="00357A03" w:rsidP="0076221D">
      <w:pPr>
        <w:rPr>
          <w:rStyle w:val="Lienhypertexte"/>
        </w:rPr>
      </w:pPr>
      <w:hyperlink r:id="rId16" w:history="1">
        <w:r w:rsidR="00500228" w:rsidRPr="00B9112F">
          <w:rPr>
            <w:rStyle w:val="Lienhypertexte"/>
          </w:rPr>
          <w:t>http://ac-toulouse.entmip.fr/travail-inter-etab/mathematiques/snt/geolocalisation-des-photos-12511.htm</w:t>
        </w:r>
      </w:hyperlink>
    </w:p>
    <w:p w14:paraId="6A29D87C" w14:textId="77777777" w:rsidR="00500228" w:rsidRDefault="00500228" w:rsidP="0076221D">
      <w:pPr>
        <w:rPr>
          <w:rStyle w:val="Lienhypertexte"/>
        </w:rPr>
      </w:pPr>
    </w:p>
    <w:p w14:paraId="579C9BB7" w14:textId="79D8D081" w:rsidR="002920A8" w:rsidRDefault="00357A03" w:rsidP="0076221D">
      <w:hyperlink r:id="rId17" w:history="1">
        <w:r w:rsidR="00500228" w:rsidRPr="00B9112F">
          <w:rPr>
            <w:rStyle w:val="Lienhypertexte"/>
          </w:rPr>
          <w:t>http://www.prodigemobile.com/tutoriel-apple/retrouver-lieu-prise-photo-iphone/</w:t>
        </w:r>
      </w:hyperlink>
    </w:p>
    <w:p w14:paraId="4E12857A" w14:textId="0C210F98" w:rsidR="002920A8" w:rsidRDefault="00357A03" w:rsidP="0076221D">
      <w:pPr>
        <w:rPr>
          <w:rStyle w:val="Lienhypertexte"/>
        </w:rPr>
      </w:pPr>
      <w:hyperlink r:id="rId18" w:history="1">
        <w:r w:rsidR="002920A8" w:rsidRPr="000E0490">
          <w:rPr>
            <w:rStyle w:val="Lienhypertexte"/>
          </w:rPr>
          <w:t>https://www.photograpix.fr/blog/trucs-et-astuces/donnees-exif-photo/</w:t>
        </w:r>
      </w:hyperlink>
    </w:p>
    <w:p w14:paraId="6B5FF748" w14:textId="6BA589C9" w:rsidR="002448CD" w:rsidRDefault="002448CD" w:rsidP="0076221D">
      <w:pPr>
        <w:rPr>
          <w:rStyle w:val="Lienhypertexte"/>
        </w:rPr>
      </w:pPr>
      <w:r w:rsidRPr="002448CD">
        <w:rPr>
          <w:rStyle w:val="Lienhypertexte"/>
        </w:rPr>
        <w:t>https://www.igen.fr/app-store/2016/06/metapho-edite-et-supprime-les-metadonnees-des-photos-sur-ios-96101</w:t>
      </w:r>
    </w:p>
    <w:p w14:paraId="1B576A85" w14:textId="23149B1D" w:rsidR="00500228" w:rsidRDefault="00500228" w:rsidP="00500228">
      <w:pPr>
        <w:rPr>
          <w:rStyle w:val="Lienhypertexte"/>
        </w:rPr>
      </w:pPr>
    </w:p>
    <w:bookmarkStart w:id="1" w:name="_Hlk189738"/>
    <w:p w14:paraId="6285E703" w14:textId="77777777" w:rsidR="00500228" w:rsidRDefault="00500228" w:rsidP="00500228">
      <w:pPr>
        <w:rPr>
          <w:rStyle w:val="Lienhypertexte"/>
        </w:rPr>
      </w:pPr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"https://www.verexif.com/en/" \t "_blank" </w:instrText>
      </w:r>
      <w:r>
        <w:rPr>
          <w:rStyle w:val="Lienhypertexte"/>
        </w:rPr>
        <w:fldChar w:fldCharType="separate"/>
      </w:r>
      <w:r>
        <w:rPr>
          <w:rStyle w:val="Lienhypertexte"/>
        </w:rPr>
        <w:t>https://www.verexif.com/en/</w:t>
      </w:r>
      <w:r>
        <w:rPr>
          <w:rStyle w:val="Lienhypertexte"/>
        </w:rPr>
        <w:fldChar w:fldCharType="end"/>
      </w:r>
    </w:p>
    <w:bookmarkEnd w:id="1"/>
    <w:p w14:paraId="7CB1C0D0" w14:textId="77777777" w:rsidR="00500228" w:rsidRDefault="00500228" w:rsidP="00500228">
      <w:pPr>
        <w:rPr>
          <w:rStyle w:val="Lienhypertexte"/>
        </w:rPr>
      </w:pPr>
    </w:p>
    <w:p w14:paraId="4F634D61" w14:textId="6151E2C0" w:rsidR="00500228" w:rsidRDefault="00357A03" w:rsidP="00500228">
      <w:hyperlink r:id="rId19" w:history="1">
        <w:r w:rsidR="00500228" w:rsidRPr="00B9112F">
          <w:rPr>
            <w:rStyle w:val="Lienhypertexte"/>
          </w:rPr>
          <w:t>http://www.tux-planet.fr/enquete-rapide-sur-la-fuite-du-sujet-de-maths-au-bac-s/</w:t>
        </w:r>
      </w:hyperlink>
    </w:p>
    <w:p w14:paraId="0F6C78CF" w14:textId="77777777" w:rsidR="00500228" w:rsidRDefault="00500228" w:rsidP="0076221D"/>
    <w:p w14:paraId="71129CA5" w14:textId="77777777" w:rsidR="002920A8" w:rsidRPr="00CB7DAF" w:rsidRDefault="002920A8" w:rsidP="0076221D"/>
    <w:sectPr w:rsidR="002920A8" w:rsidRPr="00CB7DAF" w:rsidSect="00057DDC">
      <w:pgSz w:w="12240" w:h="15840"/>
      <w:pgMar w:top="993" w:right="900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BAC3C0" w14:textId="77777777" w:rsidR="00357A03" w:rsidRDefault="00357A03" w:rsidP="008E713F">
      <w:pPr>
        <w:spacing w:after="0" w:line="240" w:lineRule="auto"/>
      </w:pPr>
      <w:r>
        <w:separator/>
      </w:r>
    </w:p>
  </w:endnote>
  <w:endnote w:type="continuationSeparator" w:id="0">
    <w:p w14:paraId="1170E7CF" w14:textId="77777777" w:rsidR="00357A03" w:rsidRDefault="00357A03" w:rsidP="008E7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4F0CC8" w14:textId="77777777" w:rsidR="00357A03" w:rsidRDefault="00357A03" w:rsidP="008E713F">
      <w:pPr>
        <w:spacing w:after="0" w:line="240" w:lineRule="auto"/>
      </w:pPr>
      <w:r>
        <w:separator/>
      </w:r>
    </w:p>
  </w:footnote>
  <w:footnote w:type="continuationSeparator" w:id="0">
    <w:p w14:paraId="5D6D9F54" w14:textId="77777777" w:rsidR="00357A03" w:rsidRDefault="00357A03" w:rsidP="008E71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5682C"/>
    <w:multiLevelType w:val="hybridMultilevel"/>
    <w:tmpl w:val="6C54388A"/>
    <w:lvl w:ilvl="0" w:tplc="7E18F4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5DE239D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A9CEE12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3442A2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5A584D5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DB587C6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875C7E2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21A0385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B7D03EB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" w15:restartNumberingAfterBreak="0">
    <w:nsid w:val="2373285E"/>
    <w:multiLevelType w:val="hybridMultilevel"/>
    <w:tmpl w:val="95BCCDC2"/>
    <w:lvl w:ilvl="0" w:tplc="A94AFE62">
      <w:numFmt w:val="bullet"/>
      <w:lvlText w:val="-"/>
      <w:lvlJc w:val="left"/>
      <w:pPr>
        <w:ind w:left="720" w:hanging="360"/>
      </w:pPr>
      <w:rPr>
        <w:rFonts w:ascii="Calibri" w:eastAsia="Lucida Sans Unicode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26784C"/>
    <w:multiLevelType w:val="hybridMultilevel"/>
    <w:tmpl w:val="87CADC0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6A163D"/>
    <w:multiLevelType w:val="hybridMultilevel"/>
    <w:tmpl w:val="CCF6A362"/>
    <w:lvl w:ilvl="0" w:tplc="A94AFE62">
      <w:numFmt w:val="bullet"/>
      <w:lvlText w:val="-"/>
      <w:lvlJc w:val="left"/>
      <w:pPr>
        <w:ind w:left="720" w:hanging="360"/>
      </w:pPr>
      <w:rPr>
        <w:rFonts w:ascii="Calibri" w:eastAsia="Lucida Sans Unicode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E244F8"/>
    <w:multiLevelType w:val="hybridMultilevel"/>
    <w:tmpl w:val="A358E8E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60283D"/>
    <w:multiLevelType w:val="hybridMultilevel"/>
    <w:tmpl w:val="E7403C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F07A71"/>
    <w:multiLevelType w:val="hybridMultilevel"/>
    <w:tmpl w:val="05223FAC"/>
    <w:lvl w:ilvl="0" w:tplc="2D2085BC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7" w15:restartNumberingAfterBreak="0">
    <w:nsid w:val="7A4E4620"/>
    <w:multiLevelType w:val="hybridMultilevel"/>
    <w:tmpl w:val="BBFC2DFC"/>
    <w:lvl w:ilvl="0" w:tplc="5DAC18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2"/>
  </w:num>
  <w:num w:numId="5">
    <w:abstractNumId w:val="4"/>
  </w:num>
  <w:num w:numId="6">
    <w:abstractNumId w:val="5"/>
  </w:num>
  <w:num w:numId="7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21D"/>
    <w:rsid w:val="000145DA"/>
    <w:rsid w:val="0004183F"/>
    <w:rsid w:val="00043299"/>
    <w:rsid w:val="00057DDC"/>
    <w:rsid w:val="00080B07"/>
    <w:rsid w:val="0008422A"/>
    <w:rsid w:val="000914D4"/>
    <w:rsid w:val="000924C3"/>
    <w:rsid w:val="000948F6"/>
    <w:rsid w:val="000A06E2"/>
    <w:rsid w:val="000A1781"/>
    <w:rsid w:val="000D0377"/>
    <w:rsid w:val="000E322A"/>
    <w:rsid w:val="000E772E"/>
    <w:rsid w:val="001005D4"/>
    <w:rsid w:val="00102D1D"/>
    <w:rsid w:val="001339BE"/>
    <w:rsid w:val="0015039B"/>
    <w:rsid w:val="001519C8"/>
    <w:rsid w:val="001609CF"/>
    <w:rsid w:val="001946BD"/>
    <w:rsid w:val="001A7824"/>
    <w:rsid w:val="001E0C80"/>
    <w:rsid w:val="00207D6B"/>
    <w:rsid w:val="00213115"/>
    <w:rsid w:val="00216B1D"/>
    <w:rsid w:val="002175DC"/>
    <w:rsid w:val="002448CD"/>
    <w:rsid w:val="0026035B"/>
    <w:rsid w:val="0026794A"/>
    <w:rsid w:val="002705B2"/>
    <w:rsid w:val="00270653"/>
    <w:rsid w:val="00277FD5"/>
    <w:rsid w:val="002920A8"/>
    <w:rsid w:val="0029777A"/>
    <w:rsid w:val="002A38D0"/>
    <w:rsid w:val="002A4716"/>
    <w:rsid w:val="002D6E5D"/>
    <w:rsid w:val="002D6F19"/>
    <w:rsid w:val="002E1824"/>
    <w:rsid w:val="002E645B"/>
    <w:rsid w:val="00304180"/>
    <w:rsid w:val="00317E46"/>
    <w:rsid w:val="00357A03"/>
    <w:rsid w:val="00372CFA"/>
    <w:rsid w:val="003C66C9"/>
    <w:rsid w:val="003D27C1"/>
    <w:rsid w:val="003F5017"/>
    <w:rsid w:val="00402688"/>
    <w:rsid w:val="00403E27"/>
    <w:rsid w:val="00407FE3"/>
    <w:rsid w:val="00441FBC"/>
    <w:rsid w:val="00446911"/>
    <w:rsid w:val="00454C6D"/>
    <w:rsid w:val="00456642"/>
    <w:rsid w:val="00461F9A"/>
    <w:rsid w:val="0046354B"/>
    <w:rsid w:val="00465F2B"/>
    <w:rsid w:val="0049783B"/>
    <w:rsid w:val="004B583A"/>
    <w:rsid w:val="004C2181"/>
    <w:rsid w:val="004D0CFB"/>
    <w:rsid w:val="004E1D97"/>
    <w:rsid w:val="004F2036"/>
    <w:rsid w:val="00500228"/>
    <w:rsid w:val="00510DF8"/>
    <w:rsid w:val="005123FF"/>
    <w:rsid w:val="0052146B"/>
    <w:rsid w:val="00542841"/>
    <w:rsid w:val="005452FD"/>
    <w:rsid w:val="00550084"/>
    <w:rsid w:val="005548DE"/>
    <w:rsid w:val="00560993"/>
    <w:rsid w:val="00560CB6"/>
    <w:rsid w:val="00562BEC"/>
    <w:rsid w:val="00565E27"/>
    <w:rsid w:val="00592F8C"/>
    <w:rsid w:val="005A00AB"/>
    <w:rsid w:val="005A5FFC"/>
    <w:rsid w:val="005E4CA3"/>
    <w:rsid w:val="005F1662"/>
    <w:rsid w:val="00637F18"/>
    <w:rsid w:val="00653550"/>
    <w:rsid w:val="00657188"/>
    <w:rsid w:val="00664591"/>
    <w:rsid w:val="00667831"/>
    <w:rsid w:val="006757E9"/>
    <w:rsid w:val="006D27AA"/>
    <w:rsid w:val="007062BD"/>
    <w:rsid w:val="00721092"/>
    <w:rsid w:val="00733231"/>
    <w:rsid w:val="00735EB4"/>
    <w:rsid w:val="00742B6C"/>
    <w:rsid w:val="007562F9"/>
    <w:rsid w:val="0076221D"/>
    <w:rsid w:val="00771B85"/>
    <w:rsid w:val="007723D8"/>
    <w:rsid w:val="007727AF"/>
    <w:rsid w:val="0077513B"/>
    <w:rsid w:val="007965D9"/>
    <w:rsid w:val="007C7669"/>
    <w:rsid w:val="007E2B4D"/>
    <w:rsid w:val="007F23F6"/>
    <w:rsid w:val="008277E5"/>
    <w:rsid w:val="00835A51"/>
    <w:rsid w:val="008501D9"/>
    <w:rsid w:val="00870593"/>
    <w:rsid w:val="008A3046"/>
    <w:rsid w:val="008B3803"/>
    <w:rsid w:val="008C02D7"/>
    <w:rsid w:val="008E713F"/>
    <w:rsid w:val="009255FA"/>
    <w:rsid w:val="009359A9"/>
    <w:rsid w:val="00936CD6"/>
    <w:rsid w:val="00950845"/>
    <w:rsid w:val="00951669"/>
    <w:rsid w:val="0095452F"/>
    <w:rsid w:val="0095489E"/>
    <w:rsid w:val="009624EA"/>
    <w:rsid w:val="009930D3"/>
    <w:rsid w:val="00993F46"/>
    <w:rsid w:val="009B590E"/>
    <w:rsid w:val="009D3804"/>
    <w:rsid w:val="009F21AA"/>
    <w:rsid w:val="00A26738"/>
    <w:rsid w:val="00A6616A"/>
    <w:rsid w:val="00A73DC5"/>
    <w:rsid w:val="00A7743A"/>
    <w:rsid w:val="00A80711"/>
    <w:rsid w:val="00A84AB1"/>
    <w:rsid w:val="00A85C75"/>
    <w:rsid w:val="00B21B81"/>
    <w:rsid w:val="00B24975"/>
    <w:rsid w:val="00B70CF6"/>
    <w:rsid w:val="00B861A5"/>
    <w:rsid w:val="00B9005A"/>
    <w:rsid w:val="00BA244E"/>
    <w:rsid w:val="00BA6D52"/>
    <w:rsid w:val="00BB1424"/>
    <w:rsid w:val="00BB6813"/>
    <w:rsid w:val="00C051EC"/>
    <w:rsid w:val="00C07733"/>
    <w:rsid w:val="00C14B52"/>
    <w:rsid w:val="00C2347D"/>
    <w:rsid w:val="00C30575"/>
    <w:rsid w:val="00C54737"/>
    <w:rsid w:val="00C87201"/>
    <w:rsid w:val="00CB7DAF"/>
    <w:rsid w:val="00CC294E"/>
    <w:rsid w:val="00CE1D3A"/>
    <w:rsid w:val="00CF1D10"/>
    <w:rsid w:val="00D11D41"/>
    <w:rsid w:val="00D13CF1"/>
    <w:rsid w:val="00D205B1"/>
    <w:rsid w:val="00D26DD0"/>
    <w:rsid w:val="00D4357D"/>
    <w:rsid w:val="00D63ED2"/>
    <w:rsid w:val="00D84920"/>
    <w:rsid w:val="00D9147B"/>
    <w:rsid w:val="00DB245B"/>
    <w:rsid w:val="00DB40F5"/>
    <w:rsid w:val="00DB4FED"/>
    <w:rsid w:val="00DD18E9"/>
    <w:rsid w:val="00DD2B9A"/>
    <w:rsid w:val="00DD55A9"/>
    <w:rsid w:val="00DE42B2"/>
    <w:rsid w:val="00DF3494"/>
    <w:rsid w:val="00E042FC"/>
    <w:rsid w:val="00E27F63"/>
    <w:rsid w:val="00E33F81"/>
    <w:rsid w:val="00E40E59"/>
    <w:rsid w:val="00E46268"/>
    <w:rsid w:val="00E52701"/>
    <w:rsid w:val="00E85F4D"/>
    <w:rsid w:val="00EF610F"/>
    <w:rsid w:val="00EF6E3B"/>
    <w:rsid w:val="00F167C5"/>
    <w:rsid w:val="00F1721C"/>
    <w:rsid w:val="00F37783"/>
    <w:rsid w:val="00F47FC2"/>
    <w:rsid w:val="00F71082"/>
    <w:rsid w:val="00FC03BA"/>
    <w:rsid w:val="00FD6F9F"/>
    <w:rsid w:val="00FF6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0FBEC"/>
  <w15:chartTrackingRefBased/>
  <w15:docId w15:val="{FA9FD7C5-5252-439F-AF86-760E718AF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622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85F4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85F4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622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E85F4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E85F4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orpstexte">
    <w:name w:val="Corps texte"/>
    <w:basedOn w:val="Normal"/>
    <w:qFormat/>
    <w:rsid w:val="00E85F4D"/>
    <w:pPr>
      <w:widowControl w:val="0"/>
      <w:tabs>
        <w:tab w:val="left" w:pos="284"/>
        <w:tab w:val="left" w:leader="dot" w:pos="7938"/>
      </w:tabs>
      <w:suppressAutoHyphens/>
      <w:spacing w:after="0" w:line="240" w:lineRule="auto"/>
    </w:pPr>
    <w:rPr>
      <w:rFonts w:ascii="Segoe Script" w:eastAsia="Lucida Sans Unicode" w:hAnsi="Segoe Script" w:cs="Arial"/>
      <w:kern w:val="1"/>
      <w:sz w:val="16"/>
      <w:lang w:eastAsia="fr-FR"/>
    </w:rPr>
  </w:style>
  <w:style w:type="paragraph" w:styleId="Paragraphedeliste">
    <w:name w:val="List Paragraph"/>
    <w:basedOn w:val="Normal"/>
    <w:uiPriority w:val="34"/>
    <w:qFormat/>
    <w:rsid w:val="001005D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4626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46268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F167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F71082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8E713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713F"/>
  </w:style>
  <w:style w:type="paragraph" w:styleId="Pieddepage">
    <w:name w:val="footer"/>
    <w:basedOn w:val="Normal"/>
    <w:link w:val="PieddepageCar"/>
    <w:uiPriority w:val="99"/>
    <w:unhideWhenUsed/>
    <w:rsid w:val="008E713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71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63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yperlink" Target="https://www.photograpix.fr/blog/trucs-et-astuces/donnees-exif-photo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www.prodigemobile.com/tutoriel-apple/retrouver-lieu-prise-photo-iphone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ac-toulouse.entmip.fr/travail-inter-etab/mathematiques/snt/geolocalisation-des-photos-12511.ht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www.lemonde.fr/campus/article/2018/01/23/fuite-au-bac-s-en-2011-quatre-jeunes-condamnes-en-appel_5246002_4401467.html" TargetMode="External"/><Relationship Id="rId19" Type="http://schemas.openxmlformats.org/officeDocument/2006/relationships/hyperlink" Target="http://www.tux-planet.fr/enquete-rapide-sur-la-fuite-du-sujet-de-maths-au-bac-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ux-planet.fr/enquete-rapide-sur-la-fuite-du-sujet-de-maths-au-bac-s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935190-89D6-48FB-B6F6-1BF1386A7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7</Pages>
  <Words>1182</Words>
  <Characters>6503</Characters>
  <Application>Microsoft Office Word</Application>
  <DocSecurity>0</DocSecurity>
  <Lines>54</Lines>
  <Paragraphs>15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3</vt:i4>
      </vt:variant>
    </vt:vector>
  </HeadingPairs>
  <TitlesOfParts>
    <vt:vector size="4" baseType="lpstr">
      <vt:lpstr/>
      <vt:lpstr>SNT - Localisation, cartographie et mobilité</vt:lpstr>
      <vt:lpstr>    Extraire la géolocalisation des métadonnées d’une photo. </vt:lpstr>
      <vt:lpstr>    ANNEXE 2 : Quelques sites utiles.</vt:lpstr>
    </vt:vector>
  </TitlesOfParts>
  <Company/>
  <LinksUpToDate>false</LinksUpToDate>
  <CharactersWithSpaces>7670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Nadja Rebinguet</dc:creator>
  <cp:keywords/>
  <dc:description/>
  <cp:lastModifiedBy>Nadja Rebinguet</cp:lastModifiedBy>
  <cp:revision>90</cp:revision>
  <dcterms:created xsi:type="dcterms:W3CDTF">2019-02-04T15:27:00Z</dcterms:created>
  <dcterms:modified xsi:type="dcterms:W3CDTF">2019-02-28T23:41:00Z</dcterms:modified>
</cp:coreProperties>
</file>