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8C223" w14:textId="0CDCFA8B" w:rsidR="00483131" w:rsidRPr="00483131" w:rsidRDefault="00483131" w:rsidP="00483131">
      <w:pPr>
        <w:jc w:val="center"/>
        <w:rPr>
          <w:b/>
          <w:sz w:val="32"/>
          <w:szCs w:val="32"/>
        </w:rPr>
      </w:pPr>
      <w:r w:rsidRPr="00B4164C">
        <w:rPr>
          <w:b/>
          <w:sz w:val="32"/>
          <w:szCs w:val="32"/>
          <w:u w:val="single"/>
        </w:rPr>
        <w:t xml:space="preserve">Question </w:t>
      </w:r>
      <w:r w:rsidR="00EC77FA">
        <w:rPr>
          <w:b/>
          <w:sz w:val="32"/>
          <w:szCs w:val="32"/>
          <w:u w:val="single"/>
        </w:rPr>
        <w:t>1</w:t>
      </w:r>
      <w:r w:rsidRPr="00483131">
        <w:rPr>
          <w:b/>
          <w:sz w:val="32"/>
          <w:szCs w:val="32"/>
        </w:rPr>
        <w:t xml:space="preserve"> : </w:t>
      </w:r>
      <w:r w:rsidR="008F08A7">
        <w:rPr>
          <w:b/>
          <w:sz w:val="32"/>
          <w:szCs w:val="32"/>
        </w:rPr>
        <w:t>L</w:t>
      </w:r>
      <w:r w:rsidR="00F531D8">
        <w:rPr>
          <w:b/>
          <w:sz w:val="32"/>
          <w:szCs w:val="32"/>
        </w:rPr>
        <w:t xml:space="preserve">es diplômes </w:t>
      </w:r>
      <w:r w:rsidR="008F08A7">
        <w:rPr>
          <w:b/>
          <w:sz w:val="32"/>
          <w:szCs w:val="32"/>
        </w:rPr>
        <w:t xml:space="preserve">protègent-ils du chômage </w:t>
      </w:r>
      <w:r w:rsidR="00F531D8">
        <w:rPr>
          <w:b/>
          <w:sz w:val="32"/>
          <w:szCs w:val="32"/>
        </w:rPr>
        <w:t>?</w:t>
      </w:r>
    </w:p>
    <w:p w14:paraId="478C70FC" w14:textId="4B9FAC47" w:rsidR="00483131" w:rsidRPr="00246CC3" w:rsidRDefault="00483131" w:rsidP="00246CC3">
      <w:pPr>
        <w:jc w:val="center"/>
        <w:rPr>
          <w:color w:val="00B050"/>
        </w:rPr>
      </w:pPr>
    </w:p>
    <w:p w14:paraId="6E1F2559" w14:textId="2A9A07D0" w:rsidR="00F531D8" w:rsidRPr="00B66B6E" w:rsidRDefault="00F531D8" w:rsidP="00B4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66B6E">
        <w:rPr>
          <w:b/>
          <w:sz w:val="20"/>
          <w:szCs w:val="20"/>
          <w:u w:val="single"/>
        </w:rPr>
        <w:t xml:space="preserve">Finalité : </w:t>
      </w:r>
      <w:r w:rsidR="00246CC3" w:rsidRPr="00B66B6E">
        <w:rPr>
          <w:sz w:val="20"/>
          <w:szCs w:val="20"/>
        </w:rPr>
        <w:t>s’interroger sur la relation diplôme-chômage</w:t>
      </w:r>
    </w:p>
    <w:p w14:paraId="3BE8AD9C" w14:textId="19789C15" w:rsidR="008B477E" w:rsidRPr="00B66B6E" w:rsidRDefault="00F531D8" w:rsidP="00B4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66B6E">
        <w:rPr>
          <w:b/>
          <w:sz w:val="20"/>
          <w:szCs w:val="20"/>
          <w:u w:val="single"/>
        </w:rPr>
        <w:t xml:space="preserve">Mot clé : </w:t>
      </w:r>
      <w:r w:rsidR="00246CC3" w:rsidRPr="00B66B6E">
        <w:rPr>
          <w:b/>
          <w:sz w:val="20"/>
          <w:szCs w:val="20"/>
        </w:rPr>
        <w:t>chômage</w:t>
      </w:r>
    </w:p>
    <w:p w14:paraId="595BDDD7" w14:textId="77777777" w:rsidR="00B66B6E" w:rsidRPr="00B66B6E" w:rsidRDefault="00B66B6E" w:rsidP="00B41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66B6E">
        <w:rPr>
          <w:b/>
          <w:sz w:val="20"/>
          <w:szCs w:val="20"/>
          <w:u w:val="single"/>
        </w:rPr>
        <w:t>Savoir-faire </w:t>
      </w:r>
      <w:r w:rsidRPr="00B66B6E">
        <w:rPr>
          <w:b/>
          <w:sz w:val="20"/>
          <w:szCs w:val="20"/>
        </w:rPr>
        <w:t xml:space="preserve">: </w:t>
      </w:r>
    </w:p>
    <w:p w14:paraId="722A7C51" w14:textId="2F564968" w:rsidR="00B66B6E" w:rsidRPr="00B66B6E" w:rsidRDefault="00B66B6E" w:rsidP="00B6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  <w:szCs w:val="20"/>
        </w:rPr>
      </w:pPr>
      <w:r w:rsidRPr="00B66B6E">
        <w:rPr>
          <w:sz w:val="20"/>
          <w:szCs w:val="20"/>
        </w:rPr>
        <w:t>- lire et interpréter une proportion en%</w:t>
      </w:r>
    </w:p>
    <w:p w14:paraId="08E14D48" w14:textId="64F4A64F" w:rsidR="00B66B6E" w:rsidRPr="00B66B6E" w:rsidRDefault="00B66B6E" w:rsidP="00B66B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  <w:szCs w:val="20"/>
        </w:rPr>
      </w:pPr>
      <w:r w:rsidRPr="00B66B6E">
        <w:rPr>
          <w:sz w:val="20"/>
          <w:szCs w:val="20"/>
        </w:rPr>
        <w:t>- effectuer des comparaisons (écart en points de %, coefficients multiplicateurs)</w:t>
      </w:r>
    </w:p>
    <w:p w14:paraId="68591143" w14:textId="77777777" w:rsidR="00EC77FA" w:rsidRPr="00B66B6E" w:rsidRDefault="00EC77FA" w:rsidP="00483131">
      <w:pPr>
        <w:jc w:val="both"/>
        <w:rPr>
          <w:sz w:val="20"/>
          <w:szCs w:val="20"/>
        </w:rPr>
      </w:pPr>
    </w:p>
    <w:p w14:paraId="3BF81E24" w14:textId="59D37117" w:rsidR="00EC77FA" w:rsidRPr="00B66B6E" w:rsidRDefault="00EC77FA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  <w:r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u w:val="single"/>
          <w:lang w:eastAsia="fr-FR"/>
        </w:rPr>
        <w:t xml:space="preserve">Document </w:t>
      </w:r>
      <w:r w:rsidR="00246CC3"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u w:val="single"/>
          <w:lang w:eastAsia="fr-FR"/>
        </w:rPr>
        <w:t>1</w:t>
      </w:r>
      <w:r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u w:val="single"/>
          <w:lang w:eastAsia="fr-FR"/>
        </w:rPr>
        <w:t> </w:t>
      </w:r>
      <w:r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 xml:space="preserve">: </w:t>
      </w:r>
      <w:r w:rsidR="0076162E"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>Taux de chômage selon le niveau de diplôme</w:t>
      </w:r>
      <w:r w:rsidR="00246CC3"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 xml:space="preserve"> en 2013</w:t>
      </w:r>
    </w:p>
    <w:p w14:paraId="51C32344" w14:textId="0D46F715" w:rsidR="001E3AB6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  <w:r w:rsidRPr="00B66B6E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45100586" wp14:editId="149610D1">
            <wp:simplePos x="0" y="0"/>
            <wp:positionH relativeFrom="column">
              <wp:posOffset>1038860</wp:posOffset>
            </wp:positionH>
            <wp:positionV relativeFrom="paragraph">
              <wp:posOffset>143087</wp:posOffset>
            </wp:positionV>
            <wp:extent cx="4572000" cy="2743200"/>
            <wp:effectExtent l="0" t="0" r="0" b="0"/>
            <wp:wrapSquare wrapText="bothSides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5E1FA4C2" w14:textId="74C03891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404D88F3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7A57DF27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1818C844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09C79E2A" w14:textId="03D5DE2B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4A0B7358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3454D8C0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360C192A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092E2AD1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4B2D3D23" w14:textId="393A8C83" w:rsidR="00020599" w:rsidRPr="00B66B6E" w:rsidRDefault="004A3EB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/>
          <w:b/>
          <w:bCs/>
          <w:noProof/>
          <w:color w:val="0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F5D28F" wp14:editId="73C72099">
                <wp:simplePos x="0" y="0"/>
                <wp:positionH relativeFrom="column">
                  <wp:posOffset>1562100</wp:posOffset>
                </wp:positionH>
                <wp:positionV relativeFrom="paragraph">
                  <wp:posOffset>52070</wp:posOffset>
                </wp:positionV>
                <wp:extent cx="247650" cy="196850"/>
                <wp:effectExtent l="12700" t="15875" r="15875" b="1587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96850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3pt;margin-top:4.1pt;width:19.5pt;height:1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" filled="f" strokeweight="1.5pt"/>
            </w:pict>
          </mc:Fallback>
        </mc:AlternateContent>
      </w:r>
    </w:p>
    <w:p w14:paraId="218F3DCF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0F42FCBA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17E62CD6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7452C93B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26FEE52E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1BAADC39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04CF2744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1A2203CB" w14:textId="77777777" w:rsidR="00020599" w:rsidRPr="00B66B6E" w:rsidRDefault="00020599" w:rsidP="00EC77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0EA30232" w14:textId="77777777" w:rsidR="0076162E" w:rsidRPr="00B66B6E" w:rsidRDefault="0076162E" w:rsidP="00EC77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B66B6E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Champ : France métropolitaine.</w:t>
      </w:r>
    </w:p>
    <w:p w14:paraId="1E97EB91" w14:textId="77777777" w:rsidR="0076162E" w:rsidRPr="00B66B6E" w:rsidRDefault="0076162E" w:rsidP="0076162E">
      <w:pPr>
        <w:jc w:val="right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B66B6E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Source : Insee, enquêtes Emploi en continu, 2014</w:t>
      </w:r>
    </w:p>
    <w:p w14:paraId="4534E461" w14:textId="77777777" w:rsidR="0076162E" w:rsidRPr="00B66B6E" w:rsidRDefault="0076162E" w:rsidP="00D41FFA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</w:pPr>
      <w:r w:rsidRPr="00B66B6E"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  <w:t>Formulez une phrase donnant la signification de la donnée entourée.</w:t>
      </w:r>
    </w:p>
    <w:p w14:paraId="461F48ED" w14:textId="77777777" w:rsidR="00D41FFA" w:rsidRPr="00B66B6E" w:rsidRDefault="00D41FFA" w:rsidP="00D41FFA">
      <w:pPr>
        <w:pStyle w:val="Paragraphedeliste"/>
        <w:numPr>
          <w:ilvl w:val="0"/>
          <w:numId w:val="2"/>
        </w:numPr>
        <w:jc w:val="both"/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</w:pPr>
      <w:r w:rsidRPr="00B66B6E"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  <w:t>Comment varie le taux de chômage selon le diplôme ?</w:t>
      </w:r>
    </w:p>
    <w:p w14:paraId="47A0ED58" w14:textId="77777777" w:rsidR="00C536C8" w:rsidRPr="00B66B6E" w:rsidRDefault="00C536C8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34B034CD" w14:textId="7FBCCCB1" w:rsidR="008F08A7" w:rsidRPr="00B66B6E" w:rsidRDefault="001E3AB6" w:rsidP="00D41F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  <w:r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u w:val="single"/>
          <w:lang w:eastAsia="fr-FR"/>
        </w:rPr>
        <w:t>Docu</w:t>
      </w:r>
      <w:r w:rsidR="007D3F0C"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u w:val="single"/>
          <w:lang w:eastAsia="fr-FR"/>
        </w:rPr>
        <w:t>ment 2 </w:t>
      </w:r>
      <w:r w:rsidR="007D3F0C"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 xml:space="preserve">: </w:t>
      </w:r>
      <w:r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>Nature du diplôme et taux de chômage</w:t>
      </w:r>
    </w:p>
    <w:p w14:paraId="66E67868" w14:textId="77777777" w:rsidR="008F08A7" w:rsidRPr="00B66B6E" w:rsidRDefault="008F08A7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0FD3EEBE" w14:textId="02A3F45C" w:rsidR="001E3AB6" w:rsidRPr="00B66B6E" w:rsidRDefault="001E3AB6" w:rsidP="001E3AB6">
      <w:pPr>
        <w:jc w:val="center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  <w:r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>Taux de chômage après 3 ans de vie active des diplômés de bac pro</w:t>
      </w:r>
      <w:r w:rsidR="00D22018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>fessionnel</w:t>
      </w:r>
      <w:r w:rsidRPr="00B66B6E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 xml:space="preserve"> et brevet professionnel </w:t>
      </w:r>
    </w:p>
    <w:tbl>
      <w:tblPr>
        <w:tblStyle w:val="Grilledutableau"/>
        <w:tblW w:w="0" w:type="auto"/>
        <w:tblInd w:w="2064" w:type="dxa"/>
        <w:tblLook w:val="04A0" w:firstRow="1" w:lastRow="0" w:firstColumn="1" w:lastColumn="0" w:noHBand="0" w:noVBand="1"/>
      </w:tblPr>
      <w:tblGrid>
        <w:gridCol w:w="3239"/>
        <w:gridCol w:w="2176"/>
      </w:tblGrid>
      <w:tr w:rsidR="001E3AB6" w:rsidRPr="00B66B6E" w14:paraId="5F3754DF" w14:textId="77777777" w:rsidTr="001E3AB6">
        <w:tc>
          <w:tcPr>
            <w:tcW w:w="3239" w:type="dxa"/>
          </w:tcPr>
          <w:p w14:paraId="0B1F769E" w14:textId="6BB7D5DC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Spécialité du diplôme</w:t>
            </w:r>
          </w:p>
        </w:tc>
        <w:tc>
          <w:tcPr>
            <w:tcW w:w="2176" w:type="dxa"/>
          </w:tcPr>
          <w:p w14:paraId="51164A90" w14:textId="49CF5B77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Taux de chômage en %</w:t>
            </w:r>
          </w:p>
        </w:tc>
      </w:tr>
      <w:tr w:rsidR="001E3AB6" w:rsidRPr="00B66B6E" w14:paraId="1CCD0123" w14:textId="77777777" w:rsidTr="001E3AB6">
        <w:tc>
          <w:tcPr>
            <w:tcW w:w="3239" w:type="dxa"/>
          </w:tcPr>
          <w:p w14:paraId="68BFD1B1" w14:textId="5C0C9256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Accueil, tourisme, hôtellerie</w:t>
            </w:r>
          </w:p>
        </w:tc>
        <w:tc>
          <w:tcPr>
            <w:tcW w:w="2176" w:type="dxa"/>
          </w:tcPr>
          <w:p w14:paraId="21DC559C" w14:textId="5E6E5ADA" w:rsidR="001E3AB6" w:rsidRPr="00B66B6E" w:rsidRDefault="004A3EB9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b/>
                <w:bCs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F5D28F" wp14:editId="53B19357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-8255</wp:posOffset>
                      </wp:positionV>
                      <wp:extent cx="247650" cy="196850"/>
                      <wp:effectExtent l="12700" t="15875" r="15875" b="1587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68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-4.15pt;margin-top:-.65pt;width:19.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" filled="f" strokeweight="1.5pt"/>
                  </w:pict>
                </mc:Fallback>
              </mc:AlternateContent>
            </w:r>
            <w:r w:rsidR="001E3AB6"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1E3AB6" w:rsidRPr="00B66B6E" w14:paraId="1ED1B940" w14:textId="77777777" w:rsidTr="001E3AB6">
        <w:tc>
          <w:tcPr>
            <w:tcW w:w="3239" w:type="dxa"/>
          </w:tcPr>
          <w:p w14:paraId="246F0E21" w14:textId="43AB592A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Moteurs et mécanique auto</w:t>
            </w:r>
          </w:p>
        </w:tc>
        <w:tc>
          <w:tcPr>
            <w:tcW w:w="2176" w:type="dxa"/>
          </w:tcPr>
          <w:p w14:paraId="537DDE9B" w14:textId="0BD2E3CF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1E3AB6" w:rsidRPr="00B66B6E" w14:paraId="1FF5F3AF" w14:textId="77777777" w:rsidTr="001E3AB6">
        <w:tc>
          <w:tcPr>
            <w:tcW w:w="3239" w:type="dxa"/>
          </w:tcPr>
          <w:p w14:paraId="447AE8D1" w14:textId="095AEE70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Secrétariat, bureautique</w:t>
            </w:r>
          </w:p>
        </w:tc>
        <w:tc>
          <w:tcPr>
            <w:tcW w:w="2176" w:type="dxa"/>
          </w:tcPr>
          <w:p w14:paraId="3A4263A8" w14:textId="7EF0B30C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1E3AB6" w:rsidRPr="00B66B6E" w14:paraId="420811E8" w14:textId="77777777" w:rsidTr="001E3AB6">
        <w:tc>
          <w:tcPr>
            <w:tcW w:w="3239" w:type="dxa"/>
          </w:tcPr>
          <w:p w14:paraId="28A1F429" w14:textId="1566F8BF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Commerce, vente</w:t>
            </w:r>
          </w:p>
        </w:tc>
        <w:tc>
          <w:tcPr>
            <w:tcW w:w="2176" w:type="dxa"/>
          </w:tcPr>
          <w:p w14:paraId="6820812A" w14:textId="7311C7A5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1E3AB6" w:rsidRPr="00B66B6E" w14:paraId="5DCDEE68" w14:textId="77777777" w:rsidTr="001E3AB6">
        <w:tc>
          <w:tcPr>
            <w:tcW w:w="3239" w:type="dxa"/>
          </w:tcPr>
          <w:p w14:paraId="6EDEAA37" w14:textId="601B40E3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Electricité, électronique</w:t>
            </w:r>
          </w:p>
        </w:tc>
        <w:tc>
          <w:tcPr>
            <w:tcW w:w="2176" w:type="dxa"/>
          </w:tcPr>
          <w:p w14:paraId="6F34F5FD" w14:textId="0C25018D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1E3AB6" w:rsidRPr="00B66B6E" w14:paraId="2ECCA776" w14:textId="77777777" w:rsidTr="001E3AB6">
        <w:tc>
          <w:tcPr>
            <w:tcW w:w="3239" w:type="dxa"/>
          </w:tcPr>
          <w:p w14:paraId="2FF532C3" w14:textId="52505F50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Energie, génie climatique</w:t>
            </w:r>
          </w:p>
        </w:tc>
        <w:tc>
          <w:tcPr>
            <w:tcW w:w="2176" w:type="dxa"/>
          </w:tcPr>
          <w:p w14:paraId="6CA91D0F" w14:textId="02B93466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1E3AB6" w:rsidRPr="00B66B6E" w14:paraId="537DFFCA" w14:textId="77777777" w:rsidTr="001E3AB6">
        <w:tc>
          <w:tcPr>
            <w:tcW w:w="3239" w:type="dxa"/>
          </w:tcPr>
          <w:p w14:paraId="1E499DE9" w14:textId="0B1234DF" w:rsidR="001E3AB6" w:rsidRPr="00B66B6E" w:rsidRDefault="00D22018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="001E3AB6"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anté</w:t>
            </w:r>
          </w:p>
        </w:tc>
        <w:tc>
          <w:tcPr>
            <w:tcW w:w="2176" w:type="dxa"/>
          </w:tcPr>
          <w:p w14:paraId="093BBAE8" w14:textId="161BED0C" w:rsidR="001E3AB6" w:rsidRPr="00B66B6E" w:rsidRDefault="001E3AB6" w:rsidP="00D41FF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B66B6E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</w:tbl>
    <w:p w14:paraId="32A6291D" w14:textId="1816E684" w:rsidR="008F08A7" w:rsidRPr="00B66B6E" w:rsidRDefault="001E3AB6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B66B6E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Champ : diplômés de l’enseignement secondaire professionnel, génération 2010 interrogée en 2013</w:t>
      </w:r>
    </w:p>
    <w:p w14:paraId="419624C7" w14:textId="68AEF961" w:rsidR="001E3AB6" w:rsidRPr="00B66B6E" w:rsidRDefault="001E3AB6" w:rsidP="00246CC3">
      <w:pPr>
        <w:jc w:val="right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B66B6E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 xml:space="preserve">Source : </w:t>
      </w:r>
      <w:proofErr w:type="spellStart"/>
      <w:r w:rsidRPr="00B66B6E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Cereq</w:t>
      </w:r>
      <w:proofErr w:type="spellEnd"/>
      <w:r w:rsidRPr="00B66B6E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, enquête génération 2010</w:t>
      </w:r>
    </w:p>
    <w:p w14:paraId="2B8416A0" w14:textId="77777777" w:rsidR="008F08A7" w:rsidRPr="00B66B6E" w:rsidRDefault="008F08A7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48619D7C" w14:textId="17243007" w:rsidR="001E3AB6" w:rsidRPr="00B66B6E" w:rsidRDefault="001E3AB6" w:rsidP="00246CC3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</w:pPr>
      <w:r w:rsidRPr="00B66B6E"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  <w:t>Formulez une phrase donnant la signification de la donnée entourée.</w:t>
      </w:r>
    </w:p>
    <w:p w14:paraId="22A479E2" w14:textId="13AA3976" w:rsidR="001E3AB6" w:rsidRPr="00B66B6E" w:rsidRDefault="001E3AB6" w:rsidP="00246CC3">
      <w:pPr>
        <w:pStyle w:val="Paragraphedeliste"/>
        <w:numPr>
          <w:ilvl w:val="0"/>
          <w:numId w:val="3"/>
        </w:numPr>
        <w:jc w:val="both"/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</w:pPr>
      <w:r w:rsidRPr="00B66B6E"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  <w:t>La spécialité du diplôme a-t-elle une influence sur le taux de chômage ?</w:t>
      </w:r>
    </w:p>
    <w:p w14:paraId="03BE22BD" w14:textId="77777777" w:rsidR="00C536C8" w:rsidRPr="00B66B6E" w:rsidRDefault="00C536C8" w:rsidP="00D41FFA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6E3148C7" w14:textId="561CA5E0" w:rsidR="00E20408" w:rsidRPr="00B66B6E" w:rsidRDefault="00E20408" w:rsidP="00D41FFA">
      <w:pPr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</w:pPr>
      <w:r w:rsidRPr="00B66B6E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>Synthèse : Rédigez un</w:t>
      </w:r>
      <w:r w:rsidR="00D2201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>e</w:t>
      </w:r>
      <w:r w:rsidRPr="00B66B6E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 xml:space="preserve"> </w:t>
      </w:r>
      <w:r w:rsidR="00D2201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>réponse</w:t>
      </w:r>
      <w:r w:rsidRPr="00B66B6E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 xml:space="preserve"> argumenté</w:t>
      </w:r>
      <w:r w:rsidR="00D2201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>e</w:t>
      </w:r>
      <w:r w:rsidR="00246CC3" w:rsidRPr="00B66B6E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 xml:space="preserve"> visant à répondre à la question posée dans le titre de la séance.</w:t>
      </w:r>
    </w:p>
    <w:p w14:paraId="73C1F1CD" w14:textId="77777777" w:rsidR="00E20408" w:rsidRPr="00B66B6E" w:rsidRDefault="00E20408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30475100" w14:textId="77777777" w:rsidR="00C536C8" w:rsidRPr="00B66B6E" w:rsidRDefault="00C536C8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3AFB4A83" w14:textId="77777777" w:rsidR="00C536C8" w:rsidRPr="00B66B6E" w:rsidRDefault="00C536C8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55665170" w14:textId="77777777" w:rsidR="00C536C8" w:rsidRPr="00B66B6E" w:rsidRDefault="00C536C8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514F2B53" w14:textId="77777777" w:rsidR="00C536C8" w:rsidRPr="00B66B6E" w:rsidRDefault="00C536C8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430381B9" w14:textId="77777777" w:rsidR="008E0E00" w:rsidRPr="00B66B6E" w:rsidRDefault="008E0E00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653DEFBC" w14:textId="77777777" w:rsidR="00C536C8" w:rsidRDefault="00C536C8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4A84A51B" w14:textId="77777777" w:rsidR="00C536C8" w:rsidRDefault="00C536C8" w:rsidP="00D41FFA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050000B0" w14:textId="77777777" w:rsidR="00C536C8" w:rsidRPr="00483131" w:rsidRDefault="00C536C8" w:rsidP="00C536C8">
      <w:pPr>
        <w:jc w:val="center"/>
        <w:rPr>
          <w:b/>
          <w:sz w:val="32"/>
          <w:szCs w:val="32"/>
        </w:rPr>
      </w:pPr>
      <w:r w:rsidRPr="00B4164C">
        <w:rPr>
          <w:b/>
          <w:sz w:val="32"/>
          <w:szCs w:val="32"/>
          <w:u w:val="single"/>
        </w:rPr>
        <w:lastRenderedPageBreak/>
        <w:t xml:space="preserve">Question </w:t>
      </w:r>
      <w:r>
        <w:rPr>
          <w:b/>
          <w:sz w:val="32"/>
          <w:szCs w:val="32"/>
          <w:u w:val="single"/>
        </w:rPr>
        <w:t>1</w:t>
      </w:r>
      <w:r w:rsidRPr="00483131">
        <w:rPr>
          <w:b/>
          <w:sz w:val="32"/>
          <w:szCs w:val="32"/>
        </w:rPr>
        <w:t xml:space="preserve"> : </w:t>
      </w:r>
      <w:r>
        <w:rPr>
          <w:b/>
          <w:sz w:val="32"/>
          <w:szCs w:val="32"/>
        </w:rPr>
        <w:t>Les diplômes protègent-ils du chômage ?</w:t>
      </w:r>
    </w:p>
    <w:p w14:paraId="6C27064C" w14:textId="77777777" w:rsidR="00C536C8" w:rsidRPr="00246CC3" w:rsidRDefault="00C536C8" w:rsidP="00C536C8">
      <w:pPr>
        <w:jc w:val="center"/>
        <w:rPr>
          <w:color w:val="00B050"/>
        </w:rPr>
      </w:pPr>
      <w:r w:rsidRPr="00246CC3">
        <w:rPr>
          <w:color w:val="00B050"/>
        </w:rPr>
        <w:t>Version prof</w:t>
      </w:r>
    </w:p>
    <w:p w14:paraId="3AF26843" w14:textId="77777777" w:rsidR="00D22018" w:rsidRPr="00B66B6E" w:rsidRDefault="00D22018" w:rsidP="00D2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66B6E">
        <w:rPr>
          <w:b/>
          <w:sz w:val="20"/>
          <w:szCs w:val="20"/>
          <w:u w:val="single"/>
        </w:rPr>
        <w:t xml:space="preserve">Finalité : </w:t>
      </w:r>
      <w:r w:rsidRPr="00B66B6E">
        <w:rPr>
          <w:sz w:val="20"/>
          <w:szCs w:val="20"/>
        </w:rPr>
        <w:t>s’interroger sur la relation diplôme-chômage</w:t>
      </w:r>
    </w:p>
    <w:p w14:paraId="0096B8C5" w14:textId="77777777" w:rsidR="00D22018" w:rsidRPr="00B66B6E" w:rsidRDefault="00D22018" w:rsidP="00D2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66B6E">
        <w:rPr>
          <w:b/>
          <w:sz w:val="20"/>
          <w:szCs w:val="20"/>
          <w:u w:val="single"/>
        </w:rPr>
        <w:t xml:space="preserve">Mot clé : </w:t>
      </w:r>
      <w:r w:rsidRPr="00B66B6E">
        <w:rPr>
          <w:b/>
          <w:sz w:val="20"/>
          <w:szCs w:val="20"/>
        </w:rPr>
        <w:t>chômage</w:t>
      </w:r>
    </w:p>
    <w:p w14:paraId="313B1CA8" w14:textId="77777777" w:rsidR="00D22018" w:rsidRPr="00B66B6E" w:rsidRDefault="00D22018" w:rsidP="00D2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 w:rsidRPr="00B66B6E">
        <w:rPr>
          <w:b/>
          <w:sz w:val="20"/>
          <w:szCs w:val="20"/>
          <w:u w:val="single"/>
        </w:rPr>
        <w:t>Savoir-faire </w:t>
      </w:r>
      <w:r w:rsidRPr="00B66B6E">
        <w:rPr>
          <w:b/>
          <w:sz w:val="20"/>
          <w:szCs w:val="20"/>
        </w:rPr>
        <w:t xml:space="preserve">: </w:t>
      </w:r>
    </w:p>
    <w:p w14:paraId="43C730A0" w14:textId="77777777" w:rsidR="00D22018" w:rsidRPr="00B66B6E" w:rsidRDefault="00D22018" w:rsidP="00D2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  <w:szCs w:val="20"/>
        </w:rPr>
      </w:pPr>
      <w:r w:rsidRPr="00B66B6E">
        <w:rPr>
          <w:sz w:val="20"/>
          <w:szCs w:val="20"/>
        </w:rPr>
        <w:t>- lire et interpréter une proportion en%</w:t>
      </w:r>
    </w:p>
    <w:p w14:paraId="4BA13610" w14:textId="77777777" w:rsidR="00D22018" w:rsidRPr="00B66B6E" w:rsidRDefault="00D22018" w:rsidP="00D22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0"/>
          <w:szCs w:val="20"/>
        </w:rPr>
      </w:pPr>
      <w:r w:rsidRPr="00B66B6E">
        <w:rPr>
          <w:sz w:val="20"/>
          <w:szCs w:val="20"/>
        </w:rPr>
        <w:t>- effectuer des comparaisons (écart en points de %, coefficients multiplicateurs)</w:t>
      </w:r>
    </w:p>
    <w:p w14:paraId="1D9DFE8E" w14:textId="77777777" w:rsidR="00C536C8" w:rsidRPr="00246CC3" w:rsidRDefault="00C536C8" w:rsidP="00C536C8">
      <w:pPr>
        <w:jc w:val="both"/>
        <w:rPr>
          <w:sz w:val="20"/>
          <w:szCs w:val="20"/>
        </w:rPr>
      </w:pPr>
    </w:p>
    <w:p w14:paraId="6CED89EF" w14:textId="5DBED213" w:rsidR="00C536C8" w:rsidRDefault="00C536C8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/>
          <w:bCs/>
          <w:color w:val="000000"/>
          <w:sz w:val="20"/>
          <w:szCs w:val="20"/>
          <w:u w:val="single"/>
          <w:lang w:eastAsia="fr-FR"/>
        </w:rPr>
        <w:t xml:space="preserve">Document </w:t>
      </w:r>
      <w:r>
        <w:rPr>
          <w:rFonts w:asciiTheme="minorHAnsi" w:eastAsia="Times New Roman" w:hAnsiTheme="minorHAnsi"/>
          <w:b/>
          <w:bCs/>
          <w:color w:val="000000"/>
          <w:sz w:val="20"/>
          <w:szCs w:val="20"/>
          <w:u w:val="single"/>
          <w:lang w:eastAsia="fr-FR"/>
        </w:rPr>
        <w:t>1</w:t>
      </w:r>
      <w:r w:rsidRPr="00246CC3">
        <w:rPr>
          <w:rFonts w:asciiTheme="minorHAnsi" w:eastAsia="Times New Roman" w:hAnsiTheme="minorHAnsi"/>
          <w:b/>
          <w:bCs/>
          <w:color w:val="000000"/>
          <w:sz w:val="20"/>
          <w:szCs w:val="20"/>
          <w:u w:val="single"/>
          <w:lang w:eastAsia="fr-FR"/>
        </w:rPr>
        <w:t> </w:t>
      </w:r>
      <w:r w:rsidRPr="00246CC3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>: Taux de chômage selon le niveau de diplôme</w:t>
      </w:r>
      <w:r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 xml:space="preserve"> en 2013</w:t>
      </w:r>
    </w:p>
    <w:p w14:paraId="005ECACE" w14:textId="3AB5DF85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4F970399" w14:textId="3B691E49" w:rsidR="00020599" w:rsidRDefault="0084644A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  <w:r w:rsidRPr="00B66B6E">
        <w:rPr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4ABB9994" wp14:editId="19FFB269">
            <wp:simplePos x="0" y="0"/>
            <wp:positionH relativeFrom="column">
              <wp:posOffset>1191260</wp:posOffset>
            </wp:positionH>
            <wp:positionV relativeFrom="paragraph">
              <wp:posOffset>140335</wp:posOffset>
            </wp:positionV>
            <wp:extent cx="4572000" cy="2743200"/>
            <wp:effectExtent l="0" t="0" r="0" b="0"/>
            <wp:wrapSquare wrapText="bothSides"/>
            <wp:docPr id="2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14:paraId="6F71D85A" w14:textId="77777777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7D85DFC4" w14:textId="77777777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1297DF7D" w14:textId="77777777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6C96E154" w14:textId="77777777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734F3525" w14:textId="77777777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40B6C05B" w14:textId="77777777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3DFE3CE6" w14:textId="77777777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5D73153A" w14:textId="77777777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23022B76" w14:textId="77777777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254A1C18" w14:textId="77777777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27249079" w14:textId="77777777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3DB7AFB8" w14:textId="59B6C504" w:rsidR="00020599" w:rsidRDefault="00020599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7419A19C" w14:textId="77777777" w:rsidR="0084644A" w:rsidRDefault="0084644A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1659D184" w14:textId="77777777" w:rsidR="0084644A" w:rsidRDefault="0084644A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0EC76164" w14:textId="77777777" w:rsidR="0084644A" w:rsidRDefault="0084644A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11EFE1CB" w14:textId="77777777" w:rsidR="0084644A" w:rsidRDefault="0084644A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22048DA3" w14:textId="77777777" w:rsidR="0084644A" w:rsidRDefault="0084644A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23BA621F" w14:textId="77777777" w:rsidR="0084644A" w:rsidRDefault="0084644A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40530E6C" w14:textId="77777777" w:rsidR="0084644A" w:rsidRDefault="0084644A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p w14:paraId="4D5D2E8C" w14:textId="77777777" w:rsidR="0084644A" w:rsidRPr="00246CC3" w:rsidRDefault="0084644A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</w:p>
    <w:tbl>
      <w:tblPr>
        <w:tblStyle w:val="Grilledutableau"/>
        <w:tblW w:w="0" w:type="auto"/>
        <w:tblInd w:w="1894" w:type="dxa"/>
        <w:tblLook w:val="04A0" w:firstRow="1" w:lastRow="0" w:firstColumn="1" w:lastColumn="0" w:noHBand="0" w:noVBand="1"/>
      </w:tblPr>
      <w:tblGrid>
        <w:gridCol w:w="3409"/>
        <w:gridCol w:w="2176"/>
      </w:tblGrid>
      <w:tr w:rsidR="00D22018" w:rsidRPr="00246CC3" w14:paraId="779C64F9" w14:textId="77777777" w:rsidTr="0084644A">
        <w:tc>
          <w:tcPr>
            <w:tcW w:w="3409" w:type="dxa"/>
          </w:tcPr>
          <w:p w14:paraId="6FD18876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Niveau de diplôme</w:t>
            </w:r>
          </w:p>
        </w:tc>
        <w:tc>
          <w:tcPr>
            <w:tcW w:w="2176" w:type="dxa"/>
          </w:tcPr>
          <w:p w14:paraId="546D13C6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Taux de chômage en %</w:t>
            </w:r>
          </w:p>
        </w:tc>
      </w:tr>
      <w:tr w:rsidR="00D22018" w:rsidRPr="00246CC3" w14:paraId="6C996E19" w14:textId="77777777" w:rsidTr="0084644A">
        <w:tc>
          <w:tcPr>
            <w:tcW w:w="3409" w:type="dxa"/>
          </w:tcPr>
          <w:p w14:paraId="45DAA0B0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Diplôme supérieur</w:t>
            </w:r>
          </w:p>
        </w:tc>
        <w:tc>
          <w:tcPr>
            <w:tcW w:w="2176" w:type="dxa"/>
          </w:tcPr>
          <w:p w14:paraId="6F536011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6,5</w:t>
            </w:r>
          </w:p>
        </w:tc>
      </w:tr>
      <w:tr w:rsidR="00D22018" w:rsidRPr="00246CC3" w14:paraId="5A3609CF" w14:textId="77777777" w:rsidTr="0084644A">
        <w:tc>
          <w:tcPr>
            <w:tcW w:w="3409" w:type="dxa"/>
          </w:tcPr>
          <w:p w14:paraId="5521B416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Baccalauréat +2ans</w:t>
            </w:r>
          </w:p>
        </w:tc>
        <w:tc>
          <w:tcPr>
            <w:tcW w:w="2176" w:type="dxa"/>
          </w:tcPr>
          <w:p w14:paraId="09068557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</w:tr>
      <w:tr w:rsidR="00D22018" w:rsidRPr="00246CC3" w14:paraId="2F8D0E74" w14:textId="77777777" w:rsidTr="0084644A">
        <w:tc>
          <w:tcPr>
            <w:tcW w:w="3409" w:type="dxa"/>
          </w:tcPr>
          <w:p w14:paraId="662334AC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 xml:space="preserve">Baccalauréat ou brevet professionnel </w:t>
            </w:r>
          </w:p>
        </w:tc>
        <w:tc>
          <w:tcPr>
            <w:tcW w:w="2176" w:type="dxa"/>
          </w:tcPr>
          <w:p w14:paraId="6FA88897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10,2</w:t>
            </w:r>
          </w:p>
        </w:tc>
      </w:tr>
      <w:tr w:rsidR="00D22018" w:rsidRPr="00246CC3" w14:paraId="7A1C1961" w14:textId="77777777" w:rsidTr="0084644A">
        <w:tc>
          <w:tcPr>
            <w:tcW w:w="3409" w:type="dxa"/>
          </w:tcPr>
          <w:p w14:paraId="51704CE2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CAP, BEP</w:t>
            </w:r>
          </w:p>
        </w:tc>
        <w:tc>
          <w:tcPr>
            <w:tcW w:w="2176" w:type="dxa"/>
          </w:tcPr>
          <w:p w14:paraId="5C4264A6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10,3</w:t>
            </w:r>
          </w:p>
        </w:tc>
      </w:tr>
      <w:tr w:rsidR="00D22018" w:rsidRPr="00246CC3" w14:paraId="76FC68BC" w14:textId="77777777" w:rsidTr="0084644A">
        <w:tc>
          <w:tcPr>
            <w:tcW w:w="3409" w:type="dxa"/>
          </w:tcPr>
          <w:p w14:paraId="23069FB7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Brevet des collèges</w:t>
            </w:r>
          </w:p>
        </w:tc>
        <w:tc>
          <w:tcPr>
            <w:tcW w:w="2176" w:type="dxa"/>
          </w:tcPr>
          <w:p w14:paraId="502A0486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14,3</w:t>
            </w:r>
          </w:p>
        </w:tc>
      </w:tr>
      <w:tr w:rsidR="00D22018" w:rsidRPr="00246CC3" w14:paraId="5772F0E6" w14:textId="77777777" w:rsidTr="0084644A">
        <w:tc>
          <w:tcPr>
            <w:tcW w:w="3409" w:type="dxa"/>
          </w:tcPr>
          <w:p w14:paraId="4C4AEF41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Aucun diplôme</w:t>
            </w:r>
          </w:p>
        </w:tc>
        <w:tc>
          <w:tcPr>
            <w:tcW w:w="2176" w:type="dxa"/>
          </w:tcPr>
          <w:p w14:paraId="71C96D4C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17</w:t>
            </w:r>
          </w:p>
        </w:tc>
      </w:tr>
    </w:tbl>
    <w:p w14:paraId="6F907DCB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Champ : France métropolitaine.</w:t>
      </w:r>
    </w:p>
    <w:p w14:paraId="1536D793" w14:textId="77777777" w:rsidR="00C536C8" w:rsidRPr="00246CC3" w:rsidRDefault="00C536C8" w:rsidP="00C536C8">
      <w:pPr>
        <w:jc w:val="right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Source : Insee, enquêtes Emploi en continu, 2014</w:t>
      </w:r>
    </w:p>
    <w:p w14:paraId="2D0C6095" w14:textId="448A41CE" w:rsidR="00C536C8" w:rsidRPr="00C536C8" w:rsidRDefault="00C536C8" w:rsidP="00C536C8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  <w:t>Formulez une phrase donnant la signification de la donnée entourée.</w:t>
      </w:r>
    </w:p>
    <w:p w14:paraId="4EE20760" w14:textId="0ACF82D6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 xml:space="preserve">Sur 100 actifs ayant un diplôme du supérieur, </w:t>
      </w:r>
      <w:r w:rsidR="0084644A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 xml:space="preserve">en moyenne </w:t>
      </w: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6,5 étaient au chômage.</w:t>
      </w:r>
    </w:p>
    <w:p w14:paraId="5041C025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7CADAF99" w14:textId="7BAB5287" w:rsidR="00C536C8" w:rsidRPr="00C536C8" w:rsidRDefault="00C536C8" w:rsidP="00C536C8">
      <w:pPr>
        <w:pStyle w:val="Paragraphedeliste"/>
        <w:numPr>
          <w:ilvl w:val="0"/>
          <w:numId w:val="5"/>
        </w:numPr>
        <w:jc w:val="both"/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  <w:t>Comment varie le taux de chômage selon le diplôme ?</w:t>
      </w:r>
    </w:p>
    <w:p w14:paraId="2E3675B2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B05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 xml:space="preserve">Plus le niveau de diplôme est faible, plus le taux de chômage est élevé : </w:t>
      </w:r>
      <w:r w:rsidRPr="00246CC3">
        <w:rPr>
          <w:rFonts w:asciiTheme="minorHAnsi" w:eastAsia="Times New Roman" w:hAnsiTheme="minorHAnsi"/>
          <w:bCs/>
          <w:color w:val="00B050"/>
          <w:sz w:val="20"/>
          <w:szCs w:val="20"/>
          <w:lang w:eastAsia="fr-FR"/>
        </w:rPr>
        <w:t>le taux de chômage des actifs n’ayant aucun diplôme est 2,6 fois plus grand que celui des actifs ayant un diplôme du supérieur (écart de 10,5 points de %).</w:t>
      </w:r>
    </w:p>
    <w:p w14:paraId="7A4E03E7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1DF8B7BF" w14:textId="77777777" w:rsidR="00C536C8" w:rsidRPr="00246CC3" w:rsidRDefault="00C536C8" w:rsidP="00C536C8">
      <w:pPr>
        <w:pStyle w:val="Normal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46CC3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Explications</w:t>
      </w:r>
      <w:r w:rsidRPr="00246CC3">
        <w:rPr>
          <w:rFonts w:asciiTheme="minorHAnsi" w:hAnsiTheme="minorHAnsi"/>
          <w:b/>
          <w:bCs/>
          <w:color w:val="000000"/>
          <w:sz w:val="20"/>
          <w:szCs w:val="20"/>
        </w:rPr>
        <w:t xml:space="preserve"> : </w:t>
      </w:r>
      <w:r w:rsidRPr="00246CC3">
        <w:rPr>
          <w:rFonts w:asciiTheme="minorHAnsi" w:hAnsiTheme="minorHAnsi"/>
          <w:color w:val="000000"/>
          <w:sz w:val="20"/>
          <w:szCs w:val="20"/>
        </w:rPr>
        <w:t xml:space="preserve">de plus en plus de jeunes accèdent au niveau bac et à des études supérieures (aujourd’hui près de 70 % des jeunes d’une classe d’âge accèdent au niveau du bac, contre 5 % en 1950) (c'est la </w:t>
      </w:r>
      <w:r w:rsidRPr="00246CC3">
        <w:rPr>
          <w:rFonts w:asciiTheme="minorHAnsi" w:hAnsiTheme="minorHAnsi"/>
          <w:b/>
          <w:bCs/>
          <w:color w:val="FF0000"/>
          <w:sz w:val="20"/>
          <w:szCs w:val="20"/>
        </w:rPr>
        <w:t>massification scolaire</w:t>
      </w:r>
      <w:r w:rsidRPr="00246CC3">
        <w:rPr>
          <w:rFonts w:asciiTheme="minorHAnsi" w:hAnsiTheme="minorHAnsi"/>
          <w:b/>
          <w:bCs/>
          <w:color w:val="000000"/>
          <w:sz w:val="20"/>
          <w:szCs w:val="20"/>
        </w:rPr>
        <w:t>), mais les emplois correspondants ont connu une croissance beaucoup plus lente.</w:t>
      </w:r>
    </w:p>
    <w:p w14:paraId="69ADD38E" w14:textId="77777777" w:rsidR="00C536C8" w:rsidRPr="00246CC3" w:rsidRDefault="00C536C8" w:rsidP="00C536C8">
      <w:pPr>
        <w:pStyle w:val="NormalWeb"/>
        <w:spacing w:before="0" w:beforeAutospacing="0" w:after="0"/>
        <w:jc w:val="both"/>
        <w:rPr>
          <w:rFonts w:asciiTheme="minorHAnsi" w:hAnsiTheme="minorHAnsi"/>
          <w:sz w:val="20"/>
          <w:szCs w:val="20"/>
          <w:u w:val="single"/>
        </w:rPr>
      </w:pPr>
    </w:p>
    <w:p w14:paraId="4C99DF21" w14:textId="77777777" w:rsidR="00C536C8" w:rsidRPr="00246CC3" w:rsidRDefault="00C536C8" w:rsidP="00C536C8">
      <w:pPr>
        <w:pStyle w:val="Normal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46CC3">
        <w:rPr>
          <w:rFonts w:asciiTheme="minorHAnsi" w:hAnsiTheme="minorHAnsi"/>
          <w:b/>
          <w:bCs/>
          <w:color w:val="000000"/>
          <w:sz w:val="20"/>
          <w:szCs w:val="20"/>
          <w:u w:val="single"/>
        </w:rPr>
        <w:t>Conséquences</w:t>
      </w:r>
      <w:r w:rsidRPr="00246CC3">
        <w:rPr>
          <w:rFonts w:asciiTheme="minorHAnsi" w:hAnsiTheme="minorHAnsi"/>
          <w:b/>
          <w:bCs/>
          <w:color w:val="000000"/>
          <w:sz w:val="20"/>
          <w:szCs w:val="20"/>
        </w:rPr>
        <w:t xml:space="preserve"> : </w:t>
      </w:r>
    </w:p>
    <w:p w14:paraId="4611C815" w14:textId="77777777" w:rsidR="00C536C8" w:rsidRPr="00246CC3" w:rsidRDefault="00C536C8" w:rsidP="00C536C8">
      <w:pPr>
        <w:pStyle w:val="Normal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46CC3">
        <w:rPr>
          <w:rFonts w:asciiTheme="minorHAnsi" w:hAnsiTheme="minorHAnsi"/>
          <w:color w:val="000000"/>
          <w:sz w:val="20"/>
          <w:szCs w:val="20"/>
        </w:rPr>
        <w:t xml:space="preserve">- il y a de plus en plus de personnes qualifiées, ou plus qualifiées qu’il n’est nécessaire, pour occuper des postes non qualifiés. </w:t>
      </w:r>
    </w:p>
    <w:p w14:paraId="3335B854" w14:textId="77777777" w:rsidR="00C536C8" w:rsidRPr="00246CC3" w:rsidRDefault="00C536C8" w:rsidP="00C536C8">
      <w:pPr>
        <w:pStyle w:val="NormalWeb"/>
        <w:spacing w:before="0" w:beforeAutospacing="0" w:after="0"/>
        <w:jc w:val="both"/>
        <w:rPr>
          <w:rFonts w:asciiTheme="minorHAnsi" w:hAnsiTheme="minorHAnsi"/>
          <w:sz w:val="20"/>
          <w:szCs w:val="20"/>
        </w:rPr>
      </w:pPr>
      <w:r w:rsidRPr="00246CC3">
        <w:rPr>
          <w:rFonts w:asciiTheme="minorHAnsi" w:hAnsiTheme="minorHAnsi"/>
          <w:color w:val="000000"/>
          <w:sz w:val="20"/>
          <w:szCs w:val="20"/>
        </w:rPr>
        <w:t xml:space="preserve">- </w:t>
      </w:r>
      <w:r w:rsidRPr="00246CC3">
        <w:rPr>
          <w:rFonts w:asciiTheme="minorHAnsi" w:hAnsiTheme="minorHAnsi"/>
          <w:color w:val="000000"/>
          <w:sz w:val="20"/>
          <w:szCs w:val="20"/>
          <w:u w:val="single"/>
        </w:rPr>
        <w:t>concurrence accrue pour un même niveau de diplôme</w:t>
      </w:r>
      <w:r w:rsidRPr="00246CC3">
        <w:rPr>
          <w:rFonts w:asciiTheme="minorHAnsi" w:hAnsiTheme="minorHAnsi"/>
          <w:color w:val="000000"/>
          <w:sz w:val="20"/>
          <w:szCs w:val="20"/>
        </w:rPr>
        <w:t xml:space="preserve"> =&gt;</w:t>
      </w:r>
      <w:r w:rsidRPr="00246CC3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r w:rsidRPr="00246CC3">
        <w:rPr>
          <w:rFonts w:asciiTheme="minorHAnsi" w:hAnsiTheme="minorHAnsi"/>
          <w:b/>
          <w:bCs/>
          <w:color w:val="FF0000"/>
          <w:sz w:val="20"/>
          <w:szCs w:val="20"/>
        </w:rPr>
        <w:t xml:space="preserve">inflation scolaire </w:t>
      </w:r>
      <w:r w:rsidRPr="00246CC3">
        <w:rPr>
          <w:rFonts w:asciiTheme="minorHAnsi" w:hAnsiTheme="minorHAnsi"/>
          <w:b/>
          <w:bCs/>
          <w:color w:val="000000"/>
          <w:sz w:val="20"/>
          <w:szCs w:val="20"/>
        </w:rPr>
        <w:t>(M. DURU-BELLAT, 2006)</w:t>
      </w:r>
      <w:r w:rsidRPr="00246CC3">
        <w:rPr>
          <w:rFonts w:asciiTheme="minorHAnsi" w:hAnsiTheme="minorHAnsi"/>
          <w:b/>
          <w:bCs/>
          <w:color w:val="FF0000"/>
          <w:sz w:val="20"/>
          <w:szCs w:val="20"/>
        </w:rPr>
        <w:t xml:space="preserve"> (ou inflation des diplômes) =&gt; </w:t>
      </w:r>
      <w:r w:rsidRPr="00246CC3">
        <w:rPr>
          <w:rFonts w:asciiTheme="minorHAnsi" w:hAnsiTheme="minorHAnsi"/>
          <w:color w:val="000000"/>
          <w:sz w:val="20"/>
          <w:szCs w:val="20"/>
        </w:rPr>
        <w:t>relative</w:t>
      </w:r>
      <w:r w:rsidRPr="00246CC3">
        <w:rPr>
          <w:rFonts w:asciiTheme="minorHAnsi" w:hAnsiTheme="minorHAnsi"/>
          <w:b/>
          <w:bCs/>
          <w:color w:val="FF0000"/>
          <w:sz w:val="20"/>
          <w:szCs w:val="20"/>
        </w:rPr>
        <w:t xml:space="preserve"> dévalorisation des diplômes </w:t>
      </w:r>
      <w:r w:rsidRPr="00246CC3">
        <w:rPr>
          <w:rFonts w:asciiTheme="minorHAnsi" w:hAnsiTheme="minorHAnsi"/>
          <w:b/>
          <w:bCs/>
          <w:color w:val="000000"/>
          <w:sz w:val="20"/>
          <w:szCs w:val="20"/>
        </w:rPr>
        <w:t>(ou baisse du rendement social) des diplômes.</w:t>
      </w:r>
    </w:p>
    <w:p w14:paraId="2EED3B2B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4F09BE91" w14:textId="7C8E17DD" w:rsidR="00C536C8" w:rsidRPr="00C536C8" w:rsidRDefault="00C536C8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/>
          <w:bCs/>
          <w:color w:val="000000"/>
          <w:sz w:val="20"/>
          <w:szCs w:val="20"/>
          <w:u w:val="single"/>
          <w:lang w:eastAsia="fr-FR"/>
        </w:rPr>
        <w:t>Document 2 </w:t>
      </w:r>
      <w:r w:rsidRPr="00246CC3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>: Nature du diplôme et taux de chômage</w:t>
      </w:r>
    </w:p>
    <w:p w14:paraId="43E099B1" w14:textId="54830C4D" w:rsidR="00C536C8" w:rsidRPr="00246CC3" w:rsidRDefault="00C536C8" w:rsidP="00C536C8">
      <w:pPr>
        <w:jc w:val="center"/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>Taux de chômage après 3 ans de vie active des diplômés de bac pro</w:t>
      </w:r>
      <w:r w:rsidR="00D22018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>fessionnel</w:t>
      </w:r>
      <w:r w:rsidRPr="00246CC3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 xml:space="preserve"> et brevet professionnel </w:t>
      </w:r>
    </w:p>
    <w:tbl>
      <w:tblPr>
        <w:tblStyle w:val="Grilledutableau"/>
        <w:tblW w:w="0" w:type="auto"/>
        <w:tblInd w:w="2064" w:type="dxa"/>
        <w:tblLook w:val="04A0" w:firstRow="1" w:lastRow="0" w:firstColumn="1" w:lastColumn="0" w:noHBand="0" w:noVBand="1"/>
      </w:tblPr>
      <w:tblGrid>
        <w:gridCol w:w="3239"/>
        <w:gridCol w:w="2176"/>
      </w:tblGrid>
      <w:tr w:rsidR="00C536C8" w:rsidRPr="00246CC3" w14:paraId="08CBEDF4" w14:textId="77777777" w:rsidTr="0084644A">
        <w:tc>
          <w:tcPr>
            <w:tcW w:w="3239" w:type="dxa"/>
          </w:tcPr>
          <w:p w14:paraId="1A74ED0D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Spécialité du diplôme</w:t>
            </w:r>
          </w:p>
        </w:tc>
        <w:tc>
          <w:tcPr>
            <w:tcW w:w="2176" w:type="dxa"/>
          </w:tcPr>
          <w:p w14:paraId="12B6C5B8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fr-FR"/>
              </w:rPr>
              <w:t>Taux de chômage en %</w:t>
            </w:r>
          </w:p>
        </w:tc>
      </w:tr>
      <w:tr w:rsidR="00C536C8" w:rsidRPr="00246CC3" w14:paraId="76FD1D6F" w14:textId="77777777" w:rsidTr="0084644A">
        <w:tc>
          <w:tcPr>
            <w:tcW w:w="3239" w:type="dxa"/>
          </w:tcPr>
          <w:p w14:paraId="12744F68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Accueil, tourisme, hôtellerie</w:t>
            </w:r>
          </w:p>
        </w:tc>
        <w:tc>
          <w:tcPr>
            <w:tcW w:w="2176" w:type="dxa"/>
          </w:tcPr>
          <w:p w14:paraId="1317113D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20</w:t>
            </w:r>
          </w:p>
        </w:tc>
      </w:tr>
      <w:tr w:rsidR="00C536C8" w:rsidRPr="00246CC3" w14:paraId="0EC53DC6" w14:textId="77777777" w:rsidTr="0084644A">
        <w:tc>
          <w:tcPr>
            <w:tcW w:w="3239" w:type="dxa"/>
          </w:tcPr>
          <w:p w14:paraId="675F2814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lastRenderedPageBreak/>
              <w:t>Moteurs et mécanique auto</w:t>
            </w:r>
          </w:p>
        </w:tc>
        <w:tc>
          <w:tcPr>
            <w:tcW w:w="2176" w:type="dxa"/>
          </w:tcPr>
          <w:p w14:paraId="489171BD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C536C8" w:rsidRPr="00246CC3" w14:paraId="557136A8" w14:textId="77777777" w:rsidTr="0084644A">
        <w:tc>
          <w:tcPr>
            <w:tcW w:w="3239" w:type="dxa"/>
          </w:tcPr>
          <w:p w14:paraId="3FDF8DCD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Secrétariat, bureautique</w:t>
            </w:r>
          </w:p>
        </w:tc>
        <w:tc>
          <w:tcPr>
            <w:tcW w:w="2176" w:type="dxa"/>
          </w:tcPr>
          <w:p w14:paraId="7E4FC623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28</w:t>
            </w:r>
          </w:p>
        </w:tc>
      </w:tr>
      <w:tr w:rsidR="00C536C8" w:rsidRPr="00246CC3" w14:paraId="1132D872" w14:textId="77777777" w:rsidTr="0084644A">
        <w:tc>
          <w:tcPr>
            <w:tcW w:w="3239" w:type="dxa"/>
          </w:tcPr>
          <w:p w14:paraId="734AB44D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Commerce, vente</w:t>
            </w:r>
          </w:p>
        </w:tc>
        <w:tc>
          <w:tcPr>
            <w:tcW w:w="2176" w:type="dxa"/>
          </w:tcPr>
          <w:p w14:paraId="13F3F60C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24</w:t>
            </w:r>
          </w:p>
        </w:tc>
      </w:tr>
      <w:tr w:rsidR="00C536C8" w:rsidRPr="00246CC3" w14:paraId="5B66322E" w14:textId="77777777" w:rsidTr="0084644A">
        <w:tc>
          <w:tcPr>
            <w:tcW w:w="3239" w:type="dxa"/>
          </w:tcPr>
          <w:p w14:paraId="66A635B9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Electricité, électronique</w:t>
            </w:r>
          </w:p>
        </w:tc>
        <w:tc>
          <w:tcPr>
            <w:tcW w:w="2176" w:type="dxa"/>
          </w:tcPr>
          <w:p w14:paraId="1167EFC6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26</w:t>
            </w:r>
          </w:p>
        </w:tc>
      </w:tr>
      <w:tr w:rsidR="00C536C8" w:rsidRPr="00246CC3" w14:paraId="5860872C" w14:textId="77777777" w:rsidTr="0084644A">
        <w:tc>
          <w:tcPr>
            <w:tcW w:w="3239" w:type="dxa"/>
          </w:tcPr>
          <w:p w14:paraId="7A9FF1D6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Energie, génie climatique</w:t>
            </w:r>
          </w:p>
        </w:tc>
        <w:tc>
          <w:tcPr>
            <w:tcW w:w="2176" w:type="dxa"/>
          </w:tcPr>
          <w:p w14:paraId="650DAADB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10</w:t>
            </w:r>
          </w:p>
        </w:tc>
      </w:tr>
      <w:tr w:rsidR="00C536C8" w:rsidRPr="00246CC3" w14:paraId="4724D458" w14:textId="77777777" w:rsidTr="0084644A">
        <w:tc>
          <w:tcPr>
            <w:tcW w:w="3239" w:type="dxa"/>
          </w:tcPr>
          <w:p w14:paraId="0A2E873E" w14:textId="23D2F9B3" w:rsidR="00C536C8" w:rsidRPr="00246CC3" w:rsidRDefault="00D2201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="00C536C8"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anté</w:t>
            </w:r>
          </w:p>
        </w:tc>
        <w:tc>
          <w:tcPr>
            <w:tcW w:w="2176" w:type="dxa"/>
          </w:tcPr>
          <w:p w14:paraId="36070A59" w14:textId="77777777" w:rsidR="00C536C8" w:rsidRPr="00246CC3" w:rsidRDefault="00C536C8" w:rsidP="0084644A">
            <w:pPr>
              <w:jc w:val="both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</w:pPr>
            <w:r w:rsidRPr="00246CC3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eastAsia="fr-FR"/>
              </w:rPr>
              <w:t>5</w:t>
            </w:r>
          </w:p>
        </w:tc>
      </w:tr>
    </w:tbl>
    <w:p w14:paraId="6AF30FE7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Champ : diplômés de l’enseignement secondaire professionnel, génération 2010 interrogée en 2013</w:t>
      </w:r>
    </w:p>
    <w:p w14:paraId="2800CC7E" w14:textId="5DA7E017" w:rsidR="00C536C8" w:rsidRPr="00246CC3" w:rsidRDefault="00C536C8" w:rsidP="00D22018">
      <w:pPr>
        <w:jc w:val="right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 xml:space="preserve">Source : </w:t>
      </w:r>
      <w:proofErr w:type="spellStart"/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Cereq</w:t>
      </w:r>
      <w:proofErr w:type="spellEnd"/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, enquête génération 2010</w:t>
      </w:r>
    </w:p>
    <w:p w14:paraId="5AD53FCE" w14:textId="258CEA86" w:rsidR="00C536C8" w:rsidRPr="00C536C8" w:rsidRDefault="00C536C8" w:rsidP="00C536C8">
      <w:pPr>
        <w:pStyle w:val="Paragraphedeliste"/>
        <w:numPr>
          <w:ilvl w:val="0"/>
          <w:numId w:val="6"/>
        </w:numPr>
        <w:jc w:val="both"/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  <w:t>Formulez une phrase donnant la signification de la donnée entourée.</w:t>
      </w:r>
    </w:p>
    <w:p w14:paraId="41FDB36D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Sur 100 actifs ayant un bac pro ou BP dans le tourisme, 20 était au chômage après 3 ans de vie active.</w:t>
      </w:r>
    </w:p>
    <w:p w14:paraId="3CD94486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42D6BE42" w14:textId="1067DCD2" w:rsidR="00C536C8" w:rsidRPr="00C536C8" w:rsidRDefault="00C536C8" w:rsidP="00C536C8">
      <w:pPr>
        <w:pStyle w:val="Paragraphedeliste"/>
        <w:numPr>
          <w:ilvl w:val="0"/>
          <w:numId w:val="6"/>
        </w:numPr>
        <w:jc w:val="both"/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i/>
          <w:color w:val="000000"/>
          <w:sz w:val="20"/>
          <w:szCs w:val="20"/>
          <w:lang w:eastAsia="fr-FR"/>
        </w:rPr>
        <w:t>La spécialité du diplôme a-t-elle une influence sur le taux de chômage ?</w:t>
      </w:r>
    </w:p>
    <w:p w14:paraId="434DB1FC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fr-FR"/>
        </w:rPr>
        <w:t>Le taux de chômage varie selon la nature du diplôme </w:t>
      </w: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 xml:space="preserve">: certaines spécialités offrent plus </w:t>
      </w:r>
      <w:r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 xml:space="preserve">de </w:t>
      </w: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débouchés sur le marché du travail.</w:t>
      </w:r>
    </w:p>
    <w:p w14:paraId="16B1D961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B05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color w:val="00B050"/>
          <w:sz w:val="20"/>
          <w:szCs w:val="20"/>
          <w:lang w:eastAsia="fr-FR"/>
        </w:rPr>
        <w:t>Exemple : le taux de chômage en secrétariat est 5 fois plus grand que celui dans le secteur de la santé.</w:t>
      </w:r>
    </w:p>
    <w:p w14:paraId="3FED26FE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Explications :</w:t>
      </w:r>
    </w:p>
    <w:p w14:paraId="07FDC66D" w14:textId="77777777" w:rsidR="00C536C8" w:rsidRPr="00246CC3" w:rsidRDefault="00C536C8" w:rsidP="00C536C8">
      <w:pPr>
        <w:ind w:firstLine="708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- dégradation progressive des conditions d’insertion pour les spécialités tertiaires due à une montée progressive en qualification (bac +3)</w:t>
      </w:r>
    </w:p>
    <w:p w14:paraId="2DB20982" w14:textId="77777777" w:rsidR="00C536C8" w:rsidRPr="00246CC3" w:rsidRDefault="00C536C8" w:rsidP="00C536C8">
      <w:pPr>
        <w:ind w:firstLine="708"/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 w:rsidRPr="00246CC3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- pour les spécialités liées à la production en raison d’une contraction de l’emploi industriel sous l’effet de la crise</w:t>
      </w:r>
      <w:r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.</w:t>
      </w:r>
    </w:p>
    <w:p w14:paraId="222385C3" w14:textId="77777777" w:rsidR="00C536C8" w:rsidRPr="00246CC3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</w:p>
    <w:p w14:paraId="77ABF8D9" w14:textId="65B71197" w:rsidR="00C536C8" w:rsidRPr="00D22018" w:rsidRDefault="00C536C8" w:rsidP="00C536C8">
      <w:pPr>
        <w:jc w:val="both"/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</w:pPr>
      <w:r w:rsidRPr="00D2201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>Synthèse :</w:t>
      </w:r>
      <w:r w:rsidR="00D2201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 xml:space="preserve"> Rédigez un</w:t>
      </w:r>
      <w:r w:rsidRPr="00D2201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>e</w:t>
      </w:r>
      <w:r w:rsidR="00D2201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 xml:space="preserve"> réponse</w:t>
      </w:r>
      <w:r w:rsidRPr="00D2201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 xml:space="preserve"> argumenté</w:t>
      </w:r>
      <w:r w:rsidR="00D2201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>e</w:t>
      </w:r>
      <w:r w:rsidRPr="00D22018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fr-FR"/>
        </w:rPr>
        <w:t xml:space="preserve"> visant à répondre à la question posée dans le titre de la séance.</w:t>
      </w:r>
    </w:p>
    <w:p w14:paraId="1B769EFC" w14:textId="0C4CC646" w:rsidR="00C536C8" w:rsidRDefault="00C536C8" w:rsidP="00C536C8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proofErr w:type="gramStart"/>
      <w:r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Attentes</w:t>
      </w:r>
      <w:r w:rsidR="00D22018"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 xml:space="preserve"> </w:t>
      </w:r>
      <w:r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 :</w:t>
      </w:r>
      <w:proofErr w:type="gramEnd"/>
      <w:r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 xml:space="preserve"> </w:t>
      </w:r>
    </w:p>
    <w:p w14:paraId="30BDF0A8" w14:textId="77777777" w:rsidR="00C536C8" w:rsidRDefault="00C536C8" w:rsidP="00C536C8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Un niveau de diplôme élevé diminue le risque d’être au chômage</w:t>
      </w:r>
    </w:p>
    <w:p w14:paraId="6944871B" w14:textId="3D37F9FA" w:rsidR="00C536C8" w:rsidRDefault="00C536C8" w:rsidP="00C536C8">
      <w:pPr>
        <w:pStyle w:val="Paragraphedeliste"/>
        <w:numPr>
          <w:ilvl w:val="0"/>
          <w:numId w:val="4"/>
        </w:num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r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  <w:t>Mais tous les diplômes ne se valent pas : la nature du diplôme est à prendre en compte.</w:t>
      </w:r>
    </w:p>
    <w:p w14:paraId="0E74B1E8" w14:textId="77777777" w:rsidR="00EA20A0" w:rsidRDefault="00EA20A0" w:rsidP="00EA20A0">
      <w:pPr>
        <w:jc w:val="both"/>
        <w:rPr>
          <w:rFonts w:asciiTheme="minorHAnsi" w:eastAsia="Times New Roman" w:hAnsiTheme="minorHAnsi"/>
          <w:bCs/>
          <w:color w:val="000000"/>
          <w:sz w:val="20"/>
          <w:szCs w:val="20"/>
          <w:lang w:eastAsia="fr-FR"/>
        </w:rPr>
      </w:pPr>
      <w:bookmarkStart w:id="0" w:name="_GoBack"/>
      <w:bookmarkEnd w:id="0"/>
    </w:p>
    <w:sectPr w:rsidR="00EA20A0" w:rsidSect="00516F73">
      <w:head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1CAF8" w14:textId="77777777" w:rsidR="0017443F" w:rsidRDefault="0017443F" w:rsidP="00483131">
      <w:r>
        <w:separator/>
      </w:r>
    </w:p>
  </w:endnote>
  <w:endnote w:type="continuationSeparator" w:id="0">
    <w:p w14:paraId="5E55155D" w14:textId="77777777" w:rsidR="0017443F" w:rsidRDefault="0017443F" w:rsidP="0048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9537D" w14:textId="77777777" w:rsidR="0017443F" w:rsidRDefault="0017443F" w:rsidP="00483131">
      <w:r>
        <w:separator/>
      </w:r>
    </w:p>
  </w:footnote>
  <w:footnote w:type="continuationSeparator" w:id="0">
    <w:p w14:paraId="1D52E08C" w14:textId="77777777" w:rsidR="0017443F" w:rsidRDefault="0017443F" w:rsidP="00483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16"/>
        <w:szCs w:val="16"/>
      </w:rPr>
      <w:alias w:val="Titre"/>
      <w:id w:val="77738743"/>
      <w:placeholder>
        <w:docPart w:val="14DED4AD99C7448CB037A28DA80129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8D16CE6" w14:textId="28CA47D1" w:rsidR="0084644A" w:rsidRPr="00272A1B" w:rsidRDefault="0084644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>
          <w:rPr>
            <w:rFonts w:asciiTheme="majorHAnsi" w:eastAsiaTheme="majorEastAsia" w:hAnsiTheme="majorHAnsi" w:cstheme="majorBidi"/>
            <w:sz w:val="16"/>
            <w:szCs w:val="16"/>
          </w:rPr>
          <w:t>SES 2nde/Thème 4 : Formation et emploi/Q1 : Les diplômes protègent-ils du chômage ?</w:t>
        </w:r>
      </w:p>
    </w:sdtContent>
  </w:sdt>
  <w:p w14:paraId="354B6CCD" w14:textId="77777777" w:rsidR="0084644A" w:rsidRDefault="0084644A" w:rsidP="00483131">
    <w:pPr>
      <w:pStyle w:val="En-tte"/>
      <w:jc w:val="center"/>
    </w:pPr>
    <w:r w:rsidRPr="00272A1B">
      <w:rPr>
        <w:sz w:val="16"/>
        <w:szCs w:val="16"/>
      </w:rPr>
      <w:t>Année scolaire 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2079"/>
    <w:multiLevelType w:val="hybridMultilevel"/>
    <w:tmpl w:val="5AE685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723"/>
    <w:multiLevelType w:val="hybridMultilevel"/>
    <w:tmpl w:val="5D587E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24F1D"/>
    <w:multiLevelType w:val="hybridMultilevel"/>
    <w:tmpl w:val="5E66CFD2"/>
    <w:lvl w:ilvl="0" w:tplc="9E9C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22E0F"/>
    <w:multiLevelType w:val="hybridMultilevel"/>
    <w:tmpl w:val="5D587E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175FE"/>
    <w:multiLevelType w:val="hybridMultilevel"/>
    <w:tmpl w:val="319C8838"/>
    <w:lvl w:ilvl="0" w:tplc="C7DAAA3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52C3B"/>
    <w:multiLevelType w:val="hybridMultilevel"/>
    <w:tmpl w:val="5AE685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31"/>
    <w:rsid w:val="00020599"/>
    <w:rsid w:val="000C596D"/>
    <w:rsid w:val="00142C4E"/>
    <w:rsid w:val="0017443F"/>
    <w:rsid w:val="001C3D7C"/>
    <w:rsid w:val="001E1E0A"/>
    <w:rsid w:val="001E339E"/>
    <w:rsid w:val="001E3AB6"/>
    <w:rsid w:val="002065ED"/>
    <w:rsid w:val="00246CC3"/>
    <w:rsid w:val="00272A1B"/>
    <w:rsid w:val="003846E4"/>
    <w:rsid w:val="003B0190"/>
    <w:rsid w:val="003C41C1"/>
    <w:rsid w:val="00423724"/>
    <w:rsid w:val="00483131"/>
    <w:rsid w:val="004A3EB9"/>
    <w:rsid w:val="004B72F8"/>
    <w:rsid w:val="00516F73"/>
    <w:rsid w:val="00535F99"/>
    <w:rsid w:val="00656FBD"/>
    <w:rsid w:val="00681A79"/>
    <w:rsid w:val="0076162E"/>
    <w:rsid w:val="007963E5"/>
    <w:rsid w:val="007D3F0C"/>
    <w:rsid w:val="0084644A"/>
    <w:rsid w:val="008B04F7"/>
    <w:rsid w:val="008B3AD0"/>
    <w:rsid w:val="008B477E"/>
    <w:rsid w:val="008E0E00"/>
    <w:rsid w:val="008F08A7"/>
    <w:rsid w:val="009928D7"/>
    <w:rsid w:val="00AA13D5"/>
    <w:rsid w:val="00AE2D34"/>
    <w:rsid w:val="00B26FE5"/>
    <w:rsid w:val="00B4164C"/>
    <w:rsid w:val="00B66B6E"/>
    <w:rsid w:val="00B94A3B"/>
    <w:rsid w:val="00BB4C62"/>
    <w:rsid w:val="00C1177B"/>
    <w:rsid w:val="00C11B9B"/>
    <w:rsid w:val="00C20176"/>
    <w:rsid w:val="00C26D60"/>
    <w:rsid w:val="00C37C48"/>
    <w:rsid w:val="00C536C8"/>
    <w:rsid w:val="00CD7007"/>
    <w:rsid w:val="00CE4A3C"/>
    <w:rsid w:val="00D22018"/>
    <w:rsid w:val="00D41FFA"/>
    <w:rsid w:val="00D508D4"/>
    <w:rsid w:val="00D62E99"/>
    <w:rsid w:val="00D97754"/>
    <w:rsid w:val="00DC44A1"/>
    <w:rsid w:val="00DE5AD9"/>
    <w:rsid w:val="00E078C5"/>
    <w:rsid w:val="00E124A1"/>
    <w:rsid w:val="00E20408"/>
    <w:rsid w:val="00E24D7A"/>
    <w:rsid w:val="00EA20A0"/>
    <w:rsid w:val="00EC77FA"/>
    <w:rsid w:val="00EE4CF9"/>
    <w:rsid w:val="00F074C2"/>
    <w:rsid w:val="00F24DBE"/>
    <w:rsid w:val="00F531D8"/>
    <w:rsid w:val="00FC45B4"/>
    <w:rsid w:val="00FF36CA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86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D5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3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31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1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3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13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131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4831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5F99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6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Policepardfaut"/>
    <w:rsid w:val="00EA2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3D5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13D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831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313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83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3131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31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131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4831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5F99"/>
    <w:pPr>
      <w:spacing w:before="100" w:beforeAutospacing="1" w:after="119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61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basedOn w:val="Policepardfaut"/>
    <w:rsid w:val="00EA2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7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Classeur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Taux de chômage en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Diplôme supérieur</c:v>
                </c:pt>
                <c:pt idx="1">
                  <c:v>Baccalauréat +2ans</c:v>
                </c:pt>
                <c:pt idx="2">
                  <c:v>Baccalauréat ou brevet professionnel </c:v>
                </c:pt>
                <c:pt idx="3">
                  <c:v>CAP, BEP</c:v>
                </c:pt>
                <c:pt idx="4">
                  <c:v>Brevet des collèges</c:v>
                </c:pt>
                <c:pt idx="5">
                  <c:v>Aucun diplôme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6.5</c:v>
                </c:pt>
                <c:pt idx="1">
                  <c:v>6</c:v>
                </c:pt>
                <c:pt idx="2">
                  <c:v>10.199999999999999</c:v>
                </c:pt>
                <c:pt idx="3">
                  <c:v>10.3</c:v>
                </c:pt>
                <c:pt idx="4">
                  <c:v>14.3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637696"/>
        <c:axId val="160639232"/>
      </c:barChart>
      <c:catAx>
        <c:axId val="1606376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60639232"/>
        <c:crosses val="autoZero"/>
        <c:auto val="1"/>
        <c:lblAlgn val="ctr"/>
        <c:lblOffset val="100"/>
        <c:noMultiLvlLbl val="0"/>
      </c:catAx>
      <c:valAx>
        <c:axId val="160639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60637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fr-F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Taux de chômage en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Feuil1!$A$2:$A$7</c:f>
              <c:strCache>
                <c:ptCount val="6"/>
                <c:pt idx="0">
                  <c:v>Diplôme supérieur</c:v>
                </c:pt>
                <c:pt idx="1">
                  <c:v>Baccalauréat +2ans</c:v>
                </c:pt>
                <c:pt idx="2">
                  <c:v>Baccalauréat ou brevet professionnel </c:v>
                </c:pt>
                <c:pt idx="3">
                  <c:v>CAP, BEP</c:v>
                </c:pt>
                <c:pt idx="4">
                  <c:v>Brevet des collèges</c:v>
                </c:pt>
                <c:pt idx="5">
                  <c:v>Aucun diplôme</c:v>
                </c:pt>
              </c:strCache>
            </c:strRef>
          </c:cat>
          <c:val>
            <c:numRef>
              <c:f>Feuil1!$B$2:$B$7</c:f>
              <c:numCache>
                <c:formatCode>General</c:formatCode>
                <c:ptCount val="6"/>
                <c:pt idx="0">
                  <c:v>6.5</c:v>
                </c:pt>
                <c:pt idx="1">
                  <c:v>6</c:v>
                </c:pt>
                <c:pt idx="2">
                  <c:v>10.199999999999999</c:v>
                </c:pt>
                <c:pt idx="3">
                  <c:v>10.3</c:v>
                </c:pt>
                <c:pt idx="4">
                  <c:v>14.3</c:v>
                </c:pt>
                <c:pt idx="5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0655616"/>
        <c:axId val="160657408"/>
      </c:barChart>
      <c:catAx>
        <c:axId val="1606556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60657408"/>
        <c:crosses val="autoZero"/>
        <c:auto val="1"/>
        <c:lblAlgn val="ctr"/>
        <c:lblOffset val="100"/>
        <c:noMultiLvlLbl val="0"/>
      </c:catAx>
      <c:valAx>
        <c:axId val="160657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60655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DED4AD99C7448CB037A28DA80129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1E6079-B03B-424A-BF3A-42676C6A4391}"/>
      </w:docPartPr>
      <w:docPartBody>
        <w:p w:rsidR="00E87148" w:rsidRDefault="005E7EEA" w:rsidP="005E7EEA">
          <w:pPr>
            <w:pStyle w:val="14DED4AD99C7448CB037A28DA80129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F7ECC"/>
    <w:rsid w:val="002179C6"/>
    <w:rsid w:val="0054167F"/>
    <w:rsid w:val="005E7EEA"/>
    <w:rsid w:val="006225DB"/>
    <w:rsid w:val="006F7ECC"/>
    <w:rsid w:val="009807A3"/>
    <w:rsid w:val="00E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950EE929FD74CF7A24B1F7B3BDD0565">
    <w:name w:val="D950EE929FD74CF7A24B1F7B3BDD0565"/>
    <w:rsid w:val="006F7ECC"/>
  </w:style>
  <w:style w:type="paragraph" w:customStyle="1" w:styleId="14DED4AD99C7448CB037A28DA80129B3">
    <w:name w:val="14DED4AD99C7448CB037A28DA80129B3"/>
    <w:rsid w:val="005E7E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708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 2nde/Thème 4 : Formation et emploi/Q1 : Les diplômes protègent-ils du chômage ?</vt:lpstr>
    </vt:vector>
  </TitlesOfParts>
  <Company> 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 2nde/Thème 4 : Formation et emploi/Q1 : Les diplômes protègent-ils du chômage ?</dc:title>
  <dc:subject/>
  <dc:creator> </dc:creator>
  <cp:keywords/>
  <dc:description/>
  <cp:lastModifiedBy>JEAN SEBASTIEN MARSEILLAC</cp:lastModifiedBy>
  <cp:revision>3</cp:revision>
  <cp:lastPrinted>2015-05-14T13:11:00Z</cp:lastPrinted>
  <dcterms:created xsi:type="dcterms:W3CDTF">2016-11-29T09:54:00Z</dcterms:created>
  <dcterms:modified xsi:type="dcterms:W3CDTF">2016-12-18T16:23:00Z</dcterms:modified>
</cp:coreProperties>
</file>