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3118"/>
        <w:gridCol w:w="629"/>
        <w:gridCol w:w="1464"/>
        <w:gridCol w:w="2332"/>
        <w:tblGridChange w:id="0">
          <w:tblGrid>
            <w:gridCol w:w="3369"/>
            <w:gridCol w:w="3118"/>
            <w:gridCol w:w="629"/>
            <w:gridCol w:w="1464"/>
            <w:gridCol w:w="2332"/>
          </w:tblGrid>
        </w:tblGridChange>
      </w:tblGrid>
      <w:tr>
        <w:trPr>
          <w:trHeight w:val="564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 &amp; prénom 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Classe 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 :                       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Champ pro Habitat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361943" cy="361943"/>
                  <wp:effectExtent b="0" l="0" r="0" t="0"/>
                  <wp:docPr descr="C:\Program Files (x86)\Microsoft Office\MEDIA\CAGCAT10\j0185604.wmf" id="24" name="image5.png"/>
                  <a:graphic>
                    <a:graphicData uri="http://schemas.openxmlformats.org/drawingml/2006/picture">
                      <pic:pic>
                        <pic:nvPicPr>
                          <pic:cNvPr descr="C:\Program Files (x86)\Microsoft Office\MEDIA\CAGCAT10\j0185604.wmf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3" cy="3619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52"/>
                <w:szCs w:val="5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2"/>
                <w:szCs w:val="52"/>
                <w:rtl w:val="0"/>
              </w:rPr>
              <w:t xml:space="preserve">« Rénove ta chambre ! »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Présentation du projet : 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Tu as envie de relooker une pièce de ton logement ? Ta chambre ou ton salon par exemple ? 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L’activité proposée va te permettre de créer virtuellement une pièce suivant tes goûts personnels.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Pour cela, suis les activités étape par étape.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yellow"/>
                <w:u w:val="single"/>
                <w:rtl w:val="0"/>
              </w:rPr>
              <w:t xml:space="preserve">Activité 1 : Photos de la pièce choisie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Avec ton téléphone portable ou un appareil photo, prends plusieurs photographies sous différents angles de vue.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Enregistre bien ces photos et envoie-les par mail (ENT) à ton enseignant.</w:t>
            </w:r>
          </w:p>
        </w:tc>
      </w:tr>
      <w:tr>
        <w:trPr>
          <w:trHeight w:val="472" w:hRule="atLeast"/>
        </w:trPr>
        <w:tc>
          <w:tcPr>
            <w:gridSpan w:val="5"/>
          </w:tcPr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green"/>
                <w:u w:val="single"/>
                <w:rtl w:val="0"/>
              </w:rPr>
              <w:t xml:space="preserve">Activité 2 : Relevés de dimensions et création d’un schéma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Exemple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rtl w:val="0"/>
              </w:rPr>
              <w:t xml:space="preserve">🡻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  <w:drawing>
                <wp:inline distB="0" distT="0" distL="0" distR="0">
                  <wp:extent cx="1268408" cy="1121592"/>
                  <wp:effectExtent b="0" l="0" r="0" t="0"/>
                  <wp:docPr id="2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11215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Sur une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feuille blanche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et au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crayon à papier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dessine schématiquement la pièce choisie en t’aidant du document sur les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Symboles de plan de pièce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(pour représenter par exemple une fenêtre ou une porte)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2007903" cy="1057694"/>
                  <wp:effectExtent b="0" l="0" r="0" t="0"/>
                  <wp:docPr id="2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903" cy="10576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Demande à tes parents un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mètre à ruban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ou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mètre de couturier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Mesure ensuite les dimensions de la pièce en centimètre.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2116846" cy="1178430"/>
                  <wp:effectExtent b="0" l="0" r="0" t="0"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46" cy="1178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Apporte des informations supplémentaires (hauteur du plafond, dimensions des ouvertures)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0" distT="0" distL="0" distR="0">
                  <wp:extent cx="2239059" cy="1419181"/>
                  <wp:effectExtent b="0" l="0" r="0" t="0"/>
                  <wp:docPr id="2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59" cy="14191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Scanne ou photographie ton schéma et envoie-le par mail à ton enseignant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Ton enseignant te contactera pour faire part du bilan de ton travail et te donnera les activités suivantes. Bon courage !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  <w:drawing>
                <wp:inline distB="0" distT="0" distL="0" distR="0">
                  <wp:extent cx="283008" cy="283008"/>
                  <wp:effectExtent b="0" l="0" r="0" t="0"/>
                  <wp:docPr descr="C:\Users\Fred\AppData\Local\Microsoft\Windows\Temporary Internet Files\Content.IE5\3U1EJTKF\1024px-Winking_smiley_yellow_simple.svg[1].png" id="23" name="image2.png"/>
                  <a:graphic>
                    <a:graphicData uri="http://schemas.openxmlformats.org/drawingml/2006/picture">
                      <pic:pic>
                        <pic:nvPicPr>
                          <pic:cNvPr descr="C:\Users\Fred\AppData\Local\Microsoft\Windows\Temporary Internet Files\Content.IE5\3U1EJTKF\1024px-Winking_smiley_yellow_simple.svg[1].png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8" cy="2830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5203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5C79A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C79A1"/>
  </w:style>
  <w:style w:type="paragraph" w:styleId="Pieddepage">
    <w:name w:val="footer"/>
    <w:basedOn w:val="Normal"/>
    <w:link w:val="PieddepageCar"/>
    <w:uiPriority w:val="99"/>
    <w:unhideWhenUsed w:val="1"/>
    <w:rsid w:val="00CA70E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A70E5"/>
  </w:style>
  <w:style w:type="paragraph" w:styleId="Paragraphedeliste">
    <w:name w:val="List Paragraph"/>
    <w:basedOn w:val="Normal"/>
    <w:uiPriority w:val="34"/>
    <w:qFormat w:val="1"/>
    <w:rsid w:val="00C179B2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6014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6014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fq9OKwAUrrpMACk23y0UzOB3w==">AMUW2mV8KQ5VyYcoojZbyVjfD59WHPvKtvPSJs9erNAAk4Y26z5Seh1rbsTAvu+0R8QY2Uv4hs2JOPNooTayaDHATVZMqFvh5FIGGlZ5ANrM5GWq50tRi0Q=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2020-04-18T08:11:00Z</dcterms:created>
  <dc:creator>Fred</dc:creator>
</cp:coreProperties>
</file>