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12" w:rsidRDefault="00E15412" w:rsidP="00E15412">
      <w:pPr>
        <w:jc w:val="center"/>
        <w:rPr>
          <w:rFonts w:ascii="Marianne Light" w:hAnsi="Marianne Light"/>
          <w:b/>
          <w:sz w:val="96"/>
          <w:szCs w:val="96"/>
        </w:rPr>
      </w:pPr>
      <w:bookmarkStart w:id="0" w:name="_GoBack"/>
      <w:bookmarkEnd w:id="0"/>
      <w:r>
        <w:rPr>
          <w:rFonts w:ascii="Marianne Light" w:hAnsi="Marianne Light"/>
          <w:b/>
          <w:sz w:val="96"/>
          <w:szCs w:val="96"/>
        </w:rPr>
        <w:t>Bienvenue au collège</w:t>
      </w:r>
      <w:r w:rsidRPr="000E769B">
        <w:rPr>
          <w:rFonts w:ascii="Marianne Light" w:hAnsi="Marianne Light"/>
          <w:b/>
          <w:sz w:val="96"/>
          <w:szCs w:val="96"/>
        </w:rPr>
        <w:t xml:space="preserve"> </w:t>
      </w:r>
    </w:p>
    <w:p w:rsidR="00E15412" w:rsidRPr="000E769B" w:rsidRDefault="00E15412" w:rsidP="00E15412">
      <w:pPr>
        <w:jc w:val="center"/>
        <w:rPr>
          <w:rFonts w:ascii="Marianne Light" w:hAnsi="Marianne Light"/>
          <w:b/>
          <w:sz w:val="22"/>
          <w:szCs w:val="22"/>
        </w:rPr>
      </w:pPr>
    </w:p>
    <w:p w:rsidR="00E15412" w:rsidRDefault="00E15412" w:rsidP="00E15412">
      <w:pPr>
        <w:jc w:val="center"/>
        <w:rPr>
          <w:rFonts w:ascii="Marianne Light" w:hAnsi="Marianne Light"/>
          <w:b/>
          <w:sz w:val="24"/>
          <w:szCs w:val="24"/>
        </w:rPr>
      </w:pPr>
    </w:p>
    <w:p w:rsidR="00E15412" w:rsidRDefault="00E15412" w:rsidP="00E15412">
      <w:pPr>
        <w:jc w:val="center"/>
        <w:rPr>
          <w:rFonts w:ascii="Marianne Light" w:hAnsi="Marianne Light"/>
          <w:b/>
          <w:sz w:val="24"/>
          <w:szCs w:val="24"/>
        </w:rPr>
      </w:pPr>
      <w:r>
        <w:rPr>
          <w:noProof/>
          <w:lang w:eastAsia="fr-FR"/>
        </w:rPr>
        <w:drawing>
          <wp:inline distT="0" distB="0" distL="0" distR="0">
            <wp:extent cx="5292494" cy="3524884"/>
            <wp:effectExtent l="0" t="0" r="3810" b="0"/>
            <wp:docPr id="6" name="Image 6" descr="École secondaire de filles arrivant à l’école - Photo de Australi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cole secondaire de filles arrivant à l’école - Photo de Australie libre de droi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6640" cy="3534306"/>
                    </a:xfrm>
                    <a:prstGeom prst="rect">
                      <a:avLst/>
                    </a:prstGeom>
                    <a:noFill/>
                    <a:ln>
                      <a:noFill/>
                    </a:ln>
                  </pic:spPr>
                </pic:pic>
              </a:graphicData>
            </a:graphic>
          </wp:inline>
        </w:drawing>
      </w:r>
    </w:p>
    <w:p w:rsidR="00E15412" w:rsidRDefault="00E15412" w:rsidP="00E15412">
      <w:pPr>
        <w:jc w:val="center"/>
        <w:rPr>
          <w:rFonts w:ascii="Marianne Light" w:hAnsi="Marianne Light"/>
          <w:b/>
          <w:sz w:val="24"/>
          <w:szCs w:val="24"/>
        </w:rPr>
      </w:pPr>
      <w:r>
        <w:rPr>
          <w:rFonts w:ascii="Marianne Light" w:hAnsi="Marianne Light"/>
          <w:b/>
          <w:sz w:val="24"/>
          <w:szCs w:val="24"/>
        </w:rPr>
        <w:t>Vous trouverez dans ce livret des explications sur le collège de votre enfant et des éléments vous permettant de mieux comprendre ce qu’est le collège et ce que votre enfant va y faire.</w:t>
      </w:r>
    </w:p>
    <w:p w:rsidR="00E15412" w:rsidRDefault="00E15412" w:rsidP="00E15412">
      <w:pPr>
        <w:jc w:val="center"/>
        <w:rPr>
          <w:rFonts w:ascii="Marianne Light" w:hAnsi="Marianne Light"/>
          <w:b/>
          <w:sz w:val="24"/>
          <w:szCs w:val="24"/>
        </w:rPr>
      </w:pPr>
    </w:p>
    <w:p w:rsidR="00E15412" w:rsidRDefault="00E15412" w:rsidP="00E15412">
      <w:pPr>
        <w:jc w:val="center"/>
        <w:rPr>
          <w:rFonts w:ascii="Marianne Light" w:hAnsi="Marianne Light"/>
          <w:b/>
          <w:sz w:val="24"/>
          <w:szCs w:val="24"/>
        </w:rPr>
      </w:pPr>
    </w:p>
    <w:p w:rsidR="00E15412" w:rsidRDefault="00E15412" w:rsidP="00E15412">
      <w:pPr>
        <w:jc w:val="center"/>
        <w:rPr>
          <w:rFonts w:ascii="Marianne Light" w:hAnsi="Marianne Light"/>
          <w:b/>
          <w:sz w:val="24"/>
          <w:szCs w:val="24"/>
        </w:rPr>
      </w:pPr>
      <w:r>
        <w:rPr>
          <w:rFonts w:ascii="Marianne Light" w:hAnsi="Marianne Light"/>
          <w:b/>
          <w:sz w:val="24"/>
          <w:szCs w:val="24"/>
        </w:rPr>
        <w:t>Bonne rentrée à vous et à votre enfant</w:t>
      </w:r>
    </w:p>
    <w:p w:rsidR="00E15412" w:rsidRDefault="00E15412" w:rsidP="00E15412">
      <w:pPr>
        <w:jc w:val="center"/>
        <w:rPr>
          <w:rFonts w:ascii="Marianne Light" w:hAnsi="Marianne Light"/>
          <w:b/>
          <w:sz w:val="24"/>
          <w:szCs w:val="24"/>
        </w:rPr>
      </w:pPr>
      <w:r>
        <w:rPr>
          <w:rFonts w:ascii="Marianne Light" w:hAnsi="Marianne Light"/>
          <w:b/>
          <w:sz w:val="24"/>
          <w:szCs w:val="24"/>
        </w:rPr>
        <w:br w:type="page"/>
      </w:r>
    </w:p>
    <w:p w:rsidR="00E15412" w:rsidRDefault="00E15412" w:rsidP="00E15412">
      <w:pPr>
        <w:pStyle w:val="Titre"/>
      </w:pPr>
      <w:r w:rsidRPr="00016F5A">
        <w:lastRenderedPageBreak/>
        <w:t>Mon en</w:t>
      </w:r>
      <w:r>
        <w:t>fant entre àU COLLEGE</w:t>
      </w:r>
    </w:p>
    <w:p w:rsidR="00E15412" w:rsidRDefault="00E15412" w:rsidP="00E15412"/>
    <w:sdt>
      <w:sdtPr>
        <w:rPr>
          <w:caps w:val="0"/>
          <w:color w:val="auto"/>
          <w:spacing w:val="0"/>
          <w:sz w:val="20"/>
          <w:szCs w:val="20"/>
        </w:rPr>
        <w:id w:val="539325839"/>
        <w:docPartObj>
          <w:docPartGallery w:val="Table of Contents"/>
          <w:docPartUnique/>
        </w:docPartObj>
      </w:sdtPr>
      <w:sdtEndPr>
        <w:rPr>
          <w:b/>
          <w:bCs/>
        </w:rPr>
      </w:sdtEndPr>
      <w:sdtContent>
        <w:p w:rsidR="00E15412" w:rsidRDefault="00E15412" w:rsidP="00E15412">
          <w:pPr>
            <w:pStyle w:val="En-ttedetabledesmatires"/>
          </w:pPr>
          <w:r>
            <w:t>Table des matières</w:t>
          </w:r>
        </w:p>
        <w:p w:rsidR="00777002" w:rsidRDefault="00E15412">
          <w:pPr>
            <w:pStyle w:val="TM1"/>
            <w:tabs>
              <w:tab w:val="right" w:leader="dot" w:pos="9062"/>
            </w:tabs>
            <w:rPr>
              <w:noProof/>
              <w:sz w:val="22"/>
              <w:szCs w:val="22"/>
              <w:lang w:eastAsia="fr-FR"/>
            </w:rPr>
          </w:pPr>
          <w:r>
            <w:fldChar w:fldCharType="begin"/>
          </w:r>
          <w:r>
            <w:instrText xml:space="preserve"> TOC \o "1-3" \h \z \u </w:instrText>
          </w:r>
          <w:r>
            <w:fldChar w:fldCharType="separate"/>
          </w:r>
          <w:hyperlink w:anchor="_Toc170830573" w:history="1">
            <w:r w:rsidR="00777002" w:rsidRPr="00AD6574">
              <w:rPr>
                <w:rStyle w:val="Lienhypertexte"/>
                <w:rFonts w:ascii="Marianne Light" w:hAnsi="Marianne Light"/>
                <w:noProof/>
              </w:rPr>
              <w:t>Mon enfant entre au collège</w:t>
            </w:r>
            <w:r w:rsidR="00777002">
              <w:rPr>
                <w:noProof/>
                <w:webHidden/>
              </w:rPr>
              <w:tab/>
            </w:r>
            <w:r w:rsidR="00777002">
              <w:rPr>
                <w:noProof/>
                <w:webHidden/>
              </w:rPr>
              <w:fldChar w:fldCharType="begin"/>
            </w:r>
            <w:r w:rsidR="00777002">
              <w:rPr>
                <w:noProof/>
                <w:webHidden/>
              </w:rPr>
              <w:instrText xml:space="preserve"> PAGEREF _Toc170830573 \h </w:instrText>
            </w:r>
            <w:r w:rsidR="00777002">
              <w:rPr>
                <w:noProof/>
                <w:webHidden/>
              </w:rPr>
            </w:r>
            <w:r w:rsidR="00777002">
              <w:rPr>
                <w:noProof/>
                <w:webHidden/>
              </w:rPr>
              <w:fldChar w:fldCharType="separate"/>
            </w:r>
            <w:r w:rsidR="00777002">
              <w:rPr>
                <w:noProof/>
                <w:webHidden/>
              </w:rPr>
              <w:t>3</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74" w:history="1">
            <w:r w:rsidR="00777002" w:rsidRPr="00AD6574">
              <w:rPr>
                <w:rStyle w:val="Lienhypertexte"/>
                <w:rFonts w:ascii="Marianne Light" w:hAnsi="Marianne Light"/>
                <w:noProof/>
              </w:rPr>
              <w:t>Les personnels qui vont accompagner votre enfant :</w:t>
            </w:r>
            <w:r w:rsidR="00777002">
              <w:rPr>
                <w:noProof/>
                <w:webHidden/>
              </w:rPr>
              <w:tab/>
            </w:r>
            <w:r w:rsidR="00777002">
              <w:rPr>
                <w:noProof/>
                <w:webHidden/>
              </w:rPr>
              <w:fldChar w:fldCharType="begin"/>
            </w:r>
            <w:r w:rsidR="00777002">
              <w:rPr>
                <w:noProof/>
                <w:webHidden/>
              </w:rPr>
              <w:instrText xml:space="preserve"> PAGEREF _Toc170830574 \h </w:instrText>
            </w:r>
            <w:r w:rsidR="00777002">
              <w:rPr>
                <w:noProof/>
                <w:webHidden/>
              </w:rPr>
            </w:r>
            <w:r w:rsidR="00777002">
              <w:rPr>
                <w:noProof/>
                <w:webHidden/>
              </w:rPr>
              <w:fldChar w:fldCharType="separate"/>
            </w:r>
            <w:r w:rsidR="00777002">
              <w:rPr>
                <w:noProof/>
                <w:webHidden/>
              </w:rPr>
              <w:t>4</w:t>
            </w:r>
            <w:r w:rsidR="00777002">
              <w:rPr>
                <w:noProof/>
                <w:webHidden/>
              </w:rPr>
              <w:fldChar w:fldCharType="end"/>
            </w:r>
          </w:hyperlink>
        </w:p>
        <w:p w:rsidR="00777002" w:rsidRDefault="009F617C">
          <w:pPr>
            <w:pStyle w:val="TM1"/>
            <w:tabs>
              <w:tab w:val="left" w:pos="440"/>
              <w:tab w:val="right" w:leader="dot" w:pos="9062"/>
            </w:tabs>
            <w:rPr>
              <w:noProof/>
              <w:sz w:val="22"/>
              <w:szCs w:val="22"/>
              <w:lang w:eastAsia="fr-FR"/>
            </w:rPr>
          </w:pPr>
          <w:hyperlink w:anchor="_Toc170830575" w:history="1">
            <w:r w:rsidR="00777002" w:rsidRPr="00AD6574">
              <w:rPr>
                <w:rStyle w:val="Lienhypertexte"/>
                <w:rFonts w:ascii="Wingdings" w:eastAsia="Quattrocento Sans" w:hAnsi="Wingdings" w:cs="Quattrocento Sans"/>
                <w:noProof/>
              </w:rPr>
              <w:t></w:t>
            </w:r>
            <w:r w:rsidR="00777002">
              <w:rPr>
                <w:noProof/>
                <w:sz w:val="22"/>
                <w:szCs w:val="22"/>
                <w:lang w:eastAsia="fr-FR"/>
              </w:rPr>
              <w:tab/>
            </w:r>
            <w:r w:rsidR="00777002" w:rsidRPr="00AD6574">
              <w:rPr>
                <w:rStyle w:val="Lienhypertexte"/>
                <w:rFonts w:ascii="Marianne Light" w:eastAsia="Quattrocento Sans" w:hAnsi="Marianne Light" w:cs="Quattrocento Sans"/>
                <w:noProof/>
              </w:rPr>
              <w:t>- Direction</w:t>
            </w:r>
            <w:r w:rsidR="00777002">
              <w:rPr>
                <w:noProof/>
                <w:webHidden/>
              </w:rPr>
              <w:tab/>
            </w:r>
            <w:r w:rsidR="00777002">
              <w:rPr>
                <w:noProof/>
                <w:webHidden/>
              </w:rPr>
              <w:fldChar w:fldCharType="begin"/>
            </w:r>
            <w:r w:rsidR="00777002">
              <w:rPr>
                <w:noProof/>
                <w:webHidden/>
              </w:rPr>
              <w:instrText xml:space="preserve"> PAGEREF _Toc170830575 \h </w:instrText>
            </w:r>
            <w:r w:rsidR="00777002">
              <w:rPr>
                <w:noProof/>
                <w:webHidden/>
              </w:rPr>
            </w:r>
            <w:r w:rsidR="00777002">
              <w:rPr>
                <w:noProof/>
                <w:webHidden/>
              </w:rPr>
              <w:fldChar w:fldCharType="separate"/>
            </w:r>
            <w:r w:rsidR="00777002">
              <w:rPr>
                <w:noProof/>
                <w:webHidden/>
              </w:rPr>
              <w:t>4</w:t>
            </w:r>
            <w:r w:rsidR="00777002">
              <w:rPr>
                <w:noProof/>
                <w:webHidden/>
              </w:rPr>
              <w:fldChar w:fldCharType="end"/>
            </w:r>
          </w:hyperlink>
        </w:p>
        <w:p w:rsidR="00777002" w:rsidRDefault="009F617C">
          <w:pPr>
            <w:pStyle w:val="TM1"/>
            <w:tabs>
              <w:tab w:val="left" w:pos="440"/>
              <w:tab w:val="right" w:leader="dot" w:pos="9062"/>
            </w:tabs>
            <w:rPr>
              <w:noProof/>
              <w:sz w:val="22"/>
              <w:szCs w:val="22"/>
              <w:lang w:eastAsia="fr-FR"/>
            </w:rPr>
          </w:pPr>
          <w:hyperlink w:anchor="_Toc170830576" w:history="1">
            <w:r w:rsidR="00777002" w:rsidRPr="00AD6574">
              <w:rPr>
                <w:rStyle w:val="Lienhypertexte"/>
                <w:rFonts w:ascii="Wingdings" w:eastAsia="Quattrocento Sans" w:hAnsi="Wingdings" w:cs="Quattrocento Sans"/>
                <w:noProof/>
              </w:rPr>
              <w:t></w:t>
            </w:r>
            <w:r w:rsidR="00777002">
              <w:rPr>
                <w:noProof/>
                <w:sz w:val="22"/>
                <w:szCs w:val="22"/>
                <w:lang w:eastAsia="fr-FR"/>
              </w:rPr>
              <w:tab/>
            </w:r>
            <w:r w:rsidR="00777002" w:rsidRPr="00AD6574">
              <w:rPr>
                <w:rStyle w:val="Lienhypertexte"/>
                <w:rFonts w:ascii="Marianne Light" w:eastAsia="Quattrocento Sans" w:hAnsi="Marianne Light" w:cs="Quattrocento Sans"/>
                <w:noProof/>
              </w:rPr>
              <w:t>- Secrétariat</w:t>
            </w:r>
            <w:r w:rsidR="00777002">
              <w:rPr>
                <w:noProof/>
                <w:webHidden/>
              </w:rPr>
              <w:tab/>
            </w:r>
            <w:r w:rsidR="00777002">
              <w:rPr>
                <w:noProof/>
                <w:webHidden/>
              </w:rPr>
              <w:fldChar w:fldCharType="begin"/>
            </w:r>
            <w:r w:rsidR="00777002">
              <w:rPr>
                <w:noProof/>
                <w:webHidden/>
              </w:rPr>
              <w:instrText xml:space="preserve"> PAGEREF _Toc170830576 \h </w:instrText>
            </w:r>
            <w:r w:rsidR="00777002">
              <w:rPr>
                <w:noProof/>
                <w:webHidden/>
              </w:rPr>
            </w:r>
            <w:r w:rsidR="00777002">
              <w:rPr>
                <w:noProof/>
                <w:webHidden/>
              </w:rPr>
              <w:fldChar w:fldCharType="separate"/>
            </w:r>
            <w:r w:rsidR="00777002">
              <w:rPr>
                <w:noProof/>
                <w:webHidden/>
              </w:rPr>
              <w:t>4</w:t>
            </w:r>
            <w:r w:rsidR="00777002">
              <w:rPr>
                <w:noProof/>
                <w:webHidden/>
              </w:rPr>
              <w:fldChar w:fldCharType="end"/>
            </w:r>
          </w:hyperlink>
        </w:p>
        <w:p w:rsidR="00777002" w:rsidRDefault="009F617C">
          <w:pPr>
            <w:pStyle w:val="TM1"/>
            <w:tabs>
              <w:tab w:val="left" w:pos="440"/>
              <w:tab w:val="right" w:leader="dot" w:pos="9062"/>
            </w:tabs>
            <w:rPr>
              <w:noProof/>
              <w:sz w:val="22"/>
              <w:szCs w:val="22"/>
              <w:lang w:eastAsia="fr-FR"/>
            </w:rPr>
          </w:pPr>
          <w:hyperlink w:anchor="_Toc170830577" w:history="1">
            <w:r w:rsidR="00777002" w:rsidRPr="00AD6574">
              <w:rPr>
                <w:rStyle w:val="Lienhypertexte"/>
                <w:rFonts w:ascii="Wingdings" w:eastAsia="Quattrocento Sans" w:hAnsi="Wingdings" w:cs="Quattrocento Sans"/>
                <w:noProof/>
              </w:rPr>
              <w:t></w:t>
            </w:r>
            <w:r w:rsidR="00777002">
              <w:rPr>
                <w:noProof/>
                <w:sz w:val="22"/>
                <w:szCs w:val="22"/>
                <w:lang w:eastAsia="fr-FR"/>
              </w:rPr>
              <w:tab/>
            </w:r>
            <w:r w:rsidR="00777002" w:rsidRPr="00AD6574">
              <w:rPr>
                <w:rStyle w:val="Lienhypertexte"/>
                <w:rFonts w:ascii="Marianne Light" w:eastAsia="Quattrocento Sans" w:hAnsi="Marianne Light" w:cs="Quattrocento Sans"/>
                <w:noProof/>
              </w:rPr>
              <w:t>- Intendance</w:t>
            </w:r>
            <w:r w:rsidR="00777002">
              <w:rPr>
                <w:noProof/>
                <w:webHidden/>
              </w:rPr>
              <w:tab/>
            </w:r>
            <w:r w:rsidR="00777002">
              <w:rPr>
                <w:noProof/>
                <w:webHidden/>
              </w:rPr>
              <w:fldChar w:fldCharType="begin"/>
            </w:r>
            <w:r w:rsidR="00777002">
              <w:rPr>
                <w:noProof/>
                <w:webHidden/>
              </w:rPr>
              <w:instrText xml:space="preserve"> PAGEREF _Toc170830577 \h </w:instrText>
            </w:r>
            <w:r w:rsidR="00777002">
              <w:rPr>
                <w:noProof/>
                <w:webHidden/>
              </w:rPr>
            </w:r>
            <w:r w:rsidR="00777002">
              <w:rPr>
                <w:noProof/>
                <w:webHidden/>
              </w:rPr>
              <w:fldChar w:fldCharType="separate"/>
            </w:r>
            <w:r w:rsidR="00777002">
              <w:rPr>
                <w:noProof/>
                <w:webHidden/>
              </w:rPr>
              <w:t>4</w:t>
            </w:r>
            <w:r w:rsidR="00777002">
              <w:rPr>
                <w:noProof/>
                <w:webHidden/>
              </w:rPr>
              <w:fldChar w:fldCharType="end"/>
            </w:r>
          </w:hyperlink>
        </w:p>
        <w:p w:rsidR="00777002" w:rsidRDefault="009F617C">
          <w:pPr>
            <w:pStyle w:val="TM1"/>
            <w:tabs>
              <w:tab w:val="left" w:pos="440"/>
              <w:tab w:val="right" w:leader="dot" w:pos="9062"/>
            </w:tabs>
            <w:rPr>
              <w:noProof/>
              <w:sz w:val="22"/>
              <w:szCs w:val="22"/>
              <w:lang w:eastAsia="fr-FR"/>
            </w:rPr>
          </w:pPr>
          <w:hyperlink w:anchor="_Toc170830578" w:history="1">
            <w:r w:rsidR="00777002" w:rsidRPr="00AD6574">
              <w:rPr>
                <w:rStyle w:val="Lienhypertexte"/>
                <w:rFonts w:ascii="Wingdings" w:eastAsia="Quattrocento Sans" w:hAnsi="Wingdings" w:cs="Quattrocento Sans"/>
                <w:noProof/>
              </w:rPr>
              <w:t></w:t>
            </w:r>
            <w:r w:rsidR="00777002">
              <w:rPr>
                <w:noProof/>
                <w:sz w:val="22"/>
                <w:szCs w:val="22"/>
                <w:lang w:eastAsia="fr-FR"/>
              </w:rPr>
              <w:tab/>
            </w:r>
            <w:r w:rsidR="00777002" w:rsidRPr="00AD6574">
              <w:rPr>
                <w:rStyle w:val="Lienhypertexte"/>
                <w:rFonts w:ascii="Marianne Light" w:eastAsia="Quattrocento Sans" w:hAnsi="Marianne Light" w:cs="Quattrocento Sans"/>
                <w:noProof/>
              </w:rPr>
              <w:t>- Assistante sociale</w:t>
            </w:r>
            <w:r w:rsidR="00777002">
              <w:rPr>
                <w:noProof/>
                <w:webHidden/>
              </w:rPr>
              <w:tab/>
            </w:r>
            <w:r w:rsidR="00777002">
              <w:rPr>
                <w:noProof/>
                <w:webHidden/>
              </w:rPr>
              <w:fldChar w:fldCharType="begin"/>
            </w:r>
            <w:r w:rsidR="00777002">
              <w:rPr>
                <w:noProof/>
                <w:webHidden/>
              </w:rPr>
              <w:instrText xml:space="preserve"> PAGEREF _Toc170830578 \h </w:instrText>
            </w:r>
            <w:r w:rsidR="00777002">
              <w:rPr>
                <w:noProof/>
                <w:webHidden/>
              </w:rPr>
            </w:r>
            <w:r w:rsidR="00777002">
              <w:rPr>
                <w:noProof/>
                <w:webHidden/>
              </w:rPr>
              <w:fldChar w:fldCharType="separate"/>
            </w:r>
            <w:r w:rsidR="00777002">
              <w:rPr>
                <w:noProof/>
                <w:webHidden/>
              </w:rPr>
              <w:t>4</w:t>
            </w:r>
            <w:r w:rsidR="00777002">
              <w:rPr>
                <w:noProof/>
                <w:webHidden/>
              </w:rPr>
              <w:fldChar w:fldCharType="end"/>
            </w:r>
          </w:hyperlink>
        </w:p>
        <w:p w:rsidR="00777002" w:rsidRDefault="009F617C">
          <w:pPr>
            <w:pStyle w:val="TM1"/>
            <w:tabs>
              <w:tab w:val="left" w:pos="440"/>
              <w:tab w:val="right" w:leader="dot" w:pos="9062"/>
            </w:tabs>
            <w:rPr>
              <w:noProof/>
              <w:sz w:val="22"/>
              <w:szCs w:val="22"/>
              <w:lang w:eastAsia="fr-FR"/>
            </w:rPr>
          </w:pPr>
          <w:hyperlink w:anchor="_Toc170830579" w:history="1">
            <w:r w:rsidR="00777002" w:rsidRPr="00AD6574">
              <w:rPr>
                <w:rStyle w:val="Lienhypertexte"/>
                <w:rFonts w:ascii="Wingdings" w:eastAsia="Quattrocento Sans" w:hAnsi="Wingdings" w:cs="Quattrocento Sans"/>
                <w:noProof/>
              </w:rPr>
              <w:t></w:t>
            </w:r>
            <w:r w:rsidR="00777002">
              <w:rPr>
                <w:noProof/>
                <w:sz w:val="22"/>
                <w:szCs w:val="22"/>
                <w:lang w:eastAsia="fr-FR"/>
              </w:rPr>
              <w:tab/>
            </w:r>
            <w:r w:rsidR="00777002" w:rsidRPr="00AD6574">
              <w:rPr>
                <w:rStyle w:val="Lienhypertexte"/>
                <w:rFonts w:ascii="Marianne Light" w:eastAsia="Quattrocento Sans" w:hAnsi="Marianne Light" w:cs="Quattrocento Sans"/>
                <w:noProof/>
              </w:rPr>
              <w:t>- Infirmière</w:t>
            </w:r>
            <w:r w:rsidR="00777002">
              <w:rPr>
                <w:noProof/>
                <w:webHidden/>
              </w:rPr>
              <w:tab/>
            </w:r>
            <w:r w:rsidR="00777002">
              <w:rPr>
                <w:noProof/>
                <w:webHidden/>
              </w:rPr>
              <w:fldChar w:fldCharType="begin"/>
            </w:r>
            <w:r w:rsidR="00777002">
              <w:rPr>
                <w:noProof/>
                <w:webHidden/>
              </w:rPr>
              <w:instrText xml:space="preserve"> PAGEREF _Toc170830579 \h </w:instrText>
            </w:r>
            <w:r w:rsidR="00777002">
              <w:rPr>
                <w:noProof/>
                <w:webHidden/>
              </w:rPr>
            </w:r>
            <w:r w:rsidR="00777002">
              <w:rPr>
                <w:noProof/>
                <w:webHidden/>
              </w:rPr>
              <w:fldChar w:fldCharType="separate"/>
            </w:r>
            <w:r w:rsidR="00777002">
              <w:rPr>
                <w:noProof/>
                <w:webHidden/>
              </w:rPr>
              <w:t>4</w:t>
            </w:r>
            <w:r w:rsidR="00777002">
              <w:rPr>
                <w:noProof/>
                <w:webHidden/>
              </w:rPr>
              <w:fldChar w:fldCharType="end"/>
            </w:r>
          </w:hyperlink>
        </w:p>
        <w:p w:rsidR="00777002" w:rsidRDefault="009F617C">
          <w:pPr>
            <w:pStyle w:val="TM1"/>
            <w:tabs>
              <w:tab w:val="left" w:pos="440"/>
              <w:tab w:val="right" w:leader="dot" w:pos="9062"/>
            </w:tabs>
            <w:rPr>
              <w:noProof/>
              <w:sz w:val="22"/>
              <w:szCs w:val="22"/>
              <w:lang w:eastAsia="fr-FR"/>
            </w:rPr>
          </w:pPr>
          <w:hyperlink w:anchor="_Toc170830580" w:history="1">
            <w:r w:rsidR="00777002" w:rsidRPr="00AD6574">
              <w:rPr>
                <w:rStyle w:val="Lienhypertexte"/>
                <w:rFonts w:ascii="Wingdings" w:eastAsia="Quattrocento Sans" w:hAnsi="Wingdings" w:cs="Quattrocento Sans"/>
                <w:noProof/>
              </w:rPr>
              <w:t></w:t>
            </w:r>
            <w:r w:rsidR="00777002">
              <w:rPr>
                <w:noProof/>
                <w:sz w:val="22"/>
                <w:szCs w:val="22"/>
                <w:lang w:eastAsia="fr-FR"/>
              </w:rPr>
              <w:tab/>
            </w:r>
            <w:r w:rsidR="00777002" w:rsidRPr="00AD6574">
              <w:rPr>
                <w:rStyle w:val="Lienhypertexte"/>
                <w:rFonts w:ascii="Marianne Light" w:eastAsia="Quattrocento Sans" w:hAnsi="Marianne Light" w:cs="Quattrocento Sans"/>
                <w:noProof/>
              </w:rPr>
              <w:t>- Psychologue de l’Education nationale</w:t>
            </w:r>
            <w:r w:rsidR="00777002">
              <w:rPr>
                <w:noProof/>
                <w:webHidden/>
              </w:rPr>
              <w:tab/>
            </w:r>
            <w:r w:rsidR="00777002">
              <w:rPr>
                <w:noProof/>
                <w:webHidden/>
              </w:rPr>
              <w:fldChar w:fldCharType="begin"/>
            </w:r>
            <w:r w:rsidR="00777002">
              <w:rPr>
                <w:noProof/>
                <w:webHidden/>
              </w:rPr>
              <w:instrText xml:space="preserve"> PAGEREF _Toc170830580 \h </w:instrText>
            </w:r>
            <w:r w:rsidR="00777002">
              <w:rPr>
                <w:noProof/>
                <w:webHidden/>
              </w:rPr>
            </w:r>
            <w:r w:rsidR="00777002">
              <w:rPr>
                <w:noProof/>
                <w:webHidden/>
              </w:rPr>
              <w:fldChar w:fldCharType="separate"/>
            </w:r>
            <w:r w:rsidR="00777002">
              <w:rPr>
                <w:noProof/>
                <w:webHidden/>
              </w:rPr>
              <w:t>4</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81" w:history="1">
            <w:r w:rsidR="00777002" w:rsidRPr="00AD6574">
              <w:rPr>
                <w:rStyle w:val="Lienhypertexte"/>
                <w:rFonts w:ascii="Marianne Light" w:hAnsi="Marianne Light"/>
                <w:noProof/>
              </w:rPr>
              <w:t>La journée au collège</w:t>
            </w:r>
            <w:r w:rsidR="00777002">
              <w:rPr>
                <w:noProof/>
                <w:webHidden/>
              </w:rPr>
              <w:tab/>
            </w:r>
            <w:r w:rsidR="00777002">
              <w:rPr>
                <w:noProof/>
                <w:webHidden/>
              </w:rPr>
              <w:fldChar w:fldCharType="begin"/>
            </w:r>
            <w:r w:rsidR="00777002">
              <w:rPr>
                <w:noProof/>
                <w:webHidden/>
              </w:rPr>
              <w:instrText xml:space="preserve"> PAGEREF _Toc170830581 \h </w:instrText>
            </w:r>
            <w:r w:rsidR="00777002">
              <w:rPr>
                <w:noProof/>
                <w:webHidden/>
              </w:rPr>
            </w:r>
            <w:r w:rsidR="00777002">
              <w:rPr>
                <w:noProof/>
                <w:webHidden/>
              </w:rPr>
              <w:fldChar w:fldCharType="separate"/>
            </w:r>
            <w:r w:rsidR="00777002">
              <w:rPr>
                <w:noProof/>
                <w:webHidden/>
              </w:rPr>
              <w:t>6</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82" w:history="1">
            <w:r w:rsidR="00777002" w:rsidRPr="00AD6574">
              <w:rPr>
                <w:rStyle w:val="Lienhypertexte"/>
                <w:rFonts w:ascii="Marianne Light" w:hAnsi="Marianne Light"/>
                <w:noProof/>
              </w:rPr>
              <w:t>Les règles de fonctionnement du collège</w:t>
            </w:r>
            <w:r w:rsidR="00777002">
              <w:rPr>
                <w:noProof/>
                <w:webHidden/>
              </w:rPr>
              <w:tab/>
            </w:r>
            <w:r w:rsidR="00777002">
              <w:rPr>
                <w:noProof/>
                <w:webHidden/>
              </w:rPr>
              <w:fldChar w:fldCharType="begin"/>
            </w:r>
            <w:r w:rsidR="00777002">
              <w:rPr>
                <w:noProof/>
                <w:webHidden/>
              </w:rPr>
              <w:instrText xml:space="preserve"> PAGEREF _Toc170830582 \h </w:instrText>
            </w:r>
            <w:r w:rsidR="00777002">
              <w:rPr>
                <w:noProof/>
                <w:webHidden/>
              </w:rPr>
            </w:r>
            <w:r w:rsidR="00777002">
              <w:rPr>
                <w:noProof/>
                <w:webHidden/>
              </w:rPr>
              <w:fldChar w:fldCharType="separate"/>
            </w:r>
            <w:r w:rsidR="00777002">
              <w:rPr>
                <w:noProof/>
                <w:webHidden/>
              </w:rPr>
              <w:t>7</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83" w:history="1">
            <w:r w:rsidR="00777002" w:rsidRPr="00AD6574">
              <w:rPr>
                <w:rStyle w:val="Lienhypertexte"/>
                <w:rFonts w:ascii="Marianne Light" w:hAnsi="Marianne Light"/>
                <w:noProof/>
              </w:rPr>
              <w:t>Les locaux du collège et les matières enseignées</w:t>
            </w:r>
            <w:r w:rsidR="00777002">
              <w:rPr>
                <w:noProof/>
                <w:webHidden/>
              </w:rPr>
              <w:tab/>
            </w:r>
            <w:r w:rsidR="00777002">
              <w:rPr>
                <w:noProof/>
                <w:webHidden/>
              </w:rPr>
              <w:fldChar w:fldCharType="begin"/>
            </w:r>
            <w:r w:rsidR="00777002">
              <w:rPr>
                <w:noProof/>
                <w:webHidden/>
              </w:rPr>
              <w:instrText xml:space="preserve"> PAGEREF _Toc170830583 \h </w:instrText>
            </w:r>
            <w:r w:rsidR="00777002">
              <w:rPr>
                <w:noProof/>
                <w:webHidden/>
              </w:rPr>
            </w:r>
            <w:r w:rsidR="00777002">
              <w:rPr>
                <w:noProof/>
                <w:webHidden/>
              </w:rPr>
              <w:fldChar w:fldCharType="separate"/>
            </w:r>
            <w:r w:rsidR="00777002">
              <w:rPr>
                <w:noProof/>
                <w:webHidden/>
              </w:rPr>
              <w:t>8</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84" w:history="1">
            <w:r w:rsidR="00777002" w:rsidRPr="00AD6574">
              <w:rPr>
                <w:rStyle w:val="Lienhypertexte"/>
                <w:rFonts w:ascii="Marianne Light" w:hAnsi="Marianne Light"/>
                <w:noProof/>
              </w:rPr>
              <w:t>L’Education physique et sportive au collège</w:t>
            </w:r>
            <w:r w:rsidR="00777002">
              <w:rPr>
                <w:noProof/>
                <w:webHidden/>
              </w:rPr>
              <w:tab/>
            </w:r>
            <w:r w:rsidR="00777002">
              <w:rPr>
                <w:noProof/>
                <w:webHidden/>
              </w:rPr>
              <w:fldChar w:fldCharType="begin"/>
            </w:r>
            <w:r w:rsidR="00777002">
              <w:rPr>
                <w:noProof/>
                <w:webHidden/>
              </w:rPr>
              <w:instrText xml:space="preserve"> PAGEREF _Toc170830584 \h </w:instrText>
            </w:r>
            <w:r w:rsidR="00777002">
              <w:rPr>
                <w:noProof/>
                <w:webHidden/>
              </w:rPr>
            </w:r>
            <w:r w:rsidR="00777002">
              <w:rPr>
                <w:noProof/>
                <w:webHidden/>
              </w:rPr>
              <w:fldChar w:fldCharType="separate"/>
            </w:r>
            <w:r w:rsidR="00777002">
              <w:rPr>
                <w:noProof/>
                <w:webHidden/>
              </w:rPr>
              <w:t>10</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85" w:history="1">
            <w:r w:rsidR="00777002" w:rsidRPr="00AD6574">
              <w:rPr>
                <w:rStyle w:val="Lienhypertexte"/>
                <w:rFonts w:ascii="Marianne Light" w:hAnsi="Marianne Light"/>
                <w:noProof/>
              </w:rPr>
              <w:t>la bibliothèque du collège ou CDI (Centre de documentation et d’information) :</w:t>
            </w:r>
            <w:r w:rsidR="00777002">
              <w:rPr>
                <w:noProof/>
                <w:webHidden/>
              </w:rPr>
              <w:tab/>
            </w:r>
            <w:r w:rsidR="00777002">
              <w:rPr>
                <w:noProof/>
                <w:webHidden/>
              </w:rPr>
              <w:fldChar w:fldCharType="begin"/>
            </w:r>
            <w:r w:rsidR="00777002">
              <w:rPr>
                <w:noProof/>
                <w:webHidden/>
              </w:rPr>
              <w:instrText xml:space="preserve"> PAGEREF _Toc170830585 \h </w:instrText>
            </w:r>
            <w:r w:rsidR="00777002">
              <w:rPr>
                <w:noProof/>
                <w:webHidden/>
              </w:rPr>
            </w:r>
            <w:r w:rsidR="00777002">
              <w:rPr>
                <w:noProof/>
                <w:webHidden/>
              </w:rPr>
              <w:fldChar w:fldCharType="separate"/>
            </w:r>
            <w:r w:rsidR="00777002">
              <w:rPr>
                <w:noProof/>
                <w:webHidden/>
              </w:rPr>
              <w:t>11</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86" w:history="1">
            <w:r w:rsidR="00777002" w:rsidRPr="00AD6574">
              <w:rPr>
                <w:rStyle w:val="Lienhypertexte"/>
                <w:rFonts w:ascii="Marianne Light" w:hAnsi="Marianne Light"/>
                <w:noProof/>
              </w:rPr>
              <w:t>L’ENT</w:t>
            </w:r>
            <w:r w:rsidR="00777002">
              <w:rPr>
                <w:noProof/>
                <w:webHidden/>
              </w:rPr>
              <w:tab/>
            </w:r>
            <w:r w:rsidR="00777002">
              <w:rPr>
                <w:noProof/>
                <w:webHidden/>
              </w:rPr>
              <w:fldChar w:fldCharType="begin"/>
            </w:r>
            <w:r w:rsidR="00777002">
              <w:rPr>
                <w:noProof/>
                <w:webHidden/>
              </w:rPr>
              <w:instrText xml:space="preserve"> PAGEREF _Toc170830586 \h </w:instrText>
            </w:r>
            <w:r w:rsidR="00777002">
              <w:rPr>
                <w:noProof/>
                <w:webHidden/>
              </w:rPr>
            </w:r>
            <w:r w:rsidR="00777002">
              <w:rPr>
                <w:noProof/>
                <w:webHidden/>
              </w:rPr>
              <w:fldChar w:fldCharType="separate"/>
            </w:r>
            <w:r w:rsidR="00777002">
              <w:rPr>
                <w:noProof/>
                <w:webHidden/>
              </w:rPr>
              <w:t>12</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87" w:history="1">
            <w:r w:rsidR="00777002" w:rsidRPr="00AD6574">
              <w:rPr>
                <w:rStyle w:val="Lienhypertexte"/>
                <w:rFonts w:ascii="Marianne Light" w:hAnsi="Marianne Light"/>
                <w:noProof/>
              </w:rPr>
              <w:t>Le carnet de correspondance</w:t>
            </w:r>
            <w:r w:rsidR="00777002">
              <w:rPr>
                <w:noProof/>
                <w:webHidden/>
              </w:rPr>
              <w:tab/>
            </w:r>
            <w:r w:rsidR="00777002">
              <w:rPr>
                <w:noProof/>
                <w:webHidden/>
              </w:rPr>
              <w:fldChar w:fldCharType="begin"/>
            </w:r>
            <w:r w:rsidR="00777002">
              <w:rPr>
                <w:noProof/>
                <w:webHidden/>
              </w:rPr>
              <w:instrText xml:space="preserve"> PAGEREF _Toc170830587 \h </w:instrText>
            </w:r>
            <w:r w:rsidR="00777002">
              <w:rPr>
                <w:noProof/>
                <w:webHidden/>
              </w:rPr>
            </w:r>
            <w:r w:rsidR="00777002">
              <w:rPr>
                <w:noProof/>
                <w:webHidden/>
              </w:rPr>
              <w:fldChar w:fldCharType="separate"/>
            </w:r>
            <w:r w:rsidR="00777002">
              <w:rPr>
                <w:noProof/>
                <w:webHidden/>
              </w:rPr>
              <w:t>13</w:t>
            </w:r>
            <w:r w:rsidR="00777002">
              <w:rPr>
                <w:noProof/>
                <w:webHidden/>
              </w:rPr>
              <w:fldChar w:fldCharType="end"/>
            </w:r>
          </w:hyperlink>
        </w:p>
        <w:p w:rsidR="00777002" w:rsidRDefault="009F617C">
          <w:pPr>
            <w:pStyle w:val="TM1"/>
            <w:tabs>
              <w:tab w:val="right" w:leader="dot" w:pos="9062"/>
            </w:tabs>
            <w:rPr>
              <w:noProof/>
              <w:sz w:val="22"/>
              <w:szCs w:val="22"/>
              <w:lang w:eastAsia="fr-FR"/>
            </w:rPr>
          </w:pPr>
          <w:hyperlink w:anchor="_Toc170830588" w:history="1">
            <w:r w:rsidR="00777002" w:rsidRPr="00AD6574">
              <w:rPr>
                <w:rStyle w:val="Lienhypertexte"/>
                <w:rFonts w:ascii="Marianne Light" w:hAnsi="Marianne Light"/>
                <w:noProof/>
              </w:rPr>
              <w:t>Autres coordonnées utiles</w:t>
            </w:r>
            <w:r w:rsidR="00777002">
              <w:rPr>
                <w:noProof/>
                <w:webHidden/>
              </w:rPr>
              <w:tab/>
            </w:r>
            <w:r w:rsidR="00777002">
              <w:rPr>
                <w:noProof/>
                <w:webHidden/>
              </w:rPr>
              <w:fldChar w:fldCharType="begin"/>
            </w:r>
            <w:r w:rsidR="00777002">
              <w:rPr>
                <w:noProof/>
                <w:webHidden/>
              </w:rPr>
              <w:instrText xml:space="preserve"> PAGEREF _Toc170830588 \h </w:instrText>
            </w:r>
            <w:r w:rsidR="00777002">
              <w:rPr>
                <w:noProof/>
                <w:webHidden/>
              </w:rPr>
            </w:r>
            <w:r w:rsidR="00777002">
              <w:rPr>
                <w:noProof/>
                <w:webHidden/>
              </w:rPr>
              <w:fldChar w:fldCharType="separate"/>
            </w:r>
            <w:r w:rsidR="00777002">
              <w:rPr>
                <w:noProof/>
                <w:webHidden/>
              </w:rPr>
              <w:t>14</w:t>
            </w:r>
            <w:r w:rsidR="00777002">
              <w:rPr>
                <w:noProof/>
                <w:webHidden/>
              </w:rPr>
              <w:fldChar w:fldCharType="end"/>
            </w:r>
          </w:hyperlink>
        </w:p>
        <w:p w:rsidR="00E15412" w:rsidRDefault="00E15412" w:rsidP="00E15412">
          <w:r>
            <w:rPr>
              <w:b/>
              <w:bCs/>
            </w:rPr>
            <w:fldChar w:fldCharType="end"/>
          </w:r>
        </w:p>
      </w:sdtContent>
    </w:sdt>
    <w:p w:rsidR="00E15412" w:rsidRDefault="00E15412" w:rsidP="00E15412"/>
    <w:p w:rsidR="00E15412" w:rsidRDefault="00E15412" w:rsidP="00E15412">
      <w:r>
        <w:br w:type="page"/>
      </w:r>
    </w:p>
    <w:p w:rsidR="00E15412" w:rsidRPr="00D22280" w:rsidRDefault="00112E46" w:rsidP="00E15412">
      <w:pPr>
        <w:pStyle w:val="Titre1"/>
        <w:rPr>
          <w:rFonts w:ascii="Marianne Light" w:hAnsi="Marianne Light"/>
        </w:rPr>
      </w:pPr>
      <w:bookmarkStart w:id="1" w:name="_Toc170830573"/>
      <w:r>
        <w:rPr>
          <w:rFonts w:ascii="Marianne Light" w:hAnsi="Marianne Light"/>
        </w:rPr>
        <w:lastRenderedPageBreak/>
        <w:t>Mon enfant entre a</w:t>
      </w:r>
      <w:r w:rsidR="005B701A">
        <w:rPr>
          <w:rFonts w:ascii="Marianne Light" w:hAnsi="Marianne Light"/>
        </w:rPr>
        <w:t>u collège</w:t>
      </w:r>
      <w:bookmarkEnd w:id="1"/>
    </w:p>
    <w:p w:rsidR="00E15412" w:rsidRDefault="00E15412" w:rsidP="00E15412">
      <w:r>
        <w:rPr>
          <w:noProof/>
          <w:lang w:eastAsia="fr-FR"/>
        </w:rPr>
        <mc:AlternateContent>
          <mc:Choice Requires="wps">
            <w:drawing>
              <wp:anchor distT="0" distB="0" distL="0" distR="0" simplePos="0" relativeHeight="251660288" behindDoc="1" locked="0" layoutInCell="1" allowOverlap="1" wp14:anchorId="02EF55CF" wp14:editId="32BB8DD6">
                <wp:simplePos x="0" y="0"/>
                <wp:positionH relativeFrom="margin">
                  <wp:posOffset>3884295</wp:posOffset>
                </wp:positionH>
                <wp:positionV relativeFrom="paragraph">
                  <wp:posOffset>217805</wp:posOffset>
                </wp:positionV>
                <wp:extent cx="1434465" cy="1434465"/>
                <wp:effectExtent l="0" t="0" r="13335" b="13335"/>
                <wp:wrapTopAndBottom/>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14344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6FE28" id="Rectangle 17" o:spid="_x0000_s1026" style="position:absolute;margin-left:305.85pt;margin-top:17.15pt;width:112.95pt;height:112.9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" filled="f" strokecolor="#231f20" strokeweight=".5pt">
                <w10:wrap type="topAndBottom" anchorx="margin"/>
              </v:rect>
            </w:pict>
          </mc:Fallback>
        </mc:AlternateContent>
      </w:r>
    </w:p>
    <w:p w:rsidR="00E15412" w:rsidRDefault="00E15412" w:rsidP="00E15412"/>
    <w:p w:rsidR="00E15412" w:rsidRDefault="00E15412" w:rsidP="00E15412"/>
    <w:p w:rsidR="00E15412" w:rsidRDefault="00E15412" w:rsidP="00E15412"/>
    <w:p w:rsidR="00E15412" w:rsidRPr="00D22280" w:rsidRDefault="00E15412" w:rsidP="00E15412">
      <w:pPr>
        <w:rPr>
          <w:rFonts w:ascii="Marianne Light" w:hAnsi="Marianne Light"/>
          <w:sz w:val="24"/>
          <w:szCs w:val="24"/>
        </w:rPr>
      </w:pPr>
      <w:r w:rsidRPr="00D22280">
        <w:rPr>
          <w:rFonts w:ascii="Marianne Light" w:hAnsi="Marianne Light"/>
          <w:sz w:val="24"/>
          <w:szCs w:val="24"/>
        </w:rPr>
        <w:t>Mon enfant : ………………………………………………………………………………………………………...</w:t>
      </w:r>
      <w:r>
        <w:rPr>
          <w:rFonts w:ascii="Marianne Light" w:hAnsi="Marianne Light"/>
          <w:sz w:val="24"/>
          <w:szCs w:val="24"/>
        </w:rPr>
        <w:t>...............</w:t>
      </w:r>
    </w:p>
    <w:p w:rsidR="00E15412" w:rsidRPr="00D22280" w:rsidRDefault="00E15412" w:rsidP="00E15412">
      <w:pPr>
        <w:rPr>
          <w:rFonts w:ascii="Marianne Light" w:hAnsi="Marianne Light"/>
          <w:sz w:val="24"/>
          <w:szCs w:val="24"/>
        </w:rPr>
      </w:pPr>
      <w:r>
        <w:rPr>
          <w:rFonts w:ascii="Marianne Light" w:hAnsi="Marianne Light"/>
          <w:sz w:val="24"/>
          <w:szCs w:val="24"/>
        </w:rPr>
        <w:t xml:space="preserve">Est au collège </w:t>
      </w:r>
      <w:r w:rsidRPr="00D22280">
        <w:rPr>
          <w:rFonts w:ascii="Marianne Light" w:hAnsi="Marianne Light"/>
          <w:sz w:val="24"/>
          <w:szCs w:val="24"/>
        </w:rPr>
        <w:t>: …………………………………………………………………………………………...</w:t>
      </w:r>
      <w:r>
        <w:rPr>
          <w:rFonts w:ascii="Marianne Light" w:hAnsi="Marianne Light"/>
          <w:sz w:val="24"/>
          <w:szCs w:val="24"/>
        </w:rPr>
        <w:t>.......................</w:t>
      </w:r>
    </w:p>
    <w:p w:rsidR="00E15412" w:rsidRPr="00D22280" w:rsidRDefault="00E15412" w:rsidP="00E15412">
      <w:pPr>
        <w:rPr>
          <w:rFonts w:ascii="Marianne Light" w:hAnsi="Marianne Light"/>
          <w:sz w:val="24"/>
          <w:szCs w:val="24"/>
        </w:rPr>
      </w:pPr>
      <w:r>
        <w:rPr>
          <w:rFonts w:ascii="Marianne Light" w:hAnsi="Marianne Light"/>
          <w:sz w:val="24"/>
          <w:szCs w:val="24"/>
        </w:rPr>
        <w:t>Adresse du collège</w:t>
      </w:r>
      <w:r w:rsidRPr="00D22280">
        <w:rPr>
          <w:rFonts w:ascii="Marianne Light" w:hAnsi="Marianne Light"/>
          <w:sz w:val="24"/>
          <w:szCs w:val="24"/>
        </w:rPr>
        <w:t> : …………</w:t>
      </w:r>
      <w:r>
        <w:rPr>
          <w:rFonts w:ascii="Marianne Light" w:hAnsi="Marianne Light"/>
          <w:sz w:val="24"/>
          <w:szCs w:val="24"/>
        </w:rPr>
        <w:t>…………………………………………………………………………………</w:t>
      </w:r>
      <w:r w:rsidRPr="00D22280">
        <w:rPr>
          <w:rFonts w:ascii="Marianne Light" w:hAnsi="Marianne Light"/>
          <w:sz w:val="24"/>
          <w:szCs w:val="24"/>
        </w:rPr>
        <w:t>…</w:t>
      </w:r>
      <w:r>
        <w:rPr>
          <w:rFonts w:ascii="Marianne Light" w:hAnsi="Marianne Light"/>
          <w:sz w:val="24"/>
          <w:szCs w:val="24"/>
        </w:rPr>
        <w:t>…………..</w:t>
      </w:r>
    </w:p>
    <w:p w:rsidR="00E15412" w:rsidRDefault="00E15412" w:rsidP="00E15412">
      <w:pPr>
        <w:rPr>
          <w:rFonts w:ascii="Marianne Light" w:hAnsi="Marianne Light"/>
          <w:sz w:val="24"/>
          <w:szCs w:val="24"/>
        </w:rPr>
      </w:pPr>
      <w:r>
        <w:rPr>
          <w:rFonts w:ascii="Marianne Light" w:hAnsi="Marianne Light"/>
          <w:sz w:val="24"/>
          <w:szCs w:val="24"/>
        </w:rPr>
        <w:t>Numéro de téléphone du collège</w:t>
      </w:r>
      <w:r w:rsidRPr="00D22280">
        <w:rPr>
          <w:rFonts w:ascii="Marianne Light" w:hAnsi="Marianne Light"/>
          <w:sz w:val="24"/>
          <w:szCs w:val="24"/>
        </w:rPr>
        <w:t xml:space="preserve"> : </w:t>
      </w:r>
      <w:r>
        <w:rPr>
          <w:rFonts w:ascii="Marianne Light" w:hAnsi="Marianne Light"/>
          <w:sz w:val="24"/>
          <w:szCs w:val="24"/>
        </w:rPr>
        <w:t>………………………………………………………………………………..</w:t>
      </w:r>
    </w:p>
    <w:p w:rsidR="00E15412" w:rsidRPr="00D22280" w:rsidRDefault="00E15412" w:rsidP="00E15412">
      <w:pPr>
        <w:rPr>
          <w:rFonts w:ascii="Marianne Light" w:hAnsi="Marianne Light"/>
          <w:sz w:val="24"/>
          <w:szCs w:val="24"/>
        </w:rPr>
      </w:pPr>
      <w:r w:rsidRPr="00D22280">
        <w:rPr>
          <w:rFonts w:ascii="Marianne Light" w:hAnsi="Marianne Light"/>
          <w:sz w:val="24"/>
          <w:szCs w:val="24"/>
        </w:rPr>
        <w:t>Adresse mail : ………………………………………………………………………………………………………</w:t>
      </w:r>
      <w:r>
        <w:rPr>
          <w:rFonts w:ascii="Marianne Light" w:hAnsi="Marianne Light"/>
          <w:sz w:val="24"/>
          <w:szCs w:val="24"/>
        </w:rPr>
        <w:t>……………….</w:t>
      </w:r>
    </w:p>
    <w:p w:rsidR="00E15412" w:rsidRPr="00D22280" w:rsidRDefault="00E15412" w:rsidP="00E15412">
      <w:pPr>
        <w:rPr>
          <w:rFonts w:ascii="Marianne Light" w:hAnsi="Marianne Light"/>
          <w:sz w:val="24"/>
          <w:szCs w:val="24"/>
        </w:rPr>
      </w:pPr>
    </w:p>
    <w:p w:rsidR="00E15412" w:rsidRPr="00D22280" w:rsidRDefault="00E15412" w:rsidP="00E15412">
      <w:pPr>
        <w:rPr>
          <w:rFonts w:ascii="Marianne Light" w:hAnsi="Marianne Light"/>
          <w:sz w:val="24"/>
          <w:szCs w:val="24"/>
        </w:rPr>
      </w:pPr>
    </w:p>
    <w:p w:rsidR="00E15412" w:rsidRPr="00D22280" w:rsidRDefault="00E15412" w:rsidP="00E15412">
      <w:pPr>
        <w:rPr>
          <w:rFonts w:ascii="Marianne Light" w:hAnsi="Marianne Light"/>
          <w:sz w:val="24"/>
          <w:szCs w:val="24"/>
        </w:rPr>
      </w:pPr>
      <w:r>
        <w:rPr>
          <w:rFonts w:ascii="Marianne Light" w:hAnsi="Marianne Light"/>
          <w:sz w:val="24"/>
          <w:szCs w:val="24"/>
        </w:rPr>
        <w:t>L</w:t>
      </w:r>
      <w:r w:rsidRPr="00D22280">
        <w:rPr>
          <w:rFonts w:ascii="Marianne Light" w:hAnsi="Marianne Light"/>
          <w:sz w:val="24"/>
          <w:szCs w:val="24"/>
        </w:rPr>
        <w:t>e</w:t>
      </w:r>
      <w:r>
        <w:rPr>
          <w:rFonts w:ascii="Marianne Light" w:hAnsi="Marianne Light"/>
          <w:sz w:val="24"/>
          <w:szCs w:val="24"/>
        </w:rPr>
        <w:t xml:space="preserve"> collège</w:t>
      </w:r>
      <w:r w:rsidRPr="00D22280">
        <w:rPr>
          <w:rFonts w:ascii="Marianne Light" w:hAnsi="Marianne Light"/>
          <w:sz w:val="24"/>
          <w:szCs w:val="24"/>
        </w:rPr>
        <w:t xml:space="preserve"> est ouverte de ……………h…………… à ……………h……………</w:t>
      </w:r>
    </w:p>
    <w:p w:rsidR="00E15412" w:rsidRPr="00D22280" w:rsidRDefault="00E15412" w:rsidP="00E15412">
      <w:pPr>
        <w:rPr>
          <w:rFonts w:ascii="Marianne Light" w:hAnsi="Marianne Light"/>
          <w:sz w:val="24"/>
          <w:szCs w:val="24"/>
        </w:rPr>
      </w:pPr>
    </w:p>
    <w:p w:rsidR="00E15412" w:rsidRPr="00D22280" w:rsidRDefault="00E15412" w:rsidP="00E15412">
      <w:pPr>
        <w:rPr>
          <w:rFonts w:ascii="Marianne Light" w:hAnsi="Marianne Light"/>
          <w:sz w:val="24"/>
          <w:szCs w:val="24"/>
        </w:rPr>
      </w:pPr>
    </w:p>
    <w:p w:rsidR="00E15412" w:rsidRPr="00D22280" w:rsidRDefault="00E15412" w:rsidP="00E15412">
      <w:pPr>
        <w:rPr>
          <w:rFonts w:ascii="Marianne Light" w:hAnsi="Marianne Light"/>
          <w:sz w:val="24"/>
          <w:szCs w:val="24"/>
        </w:rPr>
      </w:pPr>
      <w:r w:rsidRPr="00D22280">
        <w:rPr>
          <w:rFonts w:ascii="Marianne Light" w:hAnsi="Marianne Light"/>
          <w:sz w:val="24"/>
          <w:szCs w:val="24"/>
        </w:rPr>
        <w:t>Mon enfant est en classe de …………………………………..</w:t>
      </w:r>
    </w:p>
    <w:p w:rsidR="00E15412" w:rsidRDefault="00E15412" w:rsidP="00E15412">
      <w:pPr>
        <w:jc w:val="center"/>
        <w:rPr>
          <w:rFonts w:ascii="Marianne Light" w:hAnsi="Marianne Light"/>
          <w:b/>
          <w:sz w:val="24"/>
          <w:szCs w:val="24"/>
        </w:rPr>
      </w:pPr>
    </w:p>
    <w:p w:rsidR="00E15412" w:rsidRDefault="00E15412" w:rsidP="00E15412">
      <w:pPr>
        <w:jc w:val="center"/>
        <w:rPr>
          <w:rFonts w:ascii="Marianne Light" w:hAnsi="Marianne Light"/>
          <w:b/>
          <w:sz w:val="24"/>
          <w:szCs w:val="24"/>
        </w:rPr>
      </w:pPr>
      <w:r>
        <w:rPr>
          <w:rFonts w:ascii="Marianne Light" w:hAnsi="Marianne Light"/>
          <w:b/>
          <w:sz w:val="24"/>
          <w:szCs w:val="24"/>
        </w:rPr>
        <w:br w:type="page"/>
      </w:r>
    </w:p>
    <w:p w:rsidR="00E15412" w:rsidRPr="000E190C" w:rsidRDefault="00E15412" w:rsidP="00E15412">
      <w:pPr>
        <w:pStyle w:val="Titre1"/>
        <w:rPr>
          <w:rFonts w:ascii="Marianne Light" w:hAnsi="Marianne Light"/>
        </w:rPr>
      </w:pPr>
      <w:bookmarkStart w:id="2" w:name="_Toc170830574"/>
      <w:r w:rsidRPr="000E190C">
        <w:rPr>
          <w:rFonts w:ascii="Marianne Light" w:hAnsi="Marianne Light"/>
        </w:rPr>
        <w:lastRenderedPageBreak/>
        <w:t>Les personnels qui vont accompagner votre enfant :</w:t>
      </w:r>
      <w:bookmarkEnd w:id="2"/>
    </w:p>
    <w:p w:rsidR="00E15412" w:rsidRDefault="00E15412" w:rsidP="00E15412">
      <w:pPr>
        <w:rPr>
          <w:rFonts w:ascii="Marianne Light" w:hAnsi="Marianne Light"/>
          <w:sz w:val="24"/>
          <w:szCs w:val="24"/>
        </w:rPr>
      </w:pPr>
      <w:r w:rsidRPr="00D22280">
        <w:rPr>
          <w:rFonts w:ascii="Marianne Light" w:hAnsi="Marianne Light"/>
          <w:sz w:val="24"/>
          <w:szCs w:val="24"/>
        </w:rPr>
        <w:t>Plusieurs personnes sont là pour prendre soin, s’occuper de mon enfant et veiller à son instruction</w:t>
      </w:r>
      <w:r>
        <w:rPr>
          <w:rFonts w:ascii="Marianne Light" w:hAnsi="Marianne Light"/>
          <w:sz w:val="24"/>
          <w:szCs w:val="24"/>
        </w:rPr>
        <w:t>.</w:t>
      </w:r>
    </w:p>
    <w:tbl>
      <w:tblPr>
        <w:tblStyle w:val="Grilledutableau"/>
        <w:tblW w:w="0" w:type="auto"/>
        <w:tblLook w:val="04A0" w:firstRow="1" w:lastRow="0" w:firstColumn="1" w:lastColumn="0" w:noHBand="0" w:noVBand="1"/>
      </w:tblPr>
      <w:tblGrid>
        <w:gridCol w:w="3019"/>
        <w:gridCol w:w="3019"/>
        <w:gridCol w:w="3024"/>
      </w:tblGrid>
      <w:tr w:rsidR="00ED6469" w:rsidTr="00ED6469">
        <w:tc>
          <w:tcPr>
            <w:tcW w:w="3020" w:type="dxa"/>
            <w:shd w:val="clear" w:color="auto" w:fill="D0CECE" w:themeFill="background2" w:themeFillShade="E6"/>
          </w:tcPr>
          <w:p w:rsidR="00ED6469" w:rsidRPr="00ED6469" w:rsidRDefault="00ED6469" w:rsidP="00E15412">
            <w:pPr>
              <w:rPr>
                <w:rFonts w:ascii="Marianne Light" w:hAnsi="Marianne Light"/>
                <w:sz w:val="22"/>
                <w:szCs w:val="22"/>
              </w:rPr>
            </w:pPr>
            <w:r w:rsidRPr="00ED6469">
              <w:rPr>
                <w:rFonts w:ascii="Marianne Light" w:hAnsi="Marianne Light"/>
                <w:sz w:val="22"/>
                <w:szCs w:val="22"/>
              </w:rPr>
              <w:t>PERSONNEL</w:t>
            </w:r>
          </w:p>
        </w:tc>
        <w:tc>
          <w:tcPr>
            <w:tcW w:w="3021" w:type="dxa"/>
            <w:shd w:val="clear" w:color="auto" w:fill="D0CECE" w:themeFill="background2" w:themeFillShade="E6"/>
          </w:tcPr>
          <w:p w:rsidR="00ED6469" w:rsidRPr="00ED6469" w:rsidRDefault="00ED6469" w:rsidP="00E15412">
            <w:pPr>
              <w:rPr>
                <w:rFonts w:ascii="Marianne Light" w:hAnsi="Marianne Light"/>
                <w:sz w:val="22"/>
                <w:szCs w:val="22"/>
              </w:rPr>
            </w:pPr>
            <w:r w:rsidRPr="00ED6469">
              <w:rPr>
                <w:rFonts w:ascii="Marianne Light" w:hAnsi="Marianne Light"/>
                <w:sz w:val="22"/>
                <w:szCs w:val="22"/>
              </w:rPr>
              <w:t>POURQUOI</w:t>
            </w:r>
          </w:p>
        </w:tc>
        <w:tc>
          <w:tcPr>
            <w:tcW w:w="3021" w:type="dxa"/>
            <w:shd w:val="clear" w:color="auto" w:fill="D0CECE" w:themeFill="background2" w:themeFillShade="E6"/>
          </w:tcPr>
          <w:p w:rsidR="00ED6469" w:rsidRPr="00ED6469" w:rsidRDefault="00ED6469" w:rsidP="00E15412">
            <w:pPr>
              <w:rPr>
                <w:rFonts w:ascii="Marianne Light" w:hAnsi="Marianne Light"/>
                <w:sz w:val="22"/>
                <w:szCs w:val="22"/>
              </w:rPr>
            </w:pPr>
            <w:r w:rsidRPr="00ED6469">
              <w:rPr>
                <w:rFonts w:ascii="Marianne Light" w:hAnsi="Marianne Light"/>
                <w:sz w:val="22"/>
                <w:szCs w:val="22"/>
              </w:rPr>
              <w:t>CONTACT</w:t>
            </w:r>
          </w:p>
        </w:tc>
      </w:tr>
      <w:tr w:rsidR="00ED6469" w:rsidTr="00ED6469">
        <w:tc>
          <w:tcPr>
            <w:tcW w:w="3020" w:type="dxa"/>
            <w:shd w:val="clear" w:color="auto" w:fill="D0CECE" w:themeFill="background2" w:themeFillShade="E6"/>
          </w:tcPr>
          <w:p w:rsidR="00ED6469" w:rsidRPr="00ED6469" w:rsidRDefault="00ED6469" w:rsidP="00ED6469">
            <w:pPr>
              <w:spacing w:before="120" w:line="240" w:lineRule="auto"/>
              <w:ind w:right="57"/>
              <w:rPr>
                <w:rFonts w:ascii="Marianne Light" w:eastAsia="Quattrocento Sans" w:hAnsi="Marianne Light" w:cs="Quattrocento Sans"/>
                <w:color w:val="231F20"/>
                <w:sz w:val="22"/>
                <w:szCs w:val="22"/>
              </w:rPr>
            </w:pPr>
            <w:r w:rsidRPr="00ED6469">
              <w:rPr>
                <w:rFonts w:ascii="Marianne Light" w:eastAsia="Quattrocento Sans" w:hAnsi="Marianne Light" w:cs="Quattrocento Sans"/>
                <w:color w:val="231F20"/>
                <w:sz w:val="22"/>
                <w:szCs w:val="22"/>
              </w:rPr>
              <w:t>Professeur principal</w:t>
            </w:r>
          </w:p>
          <w:p w:rsidR="00ED6469" w:rsidRPr="00ED6469" w:rsidRDefault="00ED6469" w:rsidP="00ED6469">
            <w:pPr>
              <w:rPr>
                <w:rFonts w:ascii="Marianne Light" w:hAnsi="Marianne Light"/>
                <w:sz w:val="22"/>
                <w:szCs w:val="22"/>
              </w:rPr>
            </w:pPr>
            <w:r w:rsidRPr="00ED6469">
              <w:rPr>
                <w:rFonts w:ascii="Marianne Light" w:eastAsia="Quattrocento Sans" w:hAnsi="Marianne Light" w:cs="Quattrocento Sans"/>
                <w:color w:val="231F20"/>
                <w:sz w:val="22"/>
                <w:szCs w:val="22"/>
              </w:rPr>
              <w:t>Professeurs</w:t>
            </w:r>
          </w:p>
        </w:tc>
        <w:tc>
          <w:tcPr>
            <w:tcW w:w="3021" w:type="dxa"/>
          </w:tcPr>
          <w:p w:rsidR="00ED6469" w:rsidRPr="00ED6469" w:rsidRDefault="00ED6469" w:rsidP="00E15412">
            <w:pPr>
              <w:rPr>
                <w:rFonts w:ascii="Marianne Light" w:hAnsi="Marianne Light"/>
                <w:sz w:val="22"/>
                <w:szCs w:val="22"/>
              </w:rPr>
            </w:pPr>
            <w:r w:rsidRPr="00ED6469">
              <w:rPr>
                <w:rFonts w:ascii="Marianne Light" w:eastAsia="Quattrocento Sans" w:hAnsi="Marianne Light" w:cs="Quattrocento Sans"/>
                <w:color w:val="231F20"/>
                <w:sz w:val="22"/>
                <w:szCs w:val="22"/>
              </w:rPr>
              <w:t>Pour parler du travail</w:t>
            </w:r>
          </w:p>
        </w:tc>
        <w:tc>
          <w:tcPr>
            <w:tcW w:w="3021" w:type="dxa"/>
          </w:tcPr>
          <w:p w:rsidR="00ED6469" w:rsidRPr="00ED6469" w:rsidRDefault="00ED6469" w:rsidP="00ED6469">
            <w:pPr>
              <w:rPr>
                <w:rFonts w:ascii="Marianne Light" w:hAnsi="Marianne Light"/>
                <w:sz w:val="22"/>
                <w:szCs w:val="22"/>
              </w:rPr>
            </w:pPr>
            <w:r w:rsidRPr="00ED6469">
              <w:rPr>
                <w:rFonts w:ascii="Marianne Light" w:eastAsia="Quattrocento Sans" w:hAnsi="Marianne Light" w:cs="Quattrocento Sans"/>
                <w:color w:val="231F20"/>
                <w:sz w:val="22"/>
                <w:szCs w:val="22"/>
              </w:rPr>
              <w:t>Rendez-vous par messagerie ENT ou carnet de correspondance</w:t>
            </w:r>
          </w:p>
        </w:tc>
      </w:tr>
      <w:tr w:rsidR="00ED6469" w:rsidTr="00ED6469">
        <w:tc>
          <w:tcPr>
            <w:tcW w:w="3020" w:type="dxa"/>
            <w:shd w:val="clear" w:color="auto" w:fill="D0CECE" w:themeFill="background2" w:themeFillShade="E6"/>
          </w:tcPr>
          <w:p w:rsidR="00ED6469" w:rsidRPr="00ED6469" w:rsidRDefault="00ED6469" w:rsidP="00ED6469">
            <w:pPr>
              <w:spacing w:before="120" w:line="240" w:lineRule="auto"/>
              <w:ind w:left="57" w:right="57"/>
              <w:rPr>
                <w:rFonts w:ascii="Marianne Light" w:eastAsia="Quattrocento Sans" w:hAnsi="Marianne Light" w:cs="Quattrocento Sans"/>
                <w:color w:val="231F20"/>
                <w:sz w:val="22"/>
                <w:szCs w:val="22"/>
              </w:rPr>
            </w:pPr>
            <w:r w:rsidRPr="00ED6469">
              <w:rPr>
                <w:rFonts w:ascii="Marianne Light" w:eastAsia="Quattrocento Sans" w:hAnsi="Marianne Light" w:cs="Quattrocento Sans"/>
                <w:color w:val="231F20"/>
                <w:sz w:val="22"/>
                <w:szCs w:val="22"/>
              </w:rPr>
              <w:t>Conseiller</w:t>
            </w:r>
          </w:p>
          <w:p w:rsidR="00ED6469" w:rsidRPr="00ED6469" w:rsidRDefault="00ED6469" w:rsidP="00ED6469">
            <w:pPr>
              <w:rPr>
                <w:rFonts w:ascii="Marianne Light" w:hAnsi="Marianne Light"/>
                <w:sz w:val="22"/>
                <w:szCs w:val="22"/>
              </w:rPr>
            </w:pPr>
            <w:r w:rsidRPr="00ED6469">
              <w:rPr>
                <w:rFonts w:ascii="Marianne Light" w:eastAsia="Quattrocento Sans" w:hAnsi="Marianne Light" w:cs="Quattrocento Sans"/>
                <w:color w:val="231F20"/>
                <w:sz w:val="22"/>
                <w:szCs w:val="22"/>
              </w:rPr>
              <w:t>Principal d’Education (CPE)</w:t>
            </w:r>
          </w:p>
        </w:tc>
        <w:tc>
          <w:tcPr>
            <w:tcW w:w="3021" w:type="dxa"/>
          </w:tcPr>
          <w:p w:rsidR="00ED6469" w:rsidRPr="00ED6469" w:rsidRDefault="00ED6469" w:rsidP="00E15412">
            <w:pPr>
              <w:rPr>
                <w:rFonts w:ascii="Marianne Light" w:hAnsi="Marianne Light"/>
                <w:sz w:val="22"/>
                <w:szCs w:val="22"/>
              </w:rPr>
            </w:pPr>
            <w:r w:rsidRPr="00ED6469">
              <w:rPr>
                <w:rFonts w:ascii="Marianne Light" w:eastAsia="Quattrocento Sans" w:hAnsi="Marianne Light" w:cs="Quattrocento Sans"/>
                <w:color w:val="231F20"/>
                <w:sz w:val="22"/>
                <w:szCs w:val="22"/>
              </w:rPr>
              <w:t>Pour parler de la vie quotidienne : absences, retard, ce qui se passe dans la cour de récréation ou à la cantine</w:t>
            </w:r>
          </w:p>
        </w:tc>
        <w:tc>
          <w:tcPr>
            <w:tcW w:w="3021" w:type="dxa"/>
          </w:tcPr>
          <w:p w:rsidR="00ED6469" w:rsidRPr="00112E46" w:rsidRDefault="00222B34" w:rsidP="00E15412">
            <w:pPr>
              <w:rPr>
                <w:rFonts w:ascii="Marianne Light" w:hAnsi="Marianne Light"/>
                <w:sz w:val="22"/>
                <w:szCs w:val="22"/>
                <w:u w:val="single"/>
              </w:rPr>
            </w:pPr>
            <w:r w:rsidRPr="00061ED2">
              <w:rPr>
                <w:rFonts w:ascii="Marianne Light" w:hAnsi="Marianne Light"/>
                <w:noProof/>
                <w:lang w:eastAsia="fr-FR"/>
              </w:rPr>
              <w:drawing>
                <wp:anchor distT="0" distB="0" distL="114300" distR="114300" simplePos="0" relativeHeight="251691008" behindDoc="0" locked="0" layoutInCell="1" allowOverlap="1" wp14:anchorId="2E95D0FC" wp14:editId="447F1050">
                  <wp:simplePos x="0" y="0"/>
                  <wp:positionH relativeFrom="column">
                    <wp:posOffset>-30480</wp:posOffset>
                  </wp:positionH>
                  <wp:positionV relativeFrom="paragraph">
                    <wp:posOffset>561340</wp:posOffset>
                  </wp:positionV>
                  <wp:extent cx="282907" cy="409410"/>
                  <wp:effectExtent l="0" t="0" r="317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07" cy="409410"/>
                          </a:xfrm>
                          <a:prstGeom prst="rect">
                            <a:avLst/>
                          </a:prstGeom>
                        </pic:spPr>
                      </pic:pic>
                    </a:graphicData>
                  </a:graphic>
                  <wp14:sizeRelH relativeFrom="margin">
                    <wp14:pctWidth>0</wp14:pctWidth>
                  </wp14:sizeRelH>
                  <wp14:sizeRelV relativeFrom="margin">
                    <wp14:pctHeight>0</wp14:pctHeight>
                  </wp14:sizeRelV>
                </wp:anchor>
              </w:drawing>
            </w:r>
            <w:r w:rsidR="00ED6469" w:rsidRPr="00ED6469">
              <w:rPr>
                <w:rFonts w:ascii="Marianne Light" w:hAnsi="Marianne Light"/>
                <w:sz w:val="22"/>
                <w:szCs w:val="22"/>
              </w:rPr>
              <w:t>Par téléphone</w:t>
            </w:r>
            <w:r>
              <w:rPr>
                <w:rFonts w:ascii="Marianne Light" w:hAnsi="Marianne Light"/>
                <w:sz w:val="22"/>
                <w:szCs w:val="22"/>
              </w:rPr>
              <w:t xml:space="preserve"> par la </w:t>
            </w:r>
            <w:r w:rsidRPr="00112E46">
              <w:rPr>
                <w:rFonts w:ascii="Marianne Light" w:hAnsi="Marianne Light"/>
                <w:sz w:val="22"/>
                <w:szCs w:val="22"/>
                <w:u w:val="single"/>
              </w:rPr>
              <w:t xml:space="preserve">vie scolaire </w:t>
            </w:r>
          </w:p>
          <w:p w:rsidR="00222B34" w:rsidRPr="00ED6469" w:rsidRDefault="00222B34" w:rsidP="00E15412">
            <w:pPr>
              <w:rPr>
                <w:rFonts w:ascii="Marianne Light" w:hAnsi="Marianne Light"/>
                <w:sz w:val="22"/>
                <w:szCs w:val="22"/>
              </w:rPr>
            </w:pPr>
            <w:r w:rsidRPr="00061ED2">
              <w:rPr>
                <w:rFonts w:ascii="Marianne Light" w:eastAsia="Quattrocento Sans" w:hAnsi="Marianne Light" w:cs="Quattrocento Sans"/>
                <w:color w:val="231F20"/>
              </w:rPr>
              <w:t>………………………………</w:t>
            </w:r>
            <w:r>
              <w:rPr>
                <w:rFonts w:ascii="Marianne Light" w:eastAsia="Quattrocento Sans" w:hAnsi="Marianne Light" w:cs="Quattrocento Sans"/>
                <w:color w:val="231F20"/>
              </w:rPr>
              <w:t>…………………….</w:t>
            </w:r>
          </w:p>
        </w:tc>
      </w:tr>
      <w:tr w:rsidR="00ED6469" w:rsidTr="00ED6469">
        <w:tc>
          <w:tcPr>
            <w:tcW w:w="3020" w:type="dxa"/>
            <w:shd w:val="clear" w:color="auto" w:fill="D0CECE" w:themeFill="background2" w:themeFillShade="E6"/>
          </w:tcPr>
          <w:p w:rsidR="00ED6469" w:rsidRPr="00ED6469" w:rsidRDefault="00ED6469" w:rsidP="00ED6469">
            <w:pPr>
              <w:spacing w:before="120" w:line="240" w:lineRule="auto"/>
              <w:ind w:left="57" w:right="57"/>
              <w:rPr>
                <w:rFonts w:ascii="Marianne Light" w:eastAsia="Quattrocento Sans" w:hAnsi="Marianne Light" w:cs="Quattrocento Sans"/>
                <w:color w:val="231F20"/>
                <w:sz w:val="22"/>
                <w:szCs w:val="22"/>
              </w:rPr>
            </w:pPr>
            <w:r w:rsidRPr="00ED6469">
              <w:rPr>
                <w:rFonts w:ascii="Marianne Light" w:eastAsia="Quattrocento Sans" w:hAnsi="Marianne Light" w:cs="Quattrocento Sans"/>
                <w:color w:val="231F20"/>
                <w:sz w:val="22"/>
                <w:szCs w:val="22"/>
              </w:rPr>
              <w:t xml:space="preserve">Personnel administratif : </w:t>
            </w:r>
          </w:p>
          <w:p w:rsidR="00ED6469" w:rsidRPr="00ED6469" w:rsidRDefault="00ED6469" w:rsidP="00ED6469">
            <w:pPr>
              <w:pStyle w:val="Paragraphedeliste"/>
              <w:numPr>
                <w:ilvl w:val="0"/>
                <w:numId w:val="2"/>
              </w:numPr>
              <w:spacing w:before="120" w:line="240" w:lineRule="auto"/>
              <w:ind w:leftChars="0" w:left="57" w:right="57" w:firstLineChars="0"/>
              <w:rPr>
                <w:rFonts w:ascii="Marianne Light" w:eastAsia="Quattrocento Sans" w:hAnsi="Marianne Light" w:cs="Quattrocento Sans"/>
                <w:color w:val="231F20"/>
              </w:rPr>
            </w:pPr>
            <w:bookmarkStart w:id="3" w:name="_Toc170830575"/>
            <w:r w:rsidRPr="00ED6469">
              <w:rPr>
                <w:rFonts w:ascii="Marianne Light" w:eastAsia="Quattrocento Sans" w:hAnsi="Marianne Light" w:cs="Quattrocento Sans"/>
                <w:color w:val="231F20"/>
              </w:rPr>
              <w:t>- Direction</w:t>
            </w:r>
            <w:bookmarkEnd w:id="3"/>
          </w:p>
          <w:p w:rsidR="00ED6469" w:rsidRPr="00ED6469" w:rsidRDefault="00ED6469" w:rsidP="00ED6469">
            <w:pPr>
              <w:pStyle w:val="Paragraphedeliste"/>
              <w:numPr>
                <w:ilvl w:val="0"/>
                <w:numId w:val="2"/>
              </w:numPr>
              <w:spacing w:before="120" w:line="240" w:lineRule="auto"/>
              <w:ind w:leftChars="0" w:left="57" w:right="57" w:firstLineChars="0"/>
              <w:rPr>
                <w:rFonts w:ascii="Marianne Light" w:eastAsia="Quattrocento Sans" w:hAnsi="Marianne Light" w:cs="Quattrocento Sans"/>
                <w:color w:val="231F20"/>
              </w:rPr>
            </w:pPr>
            <w:bookmarkStart w:id="4" w:name="_Toc170830576"/>
            <w:r w:rsidRPr="00ED6469">
              <w:rPr>
                <w:rFonts w:ascii="Marianne Light" w:eastAsia="Quattrocento Sans" w:hAnsi="Marianne Light" w:cs="Quattrocento Sans"/>
                <w:color w:val="231F20"/>
              </w:rPr>
              <w:t>- Secrétariat</w:t>
            </w:r>
            <w:bookmarkEnd w:id="4"/>
          </w:p>
          <w:p w:rsidR="00ED6469" w:rsidRPr="00ED6469" w:rsidRDefault="00ED6469" w:rsidP="00ED6469">
            <w:pPr>
              <w:pStyle w:val="Paragraphedeliste"/>
              <w:numPr>
                <w:ilvl w:val="0"/>
                <w:numId w:val="2"/>
              </w:numPr>
              <w:spacing w:before="120" w:line="240" w:lineRule="auto"/>
              <w:ind w:leftChars="0" w:left="57" w:right="57" w:firstLineChars="0"/>
              <w:rPr>
                <w:rFonts w:ascii="Marianne Light" w:eastAsia="Quattrocento Sans" w:hAnsi="Marianne Light" w:cs="Quattrocento Sans"/>
                <w:color w:val="231F20"/>
              </w:rPr>
            </w:pPr>
            <w:bookmarkStart w:id="5" w:name="_Toc170830577"/>
            <w:r w:rsidRPr="00ED6469">
              <w:rPr>
                <w:rFonts w:ascii="Marianne Light" w:eastAsia="Quattrocento Sans" w:hAnsi="Marianne Light" w:cs="Quattrocento Sans"/>
                <w:color w:val="231F20"/>
              </w:rPr>
              <w:t>- Intendance</w:t>
            </w:r>
            <w:bookmarkEnd w:id="5"/>
            <w:r w:rsidRPr="00ED6469">
              <w:rPr>
                <w:rFonts w:ascii="Marianne Light" w:eastAsia="Quattrocento Sans" w:hAnsi="Marianne Light" w:cs="Quattrocento Sans"/>
                <w:color w:val="231F20"/>
              </w:rPr>
              <w:t xml:space="preserve"> </w:t>
            </w:r>
          </w:p>
        </w:tc>
        <w:tc>
          <w:tcPr>
            <w:tcW w:w="3021" w:type="dxa"/>
          </w:tcPr>
          <w:p w:rsidR="00ED6469" w:rsidRPr="00ED6469" w:rsidRDefault="00ED6469" w:rsidP="00E15412">
            <w:pPr>
              <w:rPr>
                <w:rFonts w:ascii="Marianne Light" w:hAnsi="Marianne Light"/>
                <w:sz w:val="22"/>
                <w:szCs w:val="22"/>
              </w:rPr>
            </w:pPr>
            <w:r w:rsidRPr="00ED6469">
              <w:rPr>
                <w:rFonts w:ascii="Marianne Light" w:hAnsi="Marianne Light"/>
                <w:sz w:val="22"/>
                <w:szCs w:val="22"/>
              </w:rPr>
              <w:t>Inscription, certificat de scolarité.</w:t>
            </w:r>
          </w:p>
          <w:p w:rsidR="00ED6469" w:rsidRPr="00ED6469" w:rsidRDefault="00ED6469" w:rsidP="00E15412">
            <w:pPr>
              <w:rPr>
                <w:rFonts w:ascii="Marianne Light" w:hAnsi="Marianne Light"/>
                <w:sz w:val="22"/>
                <w:szCs w:val="22"/>
              </w:rPr>
            </w:pPr>
            <w:r w:rsidRPr="00ED6469">
              <w:rPr>
                <w:rFonts w:ascii="Marianne Light" w:hAnsi="Marianne Light"/>
                <w:sz w:val="22"/>
                <w:szCs w:val="22"/>
              </w:rPr>
              <w:t>Bourses gratuité de la cantine</w:t>
            </w:r>
          </w:p>
        </w:tc>
        <w:tc>
          <w:tcPr>
            <w:tcW w:w="3021" w:type="dxa"/>
          </w:tcPr>
          <w:p w:rsidR="00ED6469" w:rsidRDefault="00222B34" w:rsidP="00ED6469">
            <w:pPr>
              <w:rPr>
                <w:rFonts w:ascii="Marianne Light" w:hAnsi="Marianne Light"/>
                <w:sz w:val="22"/>
                <w:szCs w:val="22"/>
              </w:rPr>
            </w:pPr>
            <w:r w:rsidRPr="00061ED2">
              <w:rPr>
                <w:rFonts w:ascii="Marianne Light" w:hAnsi="Marianne Light"/>
                <w:noProof/>
                <w:lang w:eastAsia="fr-FR"/>
              </w:rPr>
              <w:drawing>
                <wp:anchor distT="0" distB="0" distL="114300" distR="114300" simplePos="0" relativeHeight="251686912" behindDoc="0" locked="0" layoutInCell="1" allowOverlap="1" wp14:anchorId="5715EB48" wp14:editId="7EF016D9">
                  <wp:simplePos x="0" y="0"/>
                  <wp:positionH relativeFrom="column">
                    <wp:posOffset>-31750</wp:posOffset>
                  </wp:positionH>
                  <wp:positionV relativeFrom="paragraph">
                    <wp:posOffset>556260</wp:posOffset>
                  </wp:positionV>
                  <wp:extent cx="282907" cy="409410"/>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07" cy="409410"/>
                          </a:xfrm>
                          <a:prstGeom prst="rect">
                            <a:avLst/>
                          </a:prstGeom>
                        </pic:spPr>
                      </pic:pic>
                    </a:graphicData>
                  </a:graphic>
                  <wp14:sizeRelH relativeFrom="margin">
                    <wp14:pctWidth>0</wp14:pctWidth>
                  </wp14:sizeRelH>
                  <wp14:sizeRelV relativeFrom="margin">
                    <wp14:pctHeight>0</wp14:pctHeight>
                  </wp14:sizeRelV>
                </wp:anchor>
              </w:drawing>
            </w:r>
            <w:r w:rsidR="00ED6469" w:rsidRPr="00ED6469">
              <w:rPr>
                <w:rFonts w:ascii="Marianne Light" w:hAnsi="Marianne Light"/>
                <w:sz w:val="22"/>
                <w:szCs w:val="22"/>
              </w:rPr>
              <w:t>Prendre rendez-vous par téléphone</w:t>
            </w:r>
          </w:p>
          <w:p w:rsidR="00222B34" w:rsidRDefault="00222B34" w:rsidP="00222B34">
            <w:pPr>
              <w:rPr>
                <w:rFonts w:ascii="Marianne Light" w:eastAsia="Quattrocento Sans" w:hAnsi="Marianne Light" w:cs="Quattrocento Sans"/>
                <w:color w:val="231F20"/>
              </w:rPr>
            </w:pPr>
            <w:r w:rsidRPr="00061ED2">
              <w:rPr>
                <w:rFonts w:ascii="Marianne Light" w:hAnsi="Marianne Light"/>
                <w:noProof/>
                <w:lang w:eastAsia="fr-FR"/>
              </w:rPr>
              <w:drawing>
                <wp:anchor distT="0" distB="0" distL="114300" distR="114300" simplePos="0" relativeHeight="251688960" behindDoc="0" locked="0" layoutInCell="1" allowOverlap="1" wp14:anchorId="2E95D0FC" wp14:editId="447F1050">
                  <wp:simplePos x="0" y="0"/>
                  <wp:positionH relativeFrom="column">
                    <wp:posOffset>-49530</wp:posOffset>
                  </wp:positionH>
                  <wp:positionV relativeFrom="paragraph">
                    <wp:posOffset>534035</wp:posOffset>
                  </wp:positionV>
                  <wp:extent cx="282575" cy="408940"/>
                  <wp:effectExtent l="0" t="0" r="317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575" cy="408940"/>
                          </a:xfrm>
                          <a:prstGeom prst="rect">
                            <a:avLst/>
                          </a:prstGeom>
                        </pic:spPr>
                      </pic:pic>
                    </a:graphicData>
                  </a:graphic>
                  <wp14:sizeRelH relativeFrom="margin">
                    <wp14:pctWidth>0</wp14:pctWidth>
                  </wp14:sizeRelH>
                  <wp14:sizeRelV relativeFrom="margin">
                    <wp14:pctHeight>0</wp14:pctHeight>
                  </wp14:sizeRelV>
                </wp:anchor>
              </w:drawing>
            </w:r>
            <w:r>
              <w:rPr>
                <w:rFonts w:ascii="Marianne Light" w:eastAsia="Quattrocento Sans" w:hAnsi="Marianne Light" w:cs="Quattrocento Sans"/>
                <w:color w:val="231F20"/>
              </w:rPr>
              <w:t xml:space="preserve">…s    </w:t>
            </w:r>
            <w:r w:rsidRPr="00112E46">
              <w:rPr>
                <w:rFonts w:ascii="Marianne Light" w:eastAsia="Quattrocento Sans" w:hAnsi="Marianne Light" w:cs="Quattrocento Sans"/>
                <w:color w:val="231F20"/>
                <w:u w:val="single"/>
              </w:rPr>
              <w:t xml:space="preserve">secrétariat </w:t>
            </w:r>
            <w:r>
              <w:rPr>
                <w:rFonts w:ascii="Marianne Light" w:eastAsia="Quattrocento Sans" w:hAnsi="Marianne Light" w:cs="Quattrocento Sans"/>
                <w:color w:val="231F20"/>
              </w:rPr>
              <w:t>……………………………………………………..</w:t>
            </w:r>
          </w:p>
          <w:p w:rsidR="00222B34" w:rsidRPr="00112E46" w:rsidRDefault="00222B34" w:rsidP="00222B34">
            <w:pPr>
              <w:rPr>
                <w:rFonts w:ascii="Marianne Light" w:eastAsia="Quattrocento Sans" w:hAnsi="Marianne Light" w:cs="Quattrocento Sans"/>
                <w:color w:val="231F20"/>
                <w:u w:val="single"/>
              </w:rPr>
            </w:pPr>
            <w:r>
              <w:rPr>
                <w:rFonts w:ascii="Marianne Light" w:eastAsia="Quattrocento Sans" w:hAnsi="Marianne Light" w:cs="Quattrocento Sans"/>
                <w:color w:val="231F20"/>
              </w:rPr>
              <w:t xml:space="preserve">        </w:t>
            </w:r>
            <w:r w:rsidRPr="00112E46">
              <w:rPr>
                <w:rFonts w:ascii="Marianne Light" w:eastAsia="Quattrocento Sans" w:hAnsi="Marianne Light" w:cs="Quattrocento Sans"/>
                <w:color w:val="231F20"/>
                <w:u w:val="single"/>
              </w:rPr>
              <w:t>Intendance</w:t>
            </w:r>
          </w:p>
          <w:p w:rsidR="00222B34" w:rsidRPr="00222B34" w:rsidRDefault="00222B34" w:rsidP="00222B34">
            <w:pPr>
              <w:rPr>
                <w:rFonts w:ascii="Marianne Light" w:eastAsia="Quattrocento Sans" w:hAnsi="Marianne Light" w:cs="Quattrocento Sans"/>
                <w:color w:val="231F20"/>
              </w:rPr>
            </w:pPr>
            <w:r>
              <w:rPr>
                <w:rFonts w:ascii="Marianne Light" w:eastAsia="Quattrocento Sans" w:hAnsi="Marianne Light" w:cs="Quattrocento Sans"/>
                <w:color w:val="231F20"/>
              </w:rPr>
              <w:t>…………………………………………………….</w:t>
            </w:r>
          </w:p>
        </w:tc>
      </w:tr>
      <w:tr w:rsidR="00ED6469" w:rsidTr="00ED6469">
        <w:tc>
          <w:tcPr>
            <w:tcW w:w="3020" w:type="dxa"/>
            <w:shd w:val="clear" w:color="auto" w:fill="D0CECE" w:themeFill="background2" w:themeFillShade="E6"/>
          </w:tcPr>
          <w:p w:rsidR="00ED6469" w:rsidRPr="00ED6469" w:rsidRDefault="00ED6469" w:rsidP="00ED6469">
            <w:pPr>
              <w:spacing w:before="120" w:line="240" w:lineRule="auto"/>
              <w:ind w:left="57" w:right="57"/>
              <w:rPr>
                <w:rFonts w:ascii="Marianne Light" w:eastAsia="Quattrocento Sans" w:hAnsi="Marianne Light" w:cs="Quattrocento Sans"/>
                <w:color w:val="231F20"/>
                <w:sz w:val="22"/>
                <w:szCs w:val="22"/>
              </w:rPr>
            </w:pPr>
            <w:r w:rsidRPr="00ED6469">
              <w:rPr>
                <w:rFonts w:ascii="Marianne Light" w:eastAsia="Quattrocento Sans" w:hAnsi="Marianne Light" w:cs="Quattrocento Sans"/>
                <w:color w:val="231F20"/>
                <w:sz w:val="22"/>
                <w:szCs w:val="22"/>
              </w:rPr>
              <w:t>Personnels social et de santé</w:t>
            </w:r>
          </w:p>
          <w:p w:rsidR="00ED6469" w:rsidRPr="00ED6469" w:rsidRDefault="00ED6469" w:rsidP="00ED6469">
            <w:pPr>
              <w:pStyle w:val="Paragraphedeliste"/>
              <w:numPr>
                <w:ilvl w:val="0"/>
                <w:numId w:val="2"/>
              </w:numPr>
              <w:spacing w:before="120" w:line="240" w:lineRule="auto"/>
              <w:ind w:leftChars="0" w:left="57" w:right="57" w:firstLineChars="0"/>
              <w:rPr>
                <w:rFonts w:ascii="Marianne Light" w:eastAsia="Quattrocento Sans" w:hAnsi="Marianne Light" w:cs="Quattrocento Sans"/>
                <w:color w:val="231F20"/>
              </w:rPr>
            </w:pPr>
            <w:bookmarkStart w:id="6" w:name="_Toc170830578"/>
            <w:r w:rsidRPr="00ED6469">
              <w:rPr>
                <w:rFonts w:ascii="Marianne Light" w:eastAsia="Quattrocento Sans" w:hAnsi="Marianne Light" w:cs="Quattrocento Sans"/>
                <w:color w:val="231F20"/>
              </w:rPr>
              <w:t>- Assistante sociale</w:t>
            </w:r>
            <w:bookmarkEnd w:id="6"/>
          </w:p>
          <w:p w:rsidR="00ED6469" w:rsidRPr="00ED6469" w:rsidRDefault="00ED6469" w:rsidP="00ED6469">
            <w:pPr>
              <w:pStyle w:val="Paragraphedeliste"/>
              <w:numPr>
                <w:ilvl w:val="0"/>
                <w:numId w:val="2"/>
              </w:numPr>
              <w:spacing w:before="120" w:line="240" w:lineRule="auto"/>
              <w:ind w:leftChars="0" w:left="57" w:right="57" w:firstLineChars="0"/>
              <w:rPr>
                <w:rFonts w:ascii="Marianne Light" w:eastAsia="Quattrocento Sans" w:hAnsi="Marianne Light" w:cs="Quattrocento Sans"/>
                <w:color w:val="231F20"/>
              </w:rPr>
            </w:pPr>
            <w:bookmarkStart w:id="7" w:name="_Toc170830579"/>
            <w:r w:rsidRPr="00ED6469">
              <w:rPr>
                <w:rFonts w:ascii="Marianne Light" w:eastAsia="Quattrocento Sans" w:hAnsi="Marianne Light" w:cs="Quattrocento Sans"/>
                <w:color w:val="231F20"/>
              </w:rPr>
              <w:t>- Infirmière</w:t>
            </w:r>
            <w:bookmarkEnd w:id="7"/>
          </w:p>
          <w:p w:rsidR="00ED6469" w:rsidRPr="00ED6469" w:rsidRDefault="00ED6469" w:rsidP="00E15412">
            <w:pPr>
              <w:pStyle w:val="Paragraphedeliste"/>
              <w:numPr>
                <w:ilvl w:val="0"/>
                <w:numId w:val="2"/>
              </w:numPr>
              <w:spacing w:before="120" w:line="240" w:lineRule="auto"/>
              <w:ind w:leftChars="0" w:left="57" w:right="57" w:firstLineChars="0"/>
              <w:rPr>
                <w:rFonts w:ascii="Marianne Light" w:eastAsia="Quattrocento Sans" w:hAnsi="Marianne Light" w:cs="Quattrocento Sans"/>
                <w:color w:val="231F20"/>
              </w:rPr>
            </w:pPr>
            <w:bookmarkStart w:id="8" w:name="_Toc170830580"/>
            <w:r w:rsidRPr="00ED6469">
              <w:rPr>
                <w:rFonts w:ascii="Marianne Light" w:eastAsia="Quattrocento Sans" w:hAnsi="Marianne Light" w:cs="Quattrocento Sans"/>
                <w:color w:val="231F20"/>
              </w:rPr>
              <w:t>- Psychologue de l’Education nationale</w:t>
            </w:r>
            <w:bookmarkEnd w:id="8"/>
          </w:p>
        </w:tc>
        <w:tc>
          <w:tcPr>
            <w:tcW w:w="3021" w:type="dxa"/>
          </w:tcPr>
          <w:p w:rsidR="00ED6469" w:rsidRPr="00ED6469" w:rsidRDefault="00ED6469" w:rsidP="00E15412">
            <w:pPr>
              <w:rPr>
                <w:rFonts w:ascii="Marianne Light" w:hAnsi="Marianne Light"/>
                <w:sz w:val="22"/>
                <w:szCs w:val="22"/>
              </w:rPr>
            </w:pPr>
            <w:r w:rsidRPr="00ED6469">
              <w:rPr>
                <w:rFonts w:ascii="Marianne Light" w:hAnsi="Marianne Light"/>
                <w:sz w:val="22"/>
                <w:szCs w:val="22"/>
              </w:rPr>
              <w:t>S’occupe de la santé des enfants, de leur bien-être, de leur projets d’avenir</w:t>
            </w:r>
          </w:p>
        </w:tc>
        <w:tc>
          <w:tcPr>
            <w:tcW w:w="3021" w:type="dxa"/>
          </w:tcPr>
          <w:p w:rsidR="00ED6469" w:rsidRDefault="00222B34" w:rsidP="00E15412">
            <w:pPr>
              <w:rPr>
                <w:rFonts w:ascii="Marianne Light" w:hAnsi="Marianne Light"/>
                <w:sz w:val="22"/>
                <w:szCs w:val="22"/>
              </w:rPr>
            </w:pPr>
            <w:r w:rsidRPr="00061ED2">
              <w:rPr>
                <w:rFonts w:ascii="Marianne Light" w:hAnsi="Marianne Light"/>
                <w:noProof/>
                <w:lang w:eastAsia="fr-FR"/>
              </w:rPr>
              <w:drawing>
                <wp:anchor distT="0" distB="0" distL="114300" distR="114300" simplePos="0" relativeHeight="251693056" behindDoc="0" locked="0" layoutInCell="1" allowOverlap="1" wp14:anchorId="2E95D0FC" wp14:editId="447F1050">
                  <wp:simplePos x="0" y="0"/>
                  <wp:positionH relativeFrom="column">
                    <wp:posOffset>-59055</wp:posOffset>
                  </wp:positionH>
                  <wp:positionV relativeFrom="paragraph">
                    <wp:posOffset>565785</wp:posOffset>
                  </wp:positionV>
                  <wp:extent cx="282907" cy="409410"/>
                  <wp:effectExtent l="0" t="0" r="317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07" cy="409410"/>
                          </a:xfrm>
                          <a:prstGeom prst="rect">
                            <a:avLst/>
                          </a:prstGeom>
                        </pic:spPr>
                      </pic:pic>
                    </a:graphicData>
                  </a:graphic>
                  <wp14:sizeRelH relativeFrom="margin">
                    <wp14:pctWidth>0</wp14:pctWidth>
                  </wp14:sizeRelH>
                  <wp14:sizeRelV relativeFrom="margin">
                    <wp14:pctHeight>0</wp14:pctHeight>
                  </wp14:sizeRelV>
                </wp:anchor>
              </w:drawing>
            </w:r>
            <w:r w:rsidR="00ED6469" w:rsidRPr="00ED6469">
              <w:rPr>
                <w:rFonts w:ascii="Marianne Light" w:hAnsi="Marianne Light"/>
                <w:sz w:val="22"/>
                <w:szCs w:val="22"/>
              </w:rPr>
              <w:t>Prendre rendez-vous par téléphone</w:t>
            </w:r>
          </w:p>
          <w:p w:rsidR="00222B34" w:rsidRPr="00112E46" w:rsidRDefault="00222B34" w:rsidP="00E15412">
            <w:pPr>
              <w:rPr>
                <w:rFonts w:ascii="Marianne Light" w:hAnsi="Marianne Light"/>
                <w:noProof/>
                <w:u w:val="single"/>
                <w:lang w:eastAsia="fr-FR"/>
              </w:rPr>
            </w:pPr>
            <w:r>
              <w:rPr>
                <w:rFonts w:ascii="Marianne Light" w:hAnsi="Marianne Light"/>
                <w:noProof/>
                <w:lang w:eastAsia="fr-FR"/>
              </w:rPr>
              <w:t xml:space="preserve">        </w:t>
            </w:r>
            <w:r w:rsidRPr="00112E46">
              <w:rPr>
                <w:rFonts w:ascii="Marianne Light" w:hAnsi="Marianne Light"/>
                <w:noProof/>
                <w:u w:val="single"/>
                <w:lang w:eastAsia="fr-FR"/>
              </w:rPr>
              <w:t>Assistante sociale</w:t>
            </w:r>
          </w:p>
          <w:p w:rsidR="00222B34" w:rsidRDefault="00222B34" w:rsidP="00E15412">
            <w:pPr>
              <w:rPr>
                <w:rFonts w:ascii="Marianne Light" w:hAnsi="Marianne Light"/>
                <w:noProof/>
                <w:lang w:eastAsia="fr-FR"/>
              </w:rPr>
            </w:pPr>
            <w:r w:rsidRPr="00061ED2">
              <w:rPr>
                <w:rFonts w:ascii="Marianne Light" w:hAnsi="Marianne Light"/>
                <w:noProof/>
                <w:lang w:eastAsia="fr-FR"/>
              </w:rPr>
              <w:drawing>
                <wp:anchor distT="0" distB="0" distL="114300" distR="114300" simplePos="0" relativeHeight="251695104" behindDoc="0" locked="0" layoutInCell="1" allowOverlap="1" wp14:anchorId="2E95D0FC" wp14:editId="447F1050">
                  <wp:simplePos x="0" y="0"/>
                  <wp:positionH relativeFrom="column">
                    <wp:posOffset>-59055</wp:posOffset>
                  </wp:positionH>
                  <wp:positionV relativeFrom="paragraph">
                    <wp:posOffset>239395</wp:posOffset>
                  </wp:positionV>
                  <wp:extent cx="282907" cy="40941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07" cy="409410"/>
                          </a:xfrm>
                          <a:prstGeom prst="rect">
                            <a:avLst/>
                          </a:prstGeom>
                        </pic:spPr>
                      </pic:pic>
                    </a:graphicData>
                  </a:graphic>
                  <wp14:sizeRelH relativeFrom="margin">
                    <wp14:pctWidth>0</wp14:pctWidth>
                  </wp14:sizeRelH>
                  <wp14:sizeRelV relativeFrom="margin">
                    <wp14:pctHeight>0</wp14:pctHeight>
                  </wp14:sizeRelV>
                </wp:anchor>
              </w:drawing>
            </w:r>
            <w:r>
              <w:rPr>
                <w:rFonts w:ascii="Marianne Light" w:hAnsi="Marianne Light"/>
                <w:noProof/>
                <w:lang w:eastAsia="fr-FR"/>
              </w:rPr>
              <w:t>……………………………………………………</w:t>
            </w:r>
          </w:p>
          <w:p w:rsidR="00222B34" w:rsidRPr="00112E46" w:rsidRDefault="00222B34" w:rsidP="00E15412">
            <w:pPr>
              <w:rPr>
                <w:rFonts w:ascii="Marianne Light" w:hAnsi="Marianne Light"/>
                <w:noProof/>
                <w:u w:val="single"/>
                <w:lang w:eastAsia="fr-FR"/>
              </w:rPr>
            </w:pPr>
            <w:r>
              <w:rPr>
                <w:rFonts w:ascii="Marianne Light" w:hAnsi="Marianne Light"/>
                <w:noProof/>
                <w:lang w:eastAsia="fr-FR"/>
              </w:rPr>
              <w:t xml:space="preserve">        </w:t>
            </w:r>
            <w:r w:rsidRPr="00112E46">
              <w:rPr>
                <w:rFonts w:ascii="Marianne Light" w:hAnsi="Marianne Light"/>
                <w:noProof/>
                <w:u w:val="single"/>
                <w:lang w:eastAsia="fr-FR"/>
              </w:rPr>
              <w:t>Infirmière</w:t>
            </w:r>
          </w:p>
          <w:p w:rsidR="00222B34" w:rsidRDefault="00222B34" w:rsidP="00E15412">
            <w:pPr>
              <w:rPr>
                <w:rFonts w:ascii="Marianne Light" w:hAnsi="Marianne Light"/>
                <w:noProof/>
                <w:lang w:eastAsia="fr-FR"/>
              </w:rPr>
            </w:pPr>
            <w:r w:rsidRPr="00061ED2">
              <w:rPr>
                <w:rFonts w:ascii="Marianne Light" w:hAnsi="Marianne Light"/>
                <w:noProof/>
                <w:lang w:eastAsia="fr-FR"/>
              </w:rPr>
              <w:drawing>
                <wp:anchor distT="0" distB="0" distL="114300" distR="114300" simplePos="0" relativeHeight="251697152" behindDoc="0" locked="0" layoutInCell="1" allowOverlap="1" wp14:anchorId="2E95D0FC" wp14:editId="447F1050">
                  <wp:simplePos x="0" y="0"/>
                  <wp:positionH relativeFrom="column">
                    <wp:posOffset>-49530</wp:posOffset>
                  </wp:positionH>
                  <wp:positionV relativeFrom="paragraph">
                    <wp:posOffset>163195</wp:posOffset>
                  </wp:positionV>
                  <wp:extent cx="282907" cy="409410"/>
                  <wp:effectExtent l="0" t="0" r="317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07" cy="409410"/>
                          </a:xfrm>
                          <a:prstGeom prst="rect">
                            <a:avLst/>
                          </a:prstGeom>
                        </pic:spPr>
                      </pic:pic>
                    </a:graphicData>
                  </a:graphic>
                  <wp14:sizeRelH relativeFrom="margin">
                    <wp14:pctWidth>0</wp14:pctWidth>
                  </wp14:sizeRelH>
                  <wp14:sizeRelV relativeFrom="margin">
                    <wp14:pctHeight>0</wp14:pctHeight>
                  </wp14:sizeRelV>
                </wp:anchor>
              </w:drawing>
            </w:r>
            <w:r>
              <w:rPr>
                <w:rFonts w:ascii="Marianne Light" w:hAnsi="Marianne Light"/>
                <w:noProof/>
                <w:lang w:eastAsia="fr-FR"/>
              </w:rPr>
              <w:t>……………………………………………………</w:t>
            </w:r>
          </w:p>
          <w:p w:rsidR="00222B34" w:rsidRPr="00112E46" w:rsidRDefault="00222B34" w:rsidP="00222B34">
            <w:pPr>
              <w:rPr>
                <w:rFonts w:ascii="Marianne Light" w:hAnsi="Marianne Light"/>
                <w:u w:val="single"/>
              </w:rPr>
            </w:pPr>
            <w:r>
              <w:rPr>
                <w:rFonts w:ascii="Marianne Light" w:hAnsi="Marianne Light"/>
                <w:sz w:val="22"/>
                <w:szCs w:val="22"/>
              </w:rPr>
              <w:t xml:space="preserve">       </w:t>
            </w:r>
            <w:r w:rsidRPr="00112E46">
              <w:rPr>
                <w:rFonts w:ascii="Marianne Light" w:hAnsi="Marianne Light"/>
                <w:u w:val="single"/>
              </w:rPr>
              <w:t>Psychologue de l’ Education nationale</w:t>
            </w:r>
          </w:p>
          <w:p w:rsidR="00222B34" w:rsidRPr="00222B34" w:rsidRDefault="00222B34" w:rsidP="00222B34">
            <w:pPr>
              <w:rPr>
                <w:rFonts w:ascii="Marianne Light" w:hAnsi="Marianne Light"/>
              </w:rPr>
            </w:pPr>
            <w:r>
              <w:rPr>
                <w:rFonts w:ascii="Marianne Light" w:hAnsi="Marianne Light"/>
              </w:rPr>
              <w:t>…………………………………………………….</w:t>
            </w:r>
          </w:p>
        </w:tc>
      </w:tr>
    </w:tbl>
    <w:p w:rsidR="00222B34" w:rsidRDefault="00222B34" w:rsidP="00E15412">
      <w:pPr>
        <w:rPr>
          <w:rFonts w:ascii="Marianne Light" w:hAnsi="Marianne Light"/>
          <w:sz w:val="24"/>
          <w:szCs w:val="24"/>
          <w:u w:val="single"/>
        </w:rPr>
      </w:pPr>
    </w:p>
    <w:p w:rsidR="00222B34" w:rsidRDefault="00222B34">
      <w:pPr>
        <w:spacing w:before="0" w:after="160" w:line="259" w:lineRule="auto"/>
        <w:rPr>
          <w:rFonts w:ascii="Marianne Light" w:hAnsi="Marianne Light"/>
          <w:sz w:val="24"/>
          <w:szCs w:val="24"/>
          <w:u w:val="single"/>
        </w:rPr>
      </w:pPr>
      <w:r>
        <w:rPr>
          <w:rFonts w:ascii="Marianne Light" w:hAnsi="Marianne Light"/>
          <w:sz w:val="24"/>
          <w:szCs w:val="24"/>
          <w:u w:val="single"/>
        </w:rPr>
        <w:br w:type="page"/>
      </w:r>
    </w:p>
    <w:p w:rsidR="00E15412" w:rsidRPr="00ED6469" w:rsidRDefault="00ED6469" w:rsidP="00E15412">
      <w:pPr>
        <w:rPr>
          <w:rFonts w:ascii="Marianne Light" w:hAnsi="Marianne Light"/>
          <w:sz w:val="24"/>
          <w:szCs w:val="24"/>
          <w:u w:val="single"/>
        </w:rPr>
      </w:pPr>
      <w:r w:rsidRPr="00ED6469">
        <w:rPr>
          <w:rFonts w:ascii="Marianne Light" w:hAnsi="Marianne Light"/>
          <w:sz w:val="24"/>
          <w:szCs w:val="24"/>
          <w:u w:val="single"/>
        </w:rPr>
        <w:lastRenderedPageBreak/>
        <w:t>Les personnes référentes :</w:t>
      </w:r>
    </w:p>
    <w:p w:rsidR="003074FF" w:rsidRDefault="00ED6469" w:rsidP="00E15412">
      <w:pPr>
        <w:rPr>
          <w:rFonts w:ascii="Marianne Light" w:hAnsi="Marianne Light"/>
          <w:sz w:val="24"/>
          <w:szCs w:val="24"/>
        </w:rPr>
      </w:pPr>
      <w:r>
        <w:rPr>
          <w:rFonts w:ascii="Marianne Light" w:hAnsi="Marianne Light"/>
          <w:sz w:val="24"/>
          <w:szCs w:val="24"/>
        </w:rPr>
        <w:t>La principale/le principal : ……………………………………………………………………………………………</w:t>
      </w:r>
      <w:r w:rsidR="003074FF">
        <w:rPr>
          <w:rFonts w:ascii="Marianne Light" w:hAnsi="Marianne Light"/>
          <w:sz w:val="24"/>
          <w:szCs w:val="24"/>
        </w:rPr>
        <w:t>..</w:t>
      </w:r>
    </w:p>
    <w:p w:rsidR="00ED6469" w:rsidRDefault="00ED6469" w:rsidP="00E15412">
      <w:pPr>
        <w:rPr>
          <w:rFonts w:ascii="Marianne Light" w:hAnsi="Marianne Light"/>
          <w:sz w:val="24"/>
          <w:szCs w:val="24"/>
        </w:rPr>
      </w:pPr>
      <w:r>
        <w:rPr>
          <w:rFonts w:ascii="Marianne Light" w:hAnsi="Marianne Light"/>
          <w:sz w:val="24"/>
          <w:szCs w:val="24"/>
        </w:rPr>
        <w:t>Le professeur principal : ………………………………………………………………………………………………</w:t>
      </w:r>
      <w:r w:rsidR="003074FF">
        <w:rPr>
          <w:rFonts w:ascii="Marianne Light" w:hAnsi="Marianne Light"/>
          <w:sz w:val="24"/>
          <w:szCs w:val="24"/>
        </w:rPr>
        <w:t>..</w:t>
      </w:r>
    </w:p>
    <w:p w:rsidR="003074FF" w:rsidRDefault="003074FF" w:rsidP="00E15412">
      <w:pPr>
        <w:rPr>
          <w:rFonts w:ascii="Marianne Light" w:hAnsi="Marianne Light"/>
          <w:sz w:val="24"/>
          <w:szCs w:val="24"/>
        </w:rPr>
      </w:pPr>
      <w:r>
        <w:rPr>
          <w:rFonts w:ascii="Marianne Light" w:hAnsi="Marianne Light"/>
          <w:sz w:val="24"/>
          <w:szCs w:val="24"/>
        </w:rPr>
        <w:t>Le professeur de l’UPS : …………………………………………………………………………………………………</w:t>
      </w:r>
    </w:p>
    <w:p w:rsidR="003074FF" w:rsidRDefault="003074FF" w:rsidP="00E15412">
      <w:pPr>
        <w:rPr>
          <w:rFonts w:ascii="Marianne Light" w:hAnsi="Marianne Light"/>
          <w:sz w:val="24"/>
          <w:szCs w:val="24"/>
        </w:rPr>
      </w:pPr>
      <w:r>
        <w:rPr>
          <w:rFonts w:ascii="Marianne Light" w:hAnsi="Marianne Light"/>
          <w:sz w:val="24"/>
          <w:szCs w:val="24"/>
        </w:rPr>
        <w:t>Le professeur de l’UPE2A : ……………………………………………………………………………………………</w:t>
      </w:r>
    </w:p>
    <w:p w:rsidR="00FB5C39" w:rsidRDefault="003074FF" w:rsidP="00E15412">
      <w:pPr>
        <w:rPr>
          <w:rFonts w:ascii="Marianne Light" w:hAnsi="Marianne Light"/>
          <w:sz w:val="24"/>
          <w:szCs w:val="24"/>
        </w:rPr>
      </w:pPr>
      <w:r>
        <w:rPr>
          <w:rFonts w:ascii="Marianne Light" w:hAnsi="Marianne Light"/>
          <w:sz w:val="24"/>
          <w:szCs w:val="24"/>
        </w:rPr>
        <w:t>Le professeur de l’ULIS : …………………………………………………………………………………………………</w:t>
      </w:r>
    </w:p>
    <w:p w:rsidR="00ED6469" w:rsidRDefault="00ED6469" w:rsidP="00E15412">
      <w:pPr>
        <w:rPr>
          <w:rFonts w:ascii="Marianne Light" w:hAnsi="Marianne Light"/>
          <w:sz w:val="24"/>
          <w:szCs w:val="24"/>
        </w:rPr>
      </w:pPr>
      <w:r>
        <w:rPr>
          <w:rFonts w:ascii="Marianne Light" w:hAnsi="Marianne Light"/>
          <w:sz w:val="24"/>
          <w:szCs w:val="24"/>
        </w:rPr>
        <w:t>La/le CPE : …………………………………………………………………………………………………………………………..</w:t>
      </w:r>
    </w:p>
    <w:p w:rsidR="00ED6469" w:rsidRDefault="00ED6469" w:rsidP="00E15412">
      <w:pPr>
        <w:rPr>
          <w:rFonts w:ascii="Marianne Light" w:hAnsi="Marianne Light"/>
          <w:sz w:val="24"/>
          <w:szCs w:val="24"/>
        </w:rPr>
      </w:pPr>
      <w:r>
        <w:rPr>
          <w:rFonts w:ascii="Marianne Light" w:hAnsi="Marianne Light"/>
          <w:sz w:val="24"/>
          <w:szCs w:val="24"/>
        </w:rPr>
        <w:t>Un AED (Assistant d’éducation) référent : ………………………………………………………………..</w:t>
      </w:r>
    </w:p>
    <w:p w:rsidR="00222B34" w:rsidRDefault="00ED6469">
      <w:pPr>
        <w:spacing w:before="0" w:after="160" w:line="259" w:lineRule="auto"/>
        <w:rPr>
          <w:rFonts w:ascii="Marianne Light" w:hAnsi="Marianne Light"/>
          <w:sz w:val="24"/>
          <w:szCs w:val="24"/>
        </w:rPr>
      </w:pPr>
      <w:r>
        <w:rPr>
          <w:rFonts w:ascii="Marianne Light" w:hAnsi="Marianne Light"/>
          <w:sz w:val="24"/>
          <w:szCs w:val="24"/>
        </w:rPr>
        <w:br w:type="page"/>
      </w:r>
    </w:p>
    <w:p w:rsidR="00222B34" w:rsidRPr="00222B34" w:rsidRDefault="00222B34" w:rsidP="00222B34">
      <w:pPr>
        <w:pStyle w:val="Titre1"/>
        <w:rPr>
          <w:rFonts w:ascii="Marianne Light" w:hAnsi="Marianne Light"/>
          <w:sz w:val="24"/>
          <w:szCs w:val="24"/>
        </w:rPr>
      </w:pPr>
      <w:bookmarkStart w:id="9" w:name="_Toc170830581"/>
      <w:r w:rsidRPr="00222B34">
        <w:rPr>
          <w:rFonts w:ascii="Marianne Light" w:hAnsi="Marianne Light"/>
          <w:sz w:val="24"/>
          <w:szCs w:val="24"/>
        </w:rPr>
        <w:lastRenderedPageBreak/>
        <w:t>La journée au collège</w:t>
      </w:r>
      <w:bookmarkEnd w:id="9"/>
    </w:p>
    <w:p w:rsidR="00ED6469" w:rsidRDefault="00ED6469">
      <w:pPr>
        <w:spacing w:before="0" w:after="160" w:line="259" w:lineRule="auto"/>
        <w:rPr>
          <w:rFonts w:ascii="Marianne Light" w:hAnsi="Marianne Light"/>
          <w:sz w:val="24"/>
          <w:szCs w:val="24"/>
        </w:rPr>
      </w:pP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75"/>
        <w:gridCol w:w="1269"/>
        <w:gridCol w:w="1182"/>
        <w:gridCol w:w="1182"/>
        <w:gridCol w:w="1329"/>
      </w:tblGrid>
      <w:tr w:rsidR="00222B34" w:rsidRPr="00061ED2" w:rsidTr="00222B34">
        <w:trPr>
          <w:jc w:val="center"/>
        </w:trPr>
        <w:tc>
          <w:tcPr>
            <w:tcW w:w="1560"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rPr>
            </w:pPr>
            <w:r w:rsidRPr="00061ED2">
              <w:rPr>
                <w:rFonts w:ascii="Marianne Light" w:eastAsia="Quattrocento Sans" w:hAnsi="Marianne Light" w:cs="Quattrocento Sans"/>
                <w:color w:val="231F20"/>
              </w:rPr>
              <w:t>Horaires</w:t>
            </w:r>
          </w:p>
        </w:tc>
        <w:tc>
          <w:tcPr>
            <w:tcW w:w="1275" w:type="dxa"/>
            <w:shd w:val="clear" w:color="auto" w:fill="auto"/>
            <w:tcMar>
              <w:top w:w="100" w:type="dxa"/>
              <w:left w:w="100" w:type="dxa"/>
              <w:bottom w:w="100" w:type="dxa"/>
              <w:right w:w="100" w:type="dxa"/>
            </w:tcMar>
          </w:tcPr>
          <w:p w:rsidR="00222B34" w:rsidRPr="0053022A"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18"/>
                <w:szCs w:val="18"/>
              </w:rPr>
            </w:pPr>
            <w:r w:rsidRPr="0053022A">
              <w:rPr>
                <w:rFonts w:ascii="Marianne Light" w:eastAsia="Quattrocento Sans" w:hAnsi="Marianne Light" w:cs="Quattrocento Sans"/>
                <w:color w:val="231F20"/>
                <w:sz w:val="18"/>
                <w:szCs w:val="18"/>
              </w:rPr>
              <w:t>LUNDI</w:t>
            </w:r>
          </w:p>
        </w:tc>
        <w:tc>
          <w:tcPr>
            <w:tcW w:w="1269" w:type="dxa"/>
            <w:shd w:val="clear" w:color="auto" w:fill="auto"/>
            <w:tcMar>
              <w:top w:w="100" w:type="dxa"/>
              <w:left w:w="100" w:type="dxa"/>
              <w:bottom w:w="100" w:type="dxa"/>
              <w:right w:w="100" w:type="dxa"/>
            </w:tcMar>
          </w:tcPr>
          <w:p w:rsidR="00222B34" w:rsidRPr="0053022A"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18"/>
                <w:szCs w:val="18"/>
              </w:rPr>
            </w:pPr>
            <w:r w:rsidRPr="0053022A">
              <w:rPr>
                <w:rFonts w:ascii="Marianne Light" w:eastAsia="Quattrocento Sans" w:hAnsi="Marianne Light" w:cs="Quattrocento Sans"/>
                <w:color w:val="231F20"/>
                <w:sz w:val="18"/>
                <w:szCs w:val="18"/>
              </w:rPr>
              <w:t>MARDI</w:t>
            </w:r>
          </w:p>
        </w:tc>
        <w:tc>
          <w:tcPr>
            <w:tcW w:w="1182" w:type="dxa"/>
            <w:shd w:val="clear" w:color="auto" w:fill="auto"/>
            <w:tcMar>
              <w:top w:w="100" w:type="dxa"/>
              <w:left w:w="100" w:type="dxa"/>
              <w:bottom w:w="100" w:type="dxa"/>
              <w:right w:w="100" w:type="dxa"/>
            </w:tcMar>
          </w:tcPr>
          <w:p w:rsidR="00222B34" w:rsidRPr="0053022A"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18"/>
                <w:szCs w:val="18"/>
              </w:rPr>
            </w:pPr>
            <w:r w:rsidRPr="0053022A">
              <w:rPr>
                <w:rFonts w:ascii="Marianne Light" w:eastAsia="Quattrocento Sans" w:hAnsi="Marianne Light" w:cs="Quattrocento Sans"/>
                <w:color w:val="231F20"/>
                <w:sz w:val="18"/>
                <w:szCs w:val="18"/>
              </w:rPr>
              <w:t>MERCREDI</w:t>
            </w:r>
          </w:p>
        </w:tc>
        <w:tc>
          <w:tcPr>
            <w:tcW w:w="1182" w:type="dxa"/>
            <w:shd w:val="clear" w:color="auto" w:fill="auto"/>
            <w:tcMar>
              <w:top w:w="100" w:type="dxa"/>
              <w:left w:w="100" w:type="dxa"/>
              <w:bottom w:w="100" w:type="dxa"/>
              <w:right w:w="100" w:type="dxa"/>
            </w:tcMar>
          </w:tcPr>
          <w:p w:rsidR="00222B34" w:rsidRPr="0053022A"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18"/>
                <w:szCs w:val="18"/>
              </w:rPr>
            </w:pPr>
            <w:r w:rsidRPr="0053022A">
              <w:rPr>
                <w:rFonts w:ascii="Marianne Light" w:eastAsia="Quattrocento Sans" w:hAnsi="Marianne Light" w:cs="Quattrocento Sans"/>
                <w:color w:val="231F20"/>
                <w:sz w:val="18"/>
                <w:szCs w:val="18"/>
              </w:rPr>
              <w:t>JEUDI</w:t>
            </w:r>
          </w:p>
        </w:tc>
        <w:tc>
          <w:tcPr>
            <w:tcW w:w="1329" w:type="dxa"/>
            <w:shd w:val="clear" w:color="auto" w:fill="auto"/>
            <w:tcMar>
              <w:top w:w="100" w:type="dxa"/>
              <w:left w:w="100" w:type="dxa"/>
              <w:bottom w:w="100" w:type="dxa"/>
              <w:right w:w="100" w:type="dxa"/>
            </w:tcMar>
          </w:tcPr>
          <w:p w:rsidR="00222B34" w:rsidRPr="0053022A"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18"/>
                <w:szCs w:val="18"/>
              </w:rPr>
            </w:pPr>
            <w:r w:rsidRPr="0053022A">
              <w:rPr>
                <w:rFonts w:ascii="Marianne Light" w:eastAsia="Quattrocento Sans" w:hAnsi="Marianne Light" w:cs="Quattrocento Sans"/>
                <w:color w:val="231F20"/>
                <w:sz w:val="18"/>
                <w:szCs w:val="18"/>
              </w:rPr>
              <w:t>VENDREDI</w:t>
            </w:r>
          </w:p>
        </w:tc>
      </w:tr>
      <w:tr w:rsidR="00222B34" w:rsidRPr="00061ED2" w:rsidTr="00222B34">
        <w:trPr>
          <w:jc w:val="center"/>
        </w:trPr>
        <w:tc>
          <w:tcPr>
            <w:tcW w:w="1560"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57" w:right="57"/>
              <w:rPr>
                <w:rFonts w:ascii="Marianne Light" w:eastAsia="Quattrocento Sans" w:hAnsi="Marianne Light" w:cs="Quattrocento Sans"/>
                <w:color w:val="231F20"/>
                <w:sz w:val="24"/>
                <w:szCs w:val="24"/>
              </w:rPr>
            </w:pPr>
          </w:p>
        </w:tc>
        <w:tc>
          <w:tcPr>
            <w:tcW w:w="1275"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269"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182"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182"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329"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r>
      <w:tr w:rsidR="00222B34" w:rsidRPr="00061ED2" w:rsidTr="00222B34">
        <w:trPr>
          <w:trHeight w:val="440"/>
          <w:jc w:val="center"/>
        </w:trPr>
        <w:tc>
          <w:tcPr>
            <w:tcW w:w="1560"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rPr>
            </w:pPr>
          </w:p>
        </w:tc>
        <w:tc>
          <w:tcPr>
            <w:tcW w:w="6237" w:type="dxa"/>
            <w:gridSpan w:val="5"/>
            <w:shd w:val="clear" w:color="auto" w:fill="auto"/>
            <w:tcMar>
              <w:top w:w="100" w:type="dxa"/>
              <w:left w:w="100" w:type="dxa"/>
              <w:bottom w:w="100" w:type="dxa"/>
              <w:right w:w="100" w:type="dxa"/>
            </w:tcMar>
          </w:tcPr>
          <w:p w:rsidR="00222B34" w:rsidRPr="00061ED2" w:rsidRDefault="00222B34" w:rsidP="00222B34">
            <w:pPr>
              <w:spacing w:before="120" w:line="240" w:lineRule="auto"/>
              <w:ind w:left="2" w:right="57" w:hanging="2"/>
              <w:jc w:val="center"/>
              <w:rPr>
                <w:rFonts w:ascii="Marianne Light" w:eastAsia="Quattrocento Sans" w:hAnsi="Marianne Light" w:cs="Quattrocento Sans"/>
                <w:color w:val="231F20"/>
                <w:sz w:val="28"/>
                <w:szCs w:val="28"/>
              </w:rPr>
            </w:pPr>
            <w:r>
              <w:rPr>
                <w:rFonts w:ascii="Marianne Light" w:eastAsia="Quattrocento Sans" w:hAnsi="Marianne Light" w:cs="Quattrocento Sans"/>
                <w:color w:val="231F20"/>
                <w:sz w:val="24"/>
                <w:szCs w:val="24"/>
              </w:rPr>
              <w:t>R</w:t>
            </w:r>
            <w:r w:rsidRPr="00061ED2">
              <w:rPr>
                <w:rFonts w:ascii="Marianne Light" w:eastAsia="Quattrocento Sans" w:hAnsi="Marianne Light" w:cs="Quattrocento Sans"/>
                <w:color w:val="231F20"/>
                <w:sz w:val="24"/>
                <w:szCs w:val="24"/>
              </w:rPr>
              <w:t>écréation matin</w:t>
            </w:r>
          </w:p>
        </w:tc>
      </w:tr>
      <w:tr w:rsidR="00222B34" w:rsidRPr="00061ED2" w:rsidTr="00222B34">
        <w:trPr>
          <w:jc w:val="center"/>
        </w:trPr>
        <w:tc>
          <w:tcPr>
            <w:tcW w:w="1560"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p>
        </w:tc>
        <w:tc>
          <w:tcPr>
            <w:tcW w:w="1275"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269"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182"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182"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329"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r>
      <w:tr w:rsidR="00222B34" w:rsidRPr="00061ED2" w:rsidTr="00222B34">
        <w:trPr>
          <w:trHeight w:val="440"/>
          <w:jc w:val="center"/>
        </w:trPr>
        <w:tc>
          <w:tcPr>
            <w:tcW w:w="1560"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p>
        </w:tc>
        <w:tc>
          <w:tcPr>
            <w:tcW w:w="6237" w:type="dxa"/>
            <w:gridSpan w:val="5"/>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24"/>
                <w:szCs w:val="24"/>
              </w:rPr>
            </w:pPr>
            <w:r w:rsidRPr="00061ED2">
              <w:rPr>
                <w:rFonts w:ascii="Marianne Light" w:eastAsia="Quattrocento Sans" w:hAnsi="Marianne Light" w:cs="Quattrocento Sans"/>
                <w:color w:val="231F20"/>
                <w:sz w:val="24"/>
                <w:szCs w:val="24"/>
              </w:rPr>
              <w:t>Pause méridienne</w:t>
            </w:r>
          </w:p>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r w:rsidRPr="00061ED2">
              <w:rPr>
                <w:rFonts w:ascii="Marianne Light" w:hAnsi="Marianne Light"/>
                <w:noProof/>
                <w:lang w:eastAsia="fr-FR"/>
              </w:rPr>
              <w:drawing>
                <wp:anchor distT="0" distB="0" distL="114300" distR="114300" simplePos="0" relativeHeight="251701248" behindDoc="0" locked="0" layoutInCell="1" allowOverlap="1" wp14:anchorId="4AB227FC" wp14:editId="2FB4D4D3">
                  <wp:simplePos x="0" y="0"/>
                  <wp:positionH relativeFrom="column">
                    <wp:posOffset>1487805</wp:posOffset>
                  </wp:positionH>
                  <wp:positionV relativeFrom="paragraph">
                    <wp:posOffset>71120</wp:posOffset>
                  </wp:positionV>
                  <wp:extent cx="420370" cy="342900"/>
                  <wp:effectExtent l="0" t="0" r="0" b="0"/>
                  <wp:wrapNone/>
                  <wp:docPr id="26" name="Image 8" descr="24 800+ Picto Cantine Illustrations, graphiques vectoriels libre de droits  et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24 800+ Picto Cantine Illustrations, graphiques vectoriels libre de droits  et Clip Art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l="4728" t="14152" r="52183" b="15523"/>
                          <a:stretch>
                            <a:fillRect/>
                          </a:stretch>
                        </pic:blipFill>
                        <pic:spPr bwMode="auto">
                          <a:xfrm>
                            <a:off x="0" y="0"/>
                            <a:ext cx="420370" cy="342900"/>
                          </a:xfrm>
                          <a:prstGeom prst="rect">
                            <a:avLst/>
                          </a:prstGeom>
                        </pic:spPr>
                      </pic:pic>
                    </a:graphicData>
                  </a:graphic>
                </wp:anchor>
              </w:drawing>
            </w:r>
          </w:p>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r w:rsidRPr="00061ED2">
              <w:rPr>
                <w:rFonts w:ascii="Marianne Light" w:hAnsi="Marianne Light"/>
                <w:noProof/>
                <w:lang w:eastAsia="fr-FR"/>
              </w:rPr>
              <w:drawing>
                <wp:anchor distT="0" distB="0" distL="114300" distR="114300" simplePos="0" relativeHeight="251699200" behindDoc="0" locked="0" layoutInCell="1" allowOverlap="1" wp14:anchorId="47557A2B" wp14:editId="353CA375">
                  <wp:simplePos x="0" y="0"/>
                  <wp:positionH relativeFrom="column">
                    <wp:posOffset>2362835</wp:posOffset>
                  </wp:positionH>
                  <wp:positionV relativeFrom="paragraph">
                    <wp:posOffset>235585</wp:posOffset>
                  </wp:positionV>
                  <wp:extent cx="344170" cy="387350"/>
                  <wp:effectExtent l="0" t="0" r="0" b="0"/>
                  <wp:wrapNone/>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4170" cy="387350"/>
                          </a:xfrm>
                          <a:prstGeom prst="rect">
                            <a:avLst/>
                          </a:prstGeom>
                        </pic:spPr>
                      </pic:pic>
                    </a:graphicData>
                  </a:graphic>
                  <wp14:sizeRelH relativeFrom="margin">
                    <wp14:pctWidth>0</wp14:pctWidth>
                  </wp14:sizeRelH>
                  <wp14:sizeRelV relativeFrom="margin">
                    <wp14:pctHeight>0</wp14:pctHeight>
                  </wp14:sizeRelV>
                </wp:anchor>
              </w:drawing>
            </w:r>
            <w:r w:rsidRPr="00061ED2">
              <w:rPr>
                <w:rFonts w:ascii="Marianne Light" w:hAnsi="Marianne Light"/>
                <w:noProof/>
                <w:lang w:eastAsia="fr-FR"/>
              </w:rPr>
              <w:drawing>
                <wp:anchor distT="0" distB="0" distL="114300" distR="114300" simplePos="0" relativeHeight="251702272" behindDoc="0" locked="0" layoutInCell="1" allowOverlap="1" wp14:anchorId="72577F31" wp14:editId="21B763C7">
                  <wp:simplePos x="0" y="0"/>
                  <wp:positionH relativeFrom="column">
                    <wp:posOffset>1485900</wp:posOffset>
                  </wp:positionH>
                  <wp:positionV relativeFrom="paragraph">
                    <wp:posOffset>163195</wp:posOffset>
                  </wp:positionV>
                  <wp:extent cx="443865" cy="461444"/>
                  <wp:effectExtent l="0" t="0" r="0" b="0"/>
                  <wp:wrapNone/>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3865" cy="461444"/>
                          </a:xfrm>
                          <a:prstGeom prst="rect">
                            <a:avLst/>
                          </a:prstGeom>
                        </pic:spPr>
                      </pic:pic>
                    </a:graphicData>
                  </a:graphic>
                  <wp14:sizeRelH relativeFrom="margin">
                    <wp14:pctWidth>0</wp14:pctWidth>
                  </wp14:sizeRelH>
                  <wp14:sizeRelV relativeFrom="margin">
                    <wp14:pctHeight>0</wp14:pctHeight>
                  </wp14:sizeRelV>
                </wp:anchor>
              </w:drawing>
            </w:r>
          </w:p>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r w:rsidRPr="00061ED2">
              <w:rPr>
                <w:rFonts w:ascii="Marianne Light" w:hAnsi="Marianne Light"/>
                <w:noProof/>
                <w:lang w:eastAsia="fr-FR"/>
              </w:rPr>
              <w:drawing>
                <wp:anchor distT="0" distB="0" distL="114300" distR="114300" simplePos="0" relativeHeight="251700224" behindDoc="0" locked="0" layoutInCell="1" allowOverlap="1" wp14:anchorId="137B8F34" wp14:editId="0631836E">
                  <wp:simplePos x="0" y="0"/>
                  <wp:positionH relativeFrom="column">
                    <wp:posOffset>832485</wp:posOffset>
                  </wp:positionH>
                  <wp:positionV relativeFrom="paragraph">
                    <wp:posOffset>13970</wp:posOffset>
                  </wp:positionV>
                  <wp:extent cx="320040" cy="316865"/>
                  <wp:effectExtent l="0" t="0" r="381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 cy="316865"/>
                          </a:xfrm>
                          <a:prstGeom prst="rect">
                            <a:avLst/>
                          </a:prstGeom>
                        </pic:spPr>
                      </pic:pic>
                    </a:graphicData>
                  </a:graphic>
                </wp:anchor>
              </w:drawing>
            </w:r>
          </w:p>
        </w:tc>
      </w:tr>
      <w:tr w:rsidR="00222B34" w:rsidRPr="00061ED2" w:rsidTr="00222B34">
        <w:trPr>
          <w:jc w:val="center"/>
        </w:trPr>
        <w:tc>
          <w:tcPr>
            <w:tcW w:w="1560"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p>
        </w:tc>
        <w:tc>
          <w:tcPr>
            <w:tcW w:w="1275"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269"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182" w:type="dxa"/>
            <w:vMerge w:val="restart"/>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p>
        </w:tc>
        <w:tc>
          <w:tcPr>
            <w:tcW w:w="1182"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329"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r>
      <w:tr w:rsidR="00222B34" w:rsidRPr="00061ED2" w:rsidTr="00222B34">
        <w:trPr>
          <w:trHeight w:val="440"/>
          <w:jc w:val="center"/>
        </w:trPr>
        <w:tc>
          <w:tcPr>
            <w:tcW w:w="1560"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p>
        </w:tc>
        <w:tc>
          <w:tcPr>
            <w:tcW w:w="2544" w:type="dxa"/>
            <w:gridSpan w:val="2"/>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24"/>
                <w:szCs w:val="24"/>
              </w:rPr>
            </w:pPr>
            <w:r>
              <w:rPr>
                <w:rFonts w:ascii="Marianne Light" w:eastAsia="Quattrocento Sans" w:hAnsi="Marianne Light" w:cs="Quattrocento Sans"/>
                <w:color w:val="231F20"/>
                <w:sz w:val="24"/>
                <w:szCs w:val="24"/>
              </w:rPr>
              <w:t>R</w:t>
            </w:r>
            <w:r w:rsidRPr="00061ED2">
              <w:rPr>
                <w:rFonts w:ascii="Marianne Light" w:eastAsia="Quattrocento Sans" w:hAnsi="Marianne Light" w:cs="Quattrocento Sans"/>
                <w:color w:val="231F20"/>
                <w:sz w:val="24"/>
                <w:szCs w:val="24"/>
              </w:rPr>
              <w:t>écréation</w:t>
            </w:r>
          </w:p>
          <w:p w:rsidR="00222B34" w:rsidRPr="00061ED2" w:rsidRDefault="00222B34" w:rsidP="00222B34">
            <w:pPr>
              <w:pBdr>
                <w:top w:val="nil"/>
                <w:left w:val="nil"/>
                <w:bottom w:val="nil"/>
                <w:right w:val="nil"/>
                <w:between w:val="nil"/>
              </w:pBdr>
              <w:spacing w:before="120" w:line="240" w:lineRule="auto"/>
              <w:ind w:right="57"/>
              <w:jc w:val="center"/>
              <w:rPr>
                <w:rFonts w:ascii="Marianne Light" w:eastAsia="Quattrocento Sans" w:hAnsi="Marianne Light" w:cs="Quattrocento Sans"/>
                <w:color w:val="231F20"/>
                <w:sz w:val="24"/>
                <w:szCs w:val="24"/>
              </w:rPr>
            </w:pPr>
            <w:r w:rsidRPr="00061ED2">
              <w:rPr>
                <w:rFonts w:ascii="Marianne Light" w:eastAsia="Quattrocento Sans" w:hAnsi="Marianne Light" w:cs="Quattrocento Sans"/>
                <w:color w:val="231F20"/>
                <w:sz w:val="24"/>
                <w:szCs w:val="24"/>
              </w:rPr>
              <w:t>après-midi</w:t>
            </w:r>
          </w:p>
        </w:tc>
        <w:tc>
          <w:tcPr>
            <w:tcW w:w="1182" w:type="dxa"/>
            <w:vMerge/>
            <w:shd w:val="clear" w:color="auto" w:fill="auto"/>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p>
        </w:tc>
        <w:tc>
          <w:tcPr>
            <w:tcW w:w="2511" w:type="dxa"/>
            <w:gridSpan w:val="2"/>
            <w:shd w:val="clear" w:color="auto" w:fill="auto"/>
          </w:tcPr>
          <w:p w:rsidR="00222B34" w:rsidRPr="00061ED2"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24"/>
                <w:szCs w:val="24"/>
              </w:rPr>
            </w:pPr>
            <w:r>
              <w:rPr>
                <w:rFonts w:ascii="Marianne Light" w:eastAsia="Quattrocento Sans" w:hAnsi="Marianne Light" w:cs="Quattrocento Sans"/>
                <w:color w:val="231F20"/>
                <w:sz w:val="24"/>
                <w:szCs w:val="24"/>
              </w:rPr>
              <w:t>R</w:t>
            </w:r>
            <w:r w:rsidRPr="00061ED2">
              <w:rPr>
                <w:rFonts w:ascii="Marianne Light" w:eastAsia="Quattrocento Sans" w:hAnsi="Marianne Light" w:cs="Quattrocento Sans"/>
                <w:color w:val="231F20"/>
                <w:sz w:val="24"/>
                <w:szCs w:val="24"/>
              </w:rPr>
              <w:t>écréation</w:t>
            </w:r>
          </w:p>
          <w:p w:rsidR="00222B34" w:rsidRPr="00061ED2" w:rsidRDefault="00222B34" w:rsidP="00222B34">
            <w:pPr>
              <w:pBdr>
                <w:top w:val="nil"/>
                <w:left w:val="nil"/>
                <w:bottom w:val="nil"/>
                <w:right w:val="nil"/>
                <w:between w:val="nil"/>
              </w:pBdr>
              <w:spacing w:before="120" w:line="240" w:lineRule="auto"/>
              <w:ind w:left="2" w:right="57" w:hanging="2"/>
              <w:jc w:val="center"/>
              <w:rPr>
                <w:rFonts w:ascii="Marianne Light" w:eastAsia="Quattrocento Sans" w:hAnsi="Marianne Light" w:cs="Quattrocento Sans"/>
                <w:color w:val="231F20"/>
                <w:sz w:val="24"/>
                <w:szCs w:val="24"/>
              </w:rPr>
            </w:pPr>
            <w:r w:rsidRPr="00061ED2">
              <w:rPr>
                <w:rFonts w:ascii="Marianne Light" w:eastAsia="Quattrocento Sans" w:hAnsi="Marianne Light" w:cs="Quattrocento Sans"/>
                <w:color w:val="231F20"/>
                <w:sz w:val="24"/>
                <w:szCs w:val="24"/>
              </w:rPr>
              <w:t>après-midi</w:t>
            </w:r>
          </w:p>
        </w:tc>
      </w:tr>
      <w:tr w:rsidR="00222B34" w:rsidRPr="00061ED2" w:rsidTr="00222B34">
        <w:trPr>
          <w:jc w:val="center"/>
        </w:trPr>
        <w:tc>
          <w:tcPr>
            <w:tcW w:w="1560"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p>
        </w:tc>
        <w:tc>
          <w:tcPr>
            <w:tcW w:w="1275"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269"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182" w:type="dxa"/>
            <w:vMerge/>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2" w:right="57" w:hanging="2"/>
              <w:rPr>
                <w:rFonts w:ascii="Marianne Light" w:eastAsia="Quattrocento Sans" w:hAnsi="Marianne Light" w:cs="Quattrocento Sans"/>
                <w:color w:val="231F20"/>
                <w:sz w:val="24"/>
                <w:szCs w:val="24"/>
              </w:rPr>
            </w:pPr>
          </w:p>
        </w:tc>
        <w:tc>
          <w:tcPr>
            <w:tcW w:w="1182"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c>
          <w:tcPr>
            <w:tcW w:w="1329" w:type="dxa"/>
            <w:shd w:val="clear" w:color="auto" w:fill="auto"/>
            <w:tcMar>
              <w:top w:w="100" w:type="dxa"/>
              <w:left w:w="100" w:type="dxa"/>
              <w:bottom w:w="100" w:type="dxa"/>
              <w:right w:w="100" w:type="dxa"/>
            </w:tcMar>
          </w:tcPr>
          <w:p w:rsidR="00222B34" w:rsidRPr="00061ED2" w:rsidRDefault="00222B34" w:rsidP="00222B34">
            <w:pPr>
              <w:pBdr>
                <w:top w:val="nil"/>
                <w:left w:val="nil"/>
                <w:bottom w:val="nil"/>
                <w:right w:val="nil"/>
                <w:between w:val="nil"/>
              </w:pBdr>
              <w:spacing w:before="120" w:line="240" w:lineRule="auto"/>
              <w:ind w:left="7" w:right="57" w:hanging="7"/>
              <w:rPr>
                <w:rFonts w:ascii="Marianne Light" w:eastAsia="Quattrocento Sans" w:hAnsi="Marianne Light" w:cs="Quattrocento Sans"/>
                <w:color w:val="231F20"/>
                <w:sz w:val="24"/>
                <w:szCs w:val="24"/>
              </w:rPr>
            </w:pPr>
            <w:r w:rsidRPr="00061ED2">
              <w:rPr>
                <w:rFonts w:ascii="Marianne Light" w:eastAsia="Wingdings" w:hAnsi="Marianne Light" w:cs="Wingdings"/>
                <w:sz w:val="72"/>
              </w:rPr>
              <w:sym w:font="Wingdings" w:char="F026"/>
            </w:r>
          </w:p>
        </w:tc>
      </w:tr>
    </w:tbl>
    <w:p w:rsidR="00222B34" w:rsidRDefault="00222B34">
      <w:pPr>
        <w:spacing w:before="0" w:after="160" w:line="259" w:lineRule="auto"/>
        <w:rPr>
          <w:rFonts w:ascii="Marianne Light" w:hAnsi="Marianne Light"/>
          <w:sz w:val="24"/>
          <w:szCs w:val="24"/>
        </w:rPr>
      </w:pPr>
      <w:r>
        <w:rPr>
          <w:rFonts w:ascii="Marianne Light" w:hAnsi="Marianne Light"/>
          <w:sz w:val="24"/>
          <w:szCs w:val="24"/>
        </w:rPr>
        <w:br w:type="page"/>
      </w:r>
    </w:p>
    <w:p w:rsidR="00222B34" w:rsidRPr="00222B34" w:rsidRDefault="00222B34" w:rsidP="00222B34">
      <w:pPr>
        <w:pStyle w:val="Titre1"/>
        <w:rPr>
          <w:rFonts w:ascii="Marianne Light" w:hAnsi="Marianne Light"/>
          <w:sz w:val="24"/>
          <w:szCs w:val="24"/>
        </w:rPr>
      </w:pPr>
      <w:bookmarkStart w:id="10" w:name="_Toc170830582"/>
      <w:r w:rsidRPr="00222B34">
        <w:rPr>
          <w:rFonts w:ascii="Marianne Light" w:hAnsi="Marianne Light"/>
          <w:sz w:val="24"/>
          <w:szCs w:val="24"/>
        </w:rPr>
        <w:lastRenderedPageBreak/>
        <w:t>Les règles de fonctionnement du collège</w:t>
      </w:r>
      <w:bookmarkEnd w:id="10"/>
    </w:p>
    <w:p w:rsidR="00222B34" w:rsidRDefault="00222B34">
      <w:pPr>
        <w:spacing w:before="0" w:after="160" w:line="259" w:lineRule="auto"/>
        <w:rPr>
          <w:rFonts w:ascii="Marianne Light" w:hAnsi="Marianne Light"/>
          <w:sz w:val="24"/>
          <w:szCs w:val="24"/>
        </w:rPr>
      </w:pPr>
    </w:p>
    <w:p w:rsidR="003074FF" w:rsidRDefault="003074FF">
      <w:pPr>
        <w:spacing w:before="0" w:after="160" w:line="259" w:lineRule="auto"/>
        <w:rPr>
          <w:rFonts w:ascii="Marianne Light" w:hAnsi="Marianne Light"/>
          <w:sz w:val="24"/>
          <w:szCs w:val="24"/>
        </w:rPr>
      </w:pPr>
      <w:r>
        <w:rPr>
          <w:rFonts w:ascii="Marianne Light" w:hAnsi="Marianne Light"/>
          <w:sz w:val="24"/>
          <w:szCs w:val="24"/>
        </w:rPr>
        <w:t>Le règlement intérieur du collège est inscrit dans le carnet de correspondance.</w:t>
      </w:r>
    </w:p>
    <w:p w:rsidR="003074FF" w:rsidRDefault="003074FF">
      <w:pPr>
        <w:spacing w:before="0" w:after="160" w:line="259" w:lineRule="auto"/>
        <w:rPr>
          <w:rFonts w:ascii="Marianne Light" w:hAnsi="Marianne Light"/>
          <w:sz w:val="24"/>
          <w:szCs w:val="24"/>
        </w:rPr>
      </w:pPr>
      <w:r>
        <w:rPr>
          <w:rFonts w:ascii="Marianne Light" w:hAnsi="Marianne Light"/>
          <w:sz w:val="24"/>
          <w:szCs w:val="24"/>
        </w:rPr>
        <w:t>Il est signé par l’élève et ses parents.</w:t>
      </w:r>
    </w:p>
    <w:p w:rsidR="003074FF" w:rsidRDefault="003074FF">
      <w:pPr>
        <w:spacing w:before="0" w:after="160" w:line="259" w:lineRule="auto"/>
        <w:rPr>
          <w:rFonts w:ascii="Marianne Light" w:hAnsi="Marianne Light"/>
          <w:sz w:val="24"/>
          <w:szCs w:val="24"/>
        </w:rPr>
      </w:pPr>
      <w:r>
        <w:rPr>
          <w:rFonts w:ascii="Marianne Light" w:hAnsi="Marianne Light"/>
          <w:sz w:val="24"/>
          <w:szCs w:val="24"/>
        </w:rPr>
        <w:t>Il doit être respecté tout au long de l’année.</w:t>
      </w:r>
    </w:p>
    <w:p w:rsidR="003074FF" w:rsidRDefault="003074FF">
      <w:pPr>
        <w:spacing w:before="0" w:after="160" w:line="259" w:lineRule="auto"/>
        <w:rPr>
          <w:rFonts w:ascii="Marianne Light" w:hAnsi="Marianne Light"/>
          <w:sz w:val="24"/>
          <w:szCs w:val="24"/>
        </w:rPr>
      </w:pPr>
      <w:r w:rsidRPr="00061ED2">
        <w:rPr>
          <w:rFonts w:ascii="Marianne Light" w:hAnsi="Marianne Light"/>
          <w:noProof/>
          <w:lang w:eastAsia="fr-FR"/>
        </w:rPr>
        <w:drawing>
          <wp:anchor distT="0" distB="0" distL="114300" distR="114300" simplePos="0" relativeHeight="251706368" behindDoc="0" locked="0" layoutInCell="1" allowOverlap="1" wp14:anchorId="5987F718" wp14:editId="501F41F0">
            <wp:simplePos x="0" y="0"/>
            <wp:positionH relativeFrom="column">
              <wp:posOffset>2000250</wp:posOffset>
            </wp:positionH>
            <wp:positionV relativeFrom="paragraph">
              <wp:posOffset>5715</wp:posOffset>
            </wp:positionV>
            <wp:extent cx="799910" cy="842858"/>
            <wp:effectExtent l="0" t="0" r="635" b="0"/>
            <wp:wrapNone/>
            <wp:docPr id="1182" name="Imag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9910" cy="842858"/>
                    </a:xfrm>
                    <a:prstGeom prst="rect">
                      <a:avLst/>
                    </a:prstGeom>
                  </pic:spPr>
                </pic:pic>
              </a:graphicData>
            </a:graphic>
            <wp14:sizeRelH relativeFrom="margin">
              <wp14:pctWidth>0</wp14:pctWidth>
            </wp14:sizeRelH>
            <wp14:sizeRelV relativeFrom="margin">
              <wp14:pctHeight>0</wp14:pctHeight>
            </wp14:sizeRelV>
          </wp:anchor>
        </w:drawing>
      </w:r>
      <w:r w:rsidRPr="00061ED2">
        <w:rPr>
          <w:rFonts w:ascii="Marianne Light" w:hAnsi="Marianne Light"/>
          <w:noProof/>
          <w:lang w:eastAsia="fr-FR"/>
        </w:rPr>
        <w:drawing>
          <wp:anchor distT="0" distB="0" distL="114300" distR="114300" simplePos="0" relativeHeight="251704320" behindDoc="0" locked="0" layoutInCell="1" allowOverlap="1" wp14:anchorId="541656F8" wp14:editId="78135C87">
            <wp:simplePos x="0" y="0"/>
            <wp:positionH relativeFrom="margin">
              <wp:align>left</wp:align>
            </wp:positionH>
            <wp:positionV relativeFrom="paragraph">
              <wp:posOffset>9525</wp:posOffset>
            </wp:positionV>
            <wp:extent cx="777465" cy="782370"/>
            <wp:effectExtent l="0" t="0" r="3810" b="0"/>
            <wp:wrapNone/>
            <wp:docPr id="1183" name="Imag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465" cy="782370"/>
                    </a:xfrm>
                    <a:prstGeom prst="rect">
                      <a:avLst/>
                    </a:prstGeom>
                  </pic:spPr>
                </pic:pic>
              </a:graphicData>
            </a:graphic>
            <wp14:sizeRelH relativeFrom="margin">
              <wp14:pctWidth>0</wp14:pctWidth>
            </wp14:sizeRelH>
            <wp14:sizeRelV relativeFrom="margin">
              <wp14:pctHeight>0</wp14:pctHeight>
            </wp14:sizeRelV>
          </wp:anchor>
        </w:drawing>
      </w:r>
    </w:p>
    <w:p w:rsidR="003074FF" w:rsidRDefault="003074FF">
      <w:pPr>
        <w:spacing w:before="0" w:after="160" w:line="259" w:lineRule="auto"/>
        <w:rPr>
          <w:rFonts w:ascii="Marianne Light" w:hAnsi="Marianne Light"/>
          <w:sz w:val="24"/>
          <w:szCs w:val="24"/>
        </w:rPr>
      </w:pP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p>
    <w:p w:rsidR="003074FF" w:rsidRDefault="003074FF">
      <w:pPr>
        <w:spacing w:before="0" w:after="160" w:line="259" w:lineRule="auto"/>
        <w:rPr>
          <w:rFonts w:ascii="Marianne Light" w:hAnsi="Marianne Light"/>
          <w:sz w:val="24"/>
          <w:szCs w:val="24"/>
        </w:rPr>
      </w:pPr>
    </w:p>
    <w:p w:rsidR="003074FF" w:rsidRDefault="003074FF">
      <w:pPr>
        <w:spacing w:before="0" w:after="160" w:line="259" w:lineRule="auto"/>
        <w:rPr>
          <w:rFonts w:ascii="Marianne Light" w:hAnsi="Marianne Light"/>
          <w:sz w:val="24"/>
          <w:szCs w:val="24"/>
        </w:rPr>
      </w:pPr>
      <w:r>
        <w:rPr>
          <w:rFonts w:ascii="Marianne Light" w:hAnsi="Marianne Light"/>
          <w:sz w:val="24"/>
          <w:szCs w:val="24"/>
        </w:rPr>
        <w:t>Le collège fournit les manuels scolaires gratuitement. Votre enfant doit en prendre soin et les rendre en bon état au moment de son départ ou à la fin de l’année scolaire.</w:t>
      </w:r>
    </w:p>
    <w:tbl>
      <w:tblPr>
        <w:tblStyle w:val="Grilledutableau"/>
        <w:tblW w:w="0" w:type="auto"/>
        <w:tblLook w:val="04A0" w:firstRow="1" w:lastRow="0" w:firstColumn="1" w:lastColumn="0" w:noHBand="0" w:noVBand="1"/>
      </w:tblPr>
      <w:tblGrid>
        <w:gridCol w:w="9062"/>
      </w:tblGrid>
      <w:tr w:rsidR="003074FF" w:rsidTr="003074FF">
        <w:tc>
          <w:tcPr>
            <w:tcW w:w="9062" w:type="dxa"/>
          </w:tcPr>
          <w:p w:rsidR="003074FF" w:rsidRPr="003074FF" w:rsidRDefault="003074FF" w:rsidP="003074FF">
            <w:pPr>
              <w:spacing w:before="0" w:after="160" w:line="259" w:lineRule="auto"/>
              <w:rPr>
                <w:rFonts w:ascii="Marianne Light" w:hAnsi="Marianne Light"/>
                <w:b/>
                <w:sz w:val="24"/>
                <w:szCs w:val="24"/>
                <w:u w:val="single"/>
              </w:rPr>
            </w:pPr>
            <w:r>
              <w:rPr>
                <w:noProof/>
                <w:lang w:eastAsia="fr-FR"/>
              </w:rPr>
              <w:drawing>
                <wp:inline distT="0" distB="0" distL="0" distR="0">
                  <wp:extent cx="257175" cy="257175"/>
                  <wp:effectExtent l="0" t="0" r="9525" b="9525"/>
                  <wp:docPr id="54" name="Image 54" descr="Symbole de nuisible, signe avant-coureur, illustration vectorielle, EPS10. - clipart vectoriel de Icôn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 de nuisible, signe avant-coureur, illustration vectorielle, EPS10. - clipart vectoriel de Icône libre de droi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3074FF">
              <w:rPr>
                <w:rFonts w:ascii="Marianne Light" w:hAnsi="Marianne Light"/>
                <w:b/>
                <w:sz w:val="24"/>
                <w:szCs w:val="24"/>
                <w:u w:val="single"/>
              </w:rPr>
              <w:t>RAPPEL :</w:t>
            </w:r>
          </w:p>
          <w:p w:rsidR="003074FF" w:rsidRDefault="003074FF" w:rsidP="003074FF">
            <w:pPr>
              <w:spacing w:before="0" w:after="160" w:line="259" w:lineRule="auto"/>
              <w:rPr>
                <w:rFonts w:ascii="Marianne Light" w:hAnsi="Marianne Light"/>
                <w:sz w:val="24"/>
                <w:szCs w:val="24"/>
              </w:rPr>
            </w:pPr>
            <w:r>
              <w:rPr>
                <w:rFonts w:ascii="Marianne Light" w:hAnsi="Marianne Light"/>
                <w:sz w:val="24"/>
                <w:szCs w:val="24"/>
              </w:rPr>
              <w:t xml:space="preserve">Les personnels du collège prennent en compte les particularités des élèves. </w:t>
            </w:r>
          </w:p>
          <w:p w:rsidR="003074FF" w:rsidRDefault="003074FF" w:rsidP="003074FF">
            <w:pPr>
              <w:spacing w:before="0" w:after="160" w:line="259" w:lineRule="auto"/>
              <w:rPr>
                <w:rFonts w:ascii="Marianne Light" w:hAnsi="Marianne Light"/>
                <w:sz w:val="24"/>
                <w:szCs w:val="24"/>
              </w:rPr>
            </w:pPr>
            <w:r>
              <w:rPr>
                <w:rFonts w:ascii="Marianne Light" w:hAnsi="Marianne Light"/>
                <w:sz w:val="24"/>
                <w:szCs w:val="24"/>
              </w:rPr>
              <w:t>La scolarité est obligatoire jusqu’à 16 ans</w:t>
            </w:r>
          </w:p>
          <w:p w:rsidR="003074FF" w:rsidRDefault="003074FF" w:rsidP="003074FF">
            <w:pPr>
              <w:spacing w:before="0" w:after="160" w:line="259" w:lineRule="auto"/>
              <w:rPr>
                <w:rFonts w:ascii="Marianne Light" w:hAnsi="Marianne Light"/>
                <w:sz w:val="24"/>
                <w:szCs w:val="24"/>
              </w:rPr>
            </w:pPr>
            <w:r>
              <w:rPr>
                <w:rFonts w:ascii="Marianne Light" w:hAnsi="Marianne Light"/>
                <w:sz w:val="24"/>
                <w:szCs w:val="24"/>
              </w:rPr>
              <w:t xml:space="preserve">Toute absence ou retard doit être justifié et les horaires doivent être respectés. Un absentéisme trop important ou injustifié fera l’objet d’un signalement </w:t>
            </w:r>
          </w:p>
          <w:p w:rsidR="003074FF" w:rsidRDefault="003074FF">
            <w:pPr>
              <w:spacing w:before="0" w:after="160" w:line="259" w:lineRule="auto"/>
              <w:rPr>
                <w:rFonts w:ascii="Marianne Light" w:hAnsi="Marianne Light"/>
                <w:sz w:val="24"/>
                <w:szCs w:val="24"/>
              </w:rPr>
            </w:pPr>
          </w:p>
        </w:tc>
      </w:tr>
    </w:tbl>
    <w:p w:rsidR="003074FF" w:rsidRDefault="003074FF">
      <w:pPr>
        <w:spacing w:before="0" w:after="160" w:line="259" w:lineRule="auto"/>
        <w:rPr>
          <w:rFonts w:ascii="Marianne Light" w:hAnsi="Marianne Light"/>
          <w:sz w:val="24"/>
          <w:szCs w:val="24"/>
        </w:rPr>
      </w:pPr>
    </w:p>
    <w:p w:rsidR="003074FF" w:rsidRDefault="003074FF">
      <w:pPr>
        <w:spacing w:before="0" w:after="160" w:line="259" w:lineRule="auto"/>
        <w:rPr>
          <w:rFonts w:ascii="Marianne Light" w:hAnsi="Marianne Light"/>
          <w:sz w:val="24"/>
          <w:szCs w:val="24"/>
        </w:rPr>
      </w:pPr>
      <w:r>
        <w:rPr>
          <w:rFonts w:ascii="Marianne Light" w:hAnsi="Marianne Light"/>
          <w:sz w:val="24"/>
          <w:szCs w:val="24"/>
        </w:rPr>
        <w:br w:type="page"/>
      </w:r>
    </w:p>
    <w:p w:rsidR="00E15412" w:rsidRDefault="00E15412" w:rsidP="00E15412">
      <w:pPr>
        <w:pStyle w:val="Titre1"/>
        <w:rPr>
          <w:rFonts w:ascii="Marianne Light" w:hAnsi="Marianne Light"/>
        </w:rPr>
      </w:pPr>
      <w:bookmarkStart w:id="11" w:name="_Toc170830583"/>
      <w:r>
        <w:rPr>
          <w:rFonts w:ascii="Marianne Light" w:hAnsi="Marianne Light"/>
        </w:rPr>
        <w:lastRenderedPageBreak/>
        <w:t xml:space="preserve">Les </w:t>
      </w:r>
      <w:r w:rsidR="003074FF">
        <w:rPr>
          <w:rFonts w:ascii="Marianne Light" w:hAnsi="Marianne Light"/>
        </w:rPr>
        <w:t>locaux du collège et les matières enseignées</w:t>
      </w:r>
      <w:bookmarkEnd w:id="11"/>
    </w:p>
    <w:p w:rsidR="003074FF" w:rsidRDefault="003074FF" w:rsidP="00E15412">
      <w:pPr>
        <w:rPr>
          <w:rFonts w:ascii="Marianne Light" w:hAnsi="Marianne Light"/>
          <w:sz w:val="24"/>
          <w:szCs w:val="24"/>
        </w:rPr>
      </w:pPr>
      <w:r>
        <w:rPr>
          <w:rFonts w:ascii="Marianne Light" w:hAnsi="Marianne Light"/>
          <w:sz w:val="24"/>
          <w:szCs w:val="24"/>
        </w:rPr>
        <w:t>Au collège, votre enfant aura un professeur par matière.</w:t>
      </w:r>
    </w:p>
    <w:p w:rsidR="003074FF" w:rsidRPr="00ED0028" w:rsidRDefault="003074FF" w:rsidP="00ED0028">
      <w:pPr>
        <w:rPr>
          <w:rFonts w:ascii="Marianne Light" w:hAnsi="Marianne Light"/>
          <w:sz w:val="24"/>
          <w:szCs w:val="24"/>
        </w:rPr>
      </w:pPr>
      <w:r>
        <w:rPr>
          <w:rFonts w:ascii="Marianne Light" w:hAnsi="Marianne Light"/>
          <w:sz w:val="24"/>
          <w:szCs w:val="24"/>
        </w:rPr>
        <w:t>Certains enseignants sont dans des salles spécifiques :</w:t>
      </w:r>
      <w:r w:rsidR="00ED0028">
        <w:rPr>
          <w:rFonts w:ascii="Marianne Light" w:hAnsi="Marianne Light"/>
          <w:sz w:val="24"/>
          <w:szCs w:val="24"/>
        </w:rPr>
        <w:t xml:space="preserve"> s</w:t>
      </w:r>
      <w:r w:rsidRPr="00ED0028">
        <w:rPr>
          <w:rFonts w:ascii="Marianne Light" w:hAnsi="Marianne Light"/>
          <w:sz w:val="24"/>
          <w:szCs w:val="24"/>
        </w:rPr>
        <w:t>ciences</w:t>
      </w:r>
      <w:r w:rsidR="00ED0028">
        <w:rPr>
          <w:rFonts w:ascii="Marianne Light" w:hAnsi="Marianne Light"/>
          <w:sz w:val="24"/>
          <w:szCs w:val="24"/>
        </w:rPr>
        <w:t>, m</w:t>
      </w:r>
      <w:r w:rsidRPr="00ED0028">
        <w:rPr>
          <w:rFonts w:ascii="Marianne Light" w:hAnsi="Marianne Light"/>
          <w:sz w:val="24"/>
          <w:szCs w:val="24"/>
        </w:rPr>
        <w:t>usique</w:t>
      </w:r>
      <w:r w:rsidR="00ED0028">
        <w:rPr>
          <w:rFonts w:ascii="Marianne Light" w:hAnsi="Marianne Light"/>
          <w:sz w:val="24"/>
          <w:szCs w:val="24"/>
        </w:rPr>
        <w:t>, a</w:t>
      </w:r>
      <w:r w:rsidRPr="00ED0028">
        <w:rPr>
          <w:rFonts w:ascii="Marianne Light" w:hAnsi="Marianne Light"/>
          <w:sz w:val="24"/>
          <w:szCs w:val="24"/>
        </w:rPr>
        <w:t>rts plastiques</w:t>
      </w:r>
      <w:r w:rsidR="00ED0028">
        <w:rPr>
          <w:rFonts w:ascii="Marianne Light" w:hAnsi="Marianne Light"/>
          <w:sz w:val="24"/>
          <w:szCs w:val="24"/>
        </w:rPr>
        <w:t xml:space="preserve">, </w:t>
      </w:r>
      <w:r w:rsidRPr="00ED0028">
        <w:rPr>
          <w:rFonts w:ascii="Marianne Light" w:hAnsi="Marianne Light"/>
          <w:sz w:val="24"/>
          <w:szCs w:val="24"/>
        </w:rPr>
        <w:t>EPS</w:t>
      </w:r>
      <w:r w:rsidR="00ED0028">
        <w:rPr>
          <w:rFonts w:ascii="Marianne Light" w:hAnsi="Marianne Light"/>
          <w:sz w:val="24"/>
          <w:szCs w:val="24"/>
        </w:rPr>
        <w:t>.</w:t>
      </w:r>
    </w:p>
    <w:p w:rsidR="003074FF" w:rsidRPr="003074FF" w:rsidRDefault="003074FF" w:rsidP="003074FF">
      <w:pPr>
        <w:rPr>
          <w:rFonts w:ascii="Marianne Light" w:hAnsi="Marianne Light"/>
          <w:sz w:val="24"/>
          <w:szCs w:val="24"/>
        </w:rPr>
      </w:pPr>
      <w:r>
        <w:rPr>
          <w:rFonts w:ascii="Marianne Light" w:hAnsi="Marianne Light"/>
          <w:sz w:val="24"/>
          <w:szCs w:val="24"/>
        </w:rPr>
        <w:t>Votre enfant apprendra une langue vivante dès la 6</w:t>
      </w:r>
      <w:r w:rsidRPr="003074FF">
        <w:rPr>
          <w:rFonts w:ascii="Marianne Light" w:hAnsi="Marianne Light"/>
          <w:sz w:val="24"/>
          <w:szCs w:val="24"/>
          <w:vertAlign w:val="superscript"/>
        </w:rPr>
        <w:t>e</w:t>
      </w:r>
      <w:r>
        <w:rPr>
          <w:rFonts w:ascii="Marianne Light" w:hAnsi="Marianne Light"/>
          <w:sz w:val="24"/>
          <w:szCs w:val="24"/>
        </w:rPr>
        <w:t xml:space="preserve"> et deux langues vivantes à partir de la 5</w:t>
      </w:r>
      <w:r w:rsidRPr="003074FF">
        <w:rPr>
          <w:rFonts w:ascii="Marianne Light" w:hAnsi="Marianne Light"/>
          <w:sz w:val="24"/>
          <w:szCs w:val="24"/>
          <w:vertAlign w:val="superscript"/>
        </w:rPr>
        <w:t>e</w:t>
      </w:r>
      <w:r>
        <w:rPr>
          <w:rFonts w:ascii="Marianne Light" w:hAnsi="Marianne Light"/>
          <w:sz w:val="24"/>
          <w:szCs w:val="24"/>
        </w:rPr>
        <w:t>.</w:t>
      </w:r>
    </w:p>
    <w:p w:rsidR="00E15412" w:rsidRDefault="00E15412" w:rsidP="00E15412">
      <w:r>
        <w:rPr>
          <w:noProof/>
          <w:lang w:eastAsia="fr-FR"/>
        </w:rPr>
        <w:drawing>
          <wp:inline distT="0" distB="0" distL="0" distR="0" wp14:anchorId="161A2904" wp14:editId="04A43F1F">
            <wp:extent cx="1870750" cy="1247775"/>
            <wp:effectExtent l="0" t="0" r="0" b="0"/>
            <wp:docPr id="65" name="Image 65" descr="Salle de classe vide. - Photo de Salle de class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e de classe vide. - Photo de Salle de classe libre de dro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4546" cy="1256977"/>
                    </a:xfrm>
                    <a:prstGeom prst="rect">
                      <a:avLst/>
                    </a:prstGeom>
                    <a:noFill/>
                    <a:ln>
                      <a:noFill/>
                    </a:ln>
                  </pic:spPr>
                </pic:pic>
              </a:graphicData>
            </a:graphic>
          </wp:inline>
        </w:drawing>
      </w:r>
      <w:r>
        <w:rPr>
          <w:rStyle w:val="Appelnotedebasdep"/>
        </w:rPr>
        <w:footnoteReference w:id="1"/>
      </w:r>
      <w:r>
        <w:tab/>
      </w:r>
      <w:r>
        <w:tab/>
      </w:r>
      <w:r>
        <w:tab/>
      </w:r>
      <w:r>
        <w:tab/>
      </w:r>
      <w:r w:rsidR="00FB5C39">
        <w:rPr>
          <w:noProof/>
          <w:lang w:eastAsia="fr-FR"/>
        </w:rPr>
        <w:drawing>
          <wp:inline distT="0" distB="0" distL="0" distR="0">
            <wp:extent cx="2009775" cy="1339196"/>
            <wp:effectExtent l="0" t="0" r="0" b="0"/>
            <wp:docPr id="58" name="Image 58" descr="Les lycéens à la recherche par le biais de Microscope en classe de biologie - Photo de Scienc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 lycéens à la recherche par le biais de Microscope en classe de biologie - Photo de Science libre de droi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7806" cy="1351211"/>
                    </a:xfrm>
                    <a:prstGeom prst="rect">
                      <a:avLst/>
                    </a:prstGeom>
                    <a:noFill/>
                    <a:ln>
                      <a:noFill/>
                    </a:ln>
                  </pic:spPr>
                </pic:pic>
              </a:graphicData>
            </a:graphic>
          </wp:inline>
        </w:drawing>
      </w:r>
    </w:p>
    <w:p w:rsidR="00E15412" w:rsidRDefault="005E3143" w:rsidP="00E15412">
      <w:pPr>
        <w:rPr>
          <w:rFonts w:ascii="Marianne Light" w:hAnsi="Marianne Light"/>
          <w:sz w:val="24"/>
          <w:szCs w:val="24"/>
        </w:rPr>
      </w:pPr>
      <w:r>
        <w:rPr>
          <w:rFonts w:ascii="Marianne Light" w:hAnsi="Marianne Light"/>
          <w:sz w:val="24"/>
          <w:szCs w:val="24"/>
        </w:rPr>
        <w:t xml:space="preserve">Une </w:t>
      </w:r>
      <w:r w:rsidR="00E15412" w:rsidRPr="000E769B">
        <w:rPr>
          <w:rFonts w:ascii="Marianne Light" w:hAnsi="Marianne Light"/>
          <w:sz w:val="24"/>
          <w:szCs w:val="24"/>
        </w:rPr>
        <w:t>classe</w:t>
      </w:r>
      <w:r w:rsidR="00E15412" w:rsidRPr="000E769B">
        <w:rPr>
          <w:rFonts w:ascii="Marianne Light" w:hAnsi="Marianne Light"/>
          <w:sz w:val="24"/>
          <w:szCs w:val="24"/>
        </w:rPr>
        <w:tab/>
      </w:r>
      <w:r w:rsidR="00E15412" w:rsidRPr="000E769B">
        <w:rPr>
          <w:rFonts w:ascii="Marianne Light" w:hAnsi="Marianne Light"/>
          <w:sz w:val="24"/>
          <w:szCs w:val="24"/>
        </w:rPr>
        <w:tab/>
      </w:r>
      <w:r w:rsidR="00E15412" w:rsidRPr="000E769B">
        <w:rPr>
          <w:rFonts w:ascii="Marianne Light" w:hAnsi="Marianne Light"/>
          <w:sz w:val="24"/>
          <w:szCs w:val="24"/>
        </w:rPr>
        <w:tab/>
      </w:r>
      <w:r w:rsidR="00E15412" w:rsidRPr="000E769B">
        <w:rPr>
          <w:rFonts w:ascii="Marianne Light" w:hAnsi="Marianne Light"/>
          <w:sz w:val="24"/>
          <w:szCs w:val="24"/>
        </w:rPr>
        <w:tab/>
      </w:r>
      <w:r w:rsidR="00E15412" w:rsidRPr="000E769B">
        <w:rPr>
          <w:rFonts w:ascii="Marianne Light" w:hAnsi="Marianne Light"/>
          <w:sz w:val="24"/>
          <w:szCs w:val="24"/>
        </w:rPr>
        <w:tab/>
      </w:r>
      <w:r w:rsidR="00E15412" w:rsidRPr="000E769B">
        <w:rPr>
          <w:rFonts w:ascii="Marianne Light" w:hAnsi="Marianne Light"/>
          <w:sz w:val="24"/>
          <w:szCs w:val="24"/>
        </w:rPr>
        <w:tab/>
      </w:r>
      <w:r w:rsidR="00E15412" w:rsidRPr="000E769B">
        <w:rPr>
          <w:rFonts w:ascii="Marianne Light" w:hAnsi="Marianne Light"/>
          <w:sz w:val="24"/>
          <w:szCs w:val="24"/>
        </w:rPr>
        <w:tab/>
      </w:r>
      <w:r w:rsidR="00FB5C39">
        <w:rPr>
          <w:rFonts w:ascii="Marianne Light" w:hAnsi="Marianne Light"/>
          <w:sz w:val="24"/>
          <w:szCs w:val="24"/>
        </w:rPr>
        <w:t>Une salle de sciences</w:t>
      </w:r>
    </w:p>
    <w:p w:rsidR="00FB5C39" w:rsidRDefault="00FB5C39" w:rsidP="00E15412">
      <w:pPr>
        <w:rPr>
          <w:rFonts w:ascii="Marianne Light" w:hAnsi="Marianne Light"/>
          <w:sz w:val="24"/>
          <w:szCs w:val="24"/>
        </w:rPr>
      </w:pPr>
      <w:r w:rsidRPr="00061ED2">
        <w:rPr>
          <w:rFonts w:ascii="Marianne Light" w:hAnsi="Marianne Light"/>
          <w:noProof/>
          <w:lang w:eastAsia="fr-FR"/>
        </w:rPr>
        <w:drawing>
          <wp:anchor distT="0" distB="0" distL="114300" distR="114300" simplePos="0" relativeHeight="251708416" behindDoc="0" locked="0" layoutInCell="1" allowOverlap="1" wp14:anchorId="22675CC0" wp14:editId="725E06DE">
            <wp:simplePos x="0" y="0"/>
            <wp:positionH relativeFrom="margin">
              <wp:align>left</wp:align>
            </wp:positionH>
            <wp:positionV relativeFrom="paragraph">
              <wp:posOffset>39370</wp:posOffset>
            </wp:positionV>
            <wp:extent cx="1971675" cy="988084"/>
            <wp:effectExtent l="0" t="0" r="0" b="254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le arts plastiqu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1675" cy="988084"/>
                    </a:xfrm>
                    <a:prstGeom prst="rect">
                      <a:avLst/>
                    </a:prstGeom>
                  </pic:spPr>
                </pic:pic>
              </a:graphicData>
            </a:graphic>
            <wp14:sizeRelH relativeFrom="margin">
              <wp14:pctWidth>0</wp14:pctWidth>
            </wp14:sizeRelH>
            <wp14:sizeRelV relativeFrom="margin">
              <wp14:pctHeight>0</wp14:pctHeight>
            </wp14:sizeRelV>
          </wp:anchor>
        </w:drawing>
      </w:r>
    </w:p>
    <w:p w:rsidR="00FB5C39" w:rsidRDefault="00FB5C39" w:rsidP="00E15412">
      <w:pPr>
        <w:rPr>
          <w:rFonts w:ascii="Marianne Light" w:hAnsi="Marianne Light"/>
          <w:sz w:val="24"/>
          <w:szCs w:val="24"/>
        </w:rPr>
      </w:pPr>
    </w:p>
    <w:p w:rsidR="00E15412" w:rsidRDefault="00FB5C39" w:rsidP="00E15412">
      <w:pPr>
        <w:rPr>
          <w:rFonts w:ascii="Marianne Light" w:hAnsi="Marianne Light"/>
          <w:sz w:val="24"/>
          <w:szCs w:val="24"/>
        </w:rPr>
      </w:pP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r>
        <w:rPr>
          <w:rFonts w:ascii="Marianne Light" w:hAnsi="Marianne Light"/>
          <w:sz w:val="24"/>
          <w:szCs w:val="24"/>
        </w:rPr>
        <w:tab/>
      </w:r>
    </w:p>
    <w:p w:rsidR="00FB5C39" w:rsidRPr="000E769B" w:rsidRDefault="00FB5C39" w:rsidP="00E15412">
      <w:pPr>
        <w:rPr>
          <w:rFonts w:ascii="Marianne Light" w:hAnsi="Marianne Light"/>
          <w:sz w:val="24"/>
          <w:szCs w:val="24"/>
        </w:rPr>
      </w:pPr>
      <w:r>
        <w:rPr>
          <w:rFonts w:ascii="Marianne Light" w:hAnsi="Marianne Light"/>
          <w:sz w:val="24"/>
          <w:szCs w:val="24"/>
        </w:rPr>
        <w:t>Une salle d’arts plastiques</w:t>
      </w:r>
    </w:p>
    <w:p w:rsidR="00E15412" w:rsidRDefault="00E15412" w:rsidP="00E15412">
      <w:r>
        <w:rPr>
          <w:noProof/>
          <w:lang w:eastAsia="fr-FR"/>
        </w:rPr>
        <w:drawing>
          <wp:inline distT="0" distB="0" distL="0" distR="0" wp14:anchorId="480548EF" wp14:editId="0DCBE4F3">
            <wp:extent cx="1893343" cy="1257300"/>
            <wp:effectExtent l="0" t="0" r="0" b="0"/>
            <wp:docPr id="67" name="Image 67" descr="Gymnase - Photo de Gymnas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ymnase - Photo de Gymnase libre de droi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1378" cy="1275917"/>
                    </a:xfrm>
                    <a:prstGeom prst="rect">
                      <a:avLst/>
                    </a:prstGeom>
                    <a:noFill/>
                    <a:ln>
                      <a:noFill/>
                    </a:ln>
                  </pic:spPr>
                </pic:pic>
              </a:graphicData>
            </a:graphic>
          </wp:inline>
        </w:drawing>
      </w:r>
      <w:r>
        <w:tab/>
      </w:r>
      <w:r>
        <w:tab/>
      </w:r>
      <w:r>
        <w:tab/>
      </w:r>
      <w:r>
        <w:tab/>
      </w:r>
      <w:r w:rsidR="00FB5C39">
        <w:rPr>
          <w:noProof/>
          <w:lang w:eastAsia="fr-FR"/>
        </w:rPr>
        <w:drawing>
          <wp:inline distT="0" distB="0" distL="0" distR="0">
            <wp:extent cx="2113377" cy="1407543"/>
            <wp:effectExtent l="0" t="0" r="1270" b="2540"/>
            <wp:docPr id="61" name="Image 61" descr="Enfants chantant des chansons avec le professeur - Photo de Choeur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fants chantant des chansons avec le professeur - Photo de Choeur libre de droi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41563" cy="1426315"/>
                    </a:xfrm>
                    <a:prstGeom prst="rect">
                      <a:avLst/>
                    </a:prstGeom>
                    <a:noFill/>
                    <a:ln>
                      <a:noFill/>
                    </a:ln>
                  </pic:spPr>
                </pic:pic>
              </a:graphicData>
            </a:graphic>
          </wp:inline>
        </w:drawing>
      </w:r>
    </w:p>
    <w:p w:rsidR="00E15412" w:rsidRPr="000E769B" w:rsidRDefault="00E15412" w:rsidP="00E15412">
      <w:pPr>
        <w:rPr>
          <w:rFonts w:ascii="Marianne Light" w:hAnsi="Marianne Light"/>
          <w:sz w:val="24"/>
          <w:szCs w:val="24"/>
        </w:rPr>
      </w:pPr>
      <w:r w:rsidRPr="000E769B">
        <w:rPr>
          <w:rFonts w:ascii="Marianne Light" w:hAnsi="Marianne Light"/>
          <w:sz w:val="24"/>
          <w:szCs w:val="24"/>
        </w:rPr>
        <w:t>Le gymnase</w:t>
      </w:r>
      <w:r w:rsidRPr="000E769B">
        <w:rPr>
          <w:rFonts w:ascii="Marianne Light" w:hAnsi="Marianne Light"/>
          <w:sz w:val="24"/>
          <w:szCs w:val="24"/>
        </w:rPr>
        <w:tab/>
      </w:r>
      <w:r w:rsidRPr="000E769B">
        <w:rPr>
          <w:rFonts w:ascii="Marianne Light" w:hAnsi="Marianne Light"/>
          <w:sz w:val="24"/>
          <w:szCs w:val="24"/>
        </w:rPr>
        <w:tab/>
      </w:r>
      <w:r w:rsidRPr="000E769B">
        <w:rPr>
          <w:rFonts w:ascii="Marianne Light" w:hAnsi="Marianne Light"/>
          <w:sz w:val="24"/>
          <w:szCs w:val="24"/>
        </w:rPr>
        <w:tab/>
      </w:r>
      <w:r w:rsidRPr="000E769B">
        <w:rPr>
          <w:rFonts w:ascii="Marianne Light" w:hAnsi="Marianne Light"/>
          <w:sz w:val="24"/>
          <w:szCs w:val="24"/>
        </w:rPr>
        <w:tab/>
      </w:r>
      <w:r w:rsidRPr="000E769B">
        <w:rPr>
          <w:rFonts w:ascii="Marianne Light" w:hAnsi="Marianne Light"/>
          <w:sz w:val="24"/>
          <w:szCs w:val="24"/>
        </w:rPr>
        <w:tab/>
      </w:r>
      <w:r>
        <w:rPr>
          <w:rFonts w:ascii="Marianne Light" w:hAnsi="Marianne Light"/>
          <w:sz w:val="24"/>
          <w:szCs w:val="24"/>
        </w:rPr>
        <w:tab/>
      </w:r>
      <w:r w:rsidRPr="000E769B">
        <w:rPr>
          <w:rFonts w:ascii="Marianne Light" w:hAnsi="Marianne Light"/>
          <w:sz w:val="24"/>
          <w:szCs w:val="24"/>
        </w:rPr>
        <w:tab/>
      </w:r>
      <w:r w:rsidR="00FB5C39">
        <w:rPr>
          <w:rFonts w:ascii="Marianne Light" w:hAnsi="Marianne Light"/>
          <w:sz w:val="24"/>
          <w:szCs w:val="24"/>
        </w:rPr>
        <w:t>Une salle de musique</w:t>
      </w:r>
    </w:p>
    <w:p w:rsidR="00E15412" w:rsidRDefault="00E15412" w:rsidP="00E15412"/>
    <w:p w:rsidR="00E15412" w:rsidRDefault="00E15412" w:rsidP="00E15412"/>
    <w:p w:rsidR="00E15412" w:rsidRDefault="00E15412" w:rsidP="00E15412"/>
    <w:p w:rsidR="00E15412" w:rsidRDefault="00FB5C39" w:rsidP="00E15412">
      <w:r>
        <w:rPr>
          <w:noProof/>
          <w:lang w:eastAsia="fr-FR"/>
        </w:rPr>
        <w:lastRenderedPageBreak/>
        <mc:AlternateContent>
          <mc:Choice Requires="wps">
            <w:drawing>
              <wp:anchor distT="0" distB="0" distL="114300" distR="114300" simplePos="0" relativeHeight="251680768" behindDoc="0" locked="0" layoutInCell="1" allowOverlap="1" wp14:anchorId="16979A66" wp14:editId="510AF785">
                <wp:simplePos x="0" y="0"/>
                <wp:positionH relativeFrom="margin">
                  <wp:posOffset>3531870</wp:posOffset>
                </wp:positionH>
                <wp:positionV relativeFrom="paragraph">
                  <wp:posOffset>8255</wp:posOffset>
                </wp:positionV>
                <wp:extent cx="2085975" cy="153352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2085975" cy="1533525"/>
                        </a:xfrm>
                        <a:prstGeom prst="rect">
                          <a:avLst/>
                        </a:prstGeom>
                        <a:solidFill>
                          <a:sysClr val="window" lastClr="FFFFFF"/>
                        </a:solidFill>
                        <a:ln w="6350">
                          <a:solidFill>
                            <a:prstClr val="black"/>
                          </a:solidFill>
                        </a:ln>
                      </wps:spPr>
                      <wps:txbx>
                        <w:txbxContent>
                          <w:p w:rsidR="00222B34" w:rsidRDefault="00222B34" w:rsidP="00E15412"/>
                          <w:p w:rsidR="00222B34" w:rsidRPr="000E769B" w:rsidRDefault="00222B34" w:rsidP="00E15412">
                            <w:pPr>
                              <w:rPr>
                                <w:rFonts w:ascii="Marianne Light" w:hAnsi="Marianne Light"/>
                                <w:sz w:val="24"/>
                                <w:szCs w:val="24"/>
                              </w:rPr>
                            </w:pPr>
                            <w:r>
                              <w:rPr>
                                <w:rFonts w:ascii="Marianne Light" w:hAnsi="Marianne Light"/>
                                <w:sz w:val="24"/>
                                <w:szCs w:val="24"/>
                              </w:rPr>
                              <w:t xml:space="preserve">Mettre une photo du dispositif </w:t>
                            </w:r>
                            <w:r w:rsidRPr="000E769B">
                              <w:rPr>
                                <w:rFonts w:ascii="Marianne Light" w:hAnsi="Marianne Light"/>
                                <w:sz w:val="24"/>
                                <w:szCs w:val="24"/>
                              </w:rPr>
                              <w:t>UPE2A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979A66" id="_x0000_t202" coordsize="21600,21600" o:spt="202" path="m,l,21600r21600,l21600,xe">
                <v:stroke joinstyle="miter"/>
                <v:path gradientshapeok="t" o:connecttype="rect"/>
              </v:shapetype>
              <v:shape id="Zone de texte 28" o:spid="_x0000_s1026" type="#_x0000_t202" style="position:absolute;margin-left:278.1pt;margin-top:.65pt;width:164.25pt;height:120.7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" fillcolor="window" strokeweight=".5pt">
                <v:textbox>
                  <w:txbxContent>
                    <w:p w:rsidR="00222B34" w:rsidRDefault="00222B34" w:rsidP="00E15412"/>
                    <w:p w:rsidR="00222B34" w:rsidRPr="000E769B" w:rsidRDefault="00222B34" w:rsidP="00E15412">
                      <w:pPr>
                        <w:rPr>
                          <w:rFonts w:ascii="Marianne Light" w:hAnsi="Marianne Light"/>
                          <w:sz w:val="24"/>
                          <w:szCs w:val="24"/>
                        </w:rPr>
                      </w:pPr>
                      <w:r>
                        <w:rPr>
                          <w:rFonts w:ascii="Marianne Light" w:hAnsi="Marianne Light"/>
                          <w:sz w:val="24"/>
                          <w:szCs w:val="24"/>
                        </w:rPr>
                        <w:t xml:space="preserve">Mettre une photo du dispositif </w:t>
                      </w:r>
                      <w:r w:rsidRPr="000E769B">
                        <w:rPr>
                          <w:rFonts w:ascii="Marianne Light" w:hAnsi="Marianne Light"/>
                          <w:sz w:val="24"/>
                          <w:szCs w:val="24"/>
                        </w:rPr>
                        <w:t>UPE2A</w:t>
                      </w:r>
                    </w:p>
                  </w:txbxContent>
                </v:textbox>
                <w10:wrap anchorx="margin"/>
              </v:shape>
            </w:pict>
          </mc:Fallback>
        </mc:AlternateContent>
      </w:r>
      <w:r>
        <w:rPr>
          <w:noProof/>
          <w:lang w:eastAsia="fr-FR"/>
        </w:rPr>
        <mc:AlternateContent>
          <mc:Choice Requires="wps">
            <w:drawing>
              <wp:anchor distT="0" distB="0" distL="114300" distR="114300" simplePos="0" relativeHeight="251679744" behindDoc="0" locked="0" layoutInCell="1" allowOverlap="1" wp14:anchorId="2CC6998F" wp14:editId="59FDE089">
                <wp:simplePos x="0" y="0"/>
                <wp:positionH relativeFrom="margin">
                  <wp:align>left</wp:align>
                </wp:positionH>
                <wp:positionV relativeFrom="paragraph">
                  <wp:posOffset>635</wp:posOffset>
                </wp:positionV>
                <wp:extent cx="2085975" cy="1533525"/>
                <wp:effectExtent l="0" t="0" r="28575" b="28575"/>
                <wp:wrapNone/>
                <wp:docPr id="27" name="Zone de texte 27"/>
                <wp:cNvGraphicFramePr/>
                <a:graphic xmlns:a="http://schemas.openxmlformats.org/drawingml/2006/main">
                  <a:graphicData uri="http://schemas.microsoft.com/office/word/2010/wordprocessingShape">
                    <wps:wsp>
                      <wps:cNvSpPr txBox="1"/>
                      <wps:spPr>
                        <a:xfrm>
                          <a:off x="0" y="0"/>
                          <a:ext cx="2085975" cy="1533525"/>
                        </a:xfrm>
                        <a:prstGeom prst="rect">
                          <a:avLst/>
                        </a:prstGeom>
                        <a:solidFill>
                          <a:schemeClr val="lt1"/>
                        </a:solidFill>
                        <a:ln w="6350">
                          <a:solidFill>
                            <a:prstClr val="black"/>
                          </a:solidFill>
                        </a:ln>
                      </wps:spPr>
                      <wps:txbx>
                        <w:txbxContent>
                          <w:p w:rsidR="00222B34" w:rsidRDefault="00222B34" w:rsidP="00E15412"/>
                          <w:p w:rsidR="00222B34" w:rsidRPr="000E769B" w:rsidRDefault="00222B34" w:rsidP="00E15412">
                            <w:pPr>
                              <w:rPr>
                                <w:rFonts w:ascii="Marianne Light" w:hAnsi="Marianne Light"/>
                                <w:sz w:val="24"/>
                                <w:szCs w:val="24"/>
                              </w:rPr>
                            </w:pPr>
                            <w:r w:rsidRPr="000E769B">
                              <w:rPr>
                                <w:rFonts w:ascii="Marianne Light" w:hAnsi="Marianne Light"/>
                                <w:sz w:val="24"/>
                                <w:szCs w:val="24"/>
                              </w:rPr>
                              <w:t>Mettre un</w:t>
                            </w:r>
                            <w:r>
                              <w:rPr>
                                <w:rFonts w:ascii="Marianne Light" w:hAnsi="Marianne Light"/>
                                <w:sz w:val="24"/>
                                <w:szCs w:val="24"/>
                              </w:rPr>
                              <w:t xml:space="preserve">e photo du dispositif </w:t>
                            </w:r>
                            <w:r w:rsidRPr="000E769B">
                              <w:rPr>
                                <w:rFonts w:ascii="Marianne Light" w:hAnsi="Marianne Light"/>
                                <w:sz w:val="24"/>
                                <w:szCs w:val="24"/>
                              </w:rPr>
                              <w:t>UPS</w:t>
                            </w:r>
                          </w:p>
                          <w:p w:rsidR="00222B34" w:rsidRDefault="00222B34" w:rsidP="00E15412"/>
                          <w:p w:rsidR="00222B34" w:rsidRDefault="00222B34" w:rsidP="00E15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6998F" id="Zone de texte 27" o:spid="_x0000_s1027" type="#_x0000_t202" style="position:absolute;margin-left:0;margin-top:.05pt;width:164.25pt;height:120.7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" fillcolor="white [3201]" strokeweight=".5pt">
                <v:textbox>
                  <w:txbxContent>
                    <w:p w:rsidR="00222B34" w:rsidRDefault="00222B34" w:rsidP="00E15412"/>
                    <w:p w:rsidR="00222B34" w:rsidRPr="000E769B" w:rsidRDefault="00222B34" w:rsidP="00E15412">
                      <w:pPr>
                        <w:rPr>
                          <w:rFonts w:ascii="Marianne Light" w:hAnsi="Marianne Light"/>
                          <w:sz w:val="24"/>
                          <w:szCs w:val="24"/>
                        </w:rPr>
                      </w:pPr>
                      <w:r w:rsidRPr="000E769B">
                        <w:rPr>
                          <w:rFonts w:ascii="Marianne Light" w:hAnsi="Marianne Light"/>
                          <w:sz w:val="24"/>
                          <w:szCs w:val="24"/>
                        </w:rPr>
                        <w:t>Mettre un</w:t>
                      </w:r>
                      <w:r>
                        <w:rPr>
                          <w:rFonts w:ascii="Marianne Light" w:hAnsi="Marianne Light"/>
                          <w:sz w:val="24"/>
                          <w:szCs w:val="24"/>
                        </w:rPr>
                        <w:t xml:space="preserve">e photo du dispositif </w:t>
                      </w:r>
                      <w:r w:rsidRPr="000E769B">
                        <w:rPr>
                          <w:rFonts w:ascii="Marianne Light" w:hAnsi="Marianne Light"/>
                          <w:sz w:val="24"/>
                          <w:szCs w:val="24"/>
                        </w:rPr>
                        <w:t>UPS</w:t>
                      </w:r>
                    </w:p>
                    <w:p w:rsidR="00222B34" w:rsidRDefault="00222B34" w:rsidP="00E15412"/>
                    <w:p w:rsidR="00222B34" w:rsidRDefault="00222B34" w:rsidP="00E15412"/>
                  </w:txbxContent>
                </v:textbox>
                <w10:wrap anchorx="margin"/>
              </v:shape>
            </w:pict>
          </mc:Fallback>
        </mc:AlternateContent>
      </w:r>
    </w:p>
    <w:p w:rsidR="00E15412" w:rsidRDefault="00E15412" w:rsidP="00E15412"/>
    <w:p w:rsidR="00E15412" w:rsidRDefault="00E15412" w:rsidP="00E15412"/>
    <w:p w:rsidR="00E15412" w:rsidRDefault="00E15412" w:rsidP="00E15412"/>
    <w:p w:rsidR="00FB5C39" w:rsidRDefault="00FB5C39" w:rsidP="00E15412"/>
    <w:p w:rsidR="00FB5C39" w:rsidRDefault="00FB5C39" w:rsidP="00E15412"/>
    <w:p w:rsidR="00E15412" w:rsidRDefault="00FB5C39" w:rsidP="00E15412">
      <w:r>
        <w:rPr>
          <w:noProof/>
          <w:lang w:eastAsia="fr-FR"/>
        </w:rPr>
        <mc:AlternateContent>
          <mc:Choice Requires="wps">
            <w:drawing>
              <wp:anchor distT="0" distB="0" distL="114300" distR="114300" simplePos="0" relativeHeight="251710464" behindDoc="0" locked="0" layoutInCell="1" allowOverlap="1" wp14:anchorId="1B684D70" wp14:editId="0B6F8B92">
                <wp:simplePos x="0" y="0"/>
                <wp:positionH relativeFrom="margin">
                  <wp:posOffset>3533775</wp:posOffset>
                </wp:positionH>
                <wp:positionV relativeFrom="paragraph">
                  <wp:posOffset>133985</wp:posOffset>
                </wp:positionV>
                <wp:extent cx="2085975" cy="1533525"/>
                <wp:effectExtent l="0" t="0" r="28575" b="28575"/>
                <wp:wrapNone/>
                <wp:docPr id="72" name="Zone de texte 72"/>
                <wp:cNvGraphicFramePr/>
                <a:graphic xmlns:a="http://schemas.openxmlformats.org/drawingml/2006/main">
                  <a:graphicData uri="http://schemas.microsoft.com/office/word/2010/wordprocessingShape">
                    <wps:wsp>
                      <wps:cNvSpPr txBox="1"/>
                      <wps:spPr>
                        <a:xfrm>
                          <a:off x="0" y="0"/>
                          <a:ext cx="2085975" cy="1533525"/>
                        </a:xfrm>
                        <a:prstGeom prst="rect">
                          <a:avLst/>
                        </a:prstGeom>
                        <a:solidFill>
                          <a:sysClr val="window" lastClr="FFFFFF"/>
                        </a:solidFill>
                        <a:ln w="6350">
                          <a:solidFill>
                            <a:prstClr val="black"/>
                          </a:solidFill>
                        </a:ln>
                      </wps:spPr>
                      <wps:txbx>
                        <w:txbxContent>
                          <w:p w:rsidR="00FB5C39" w:rsidRDefault="00FB5C39" w:rsidP="00FB5C39"/>
                          <w:p w:rsidR="00FB5C39" w:rsidRPr="000E769B" w:rsidRDefault="00FB5C39" w:rsidP="00FB5C39">
                            <w:pPr>
                              <w:rPr>
                                <w:rFonts w:ascii="Marianne Light" w:hAnsi="Marianne Light"/>
                                <w:sz w:val="24"/>
                                <w:szCs w:val="24"/>
                              </w:rPr>
                            </w:pPr>
                            <w:r>
                              <w:rPr>
                                <w:rFonts w:ascii="Marianne Light" w:hAnsi="Marianne Light"/>
                                <w:sz w:val="24"/>
                                <w:szCs w:val="24"/>
                              </w:rPr>
                              <w:t>Mettre une photo d’un atelier en SEGPA</w:t>
                            </w:r>
                          </w:p>
                          <w:p w:rsidR="00FB5C39" w:rsidRDefault="00FB5C39" w:rsidP="00FB5C39"/>
                          <w:p w:rsidR="00FB5C39" w:rsidRDefault="00FB5C39" w:rsidP="00FB5C39"/>
                          <w:p w:rsidR="00FB5C39" w:rsidRDefault="00FB5C39" w:rsidP="00FB5C39"/>
                          <w:p w:rsidR="00FB5C39" w:rsidRDefault="00FB5C39" w:rsidP="00FB5C39"/>
                          <w:p w:rsidR="00FB5C39" w:rsidRDefault="00FB5C39" w:rsidP="00FB5C39"/>
                          <w:p w:rsidR="00FB5C39" w:rsidRDefault="00FB5C39" w:rsidP="00FB5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84D70" id="Zone de texte 72" o:spid="_x0000_s1028" type="#_x0000_t202" style="position:absolute;margin-left:278.25pt;margin-top:10.55pt;width:164.25pt;height:120.75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" fillcolor="window" strokeweight=".5pt">
                <v:textbox>
                  <w:txbxContent>
                    <w:p w:rsidR="00FB5C39" w:rsidRDefault="00FB5C39" w:rsidP="00FB5C39"/>
                    <w:p w:rsidR="00FB5C39" w:rsidRPr="000E769B" w:rsidRDefault="00FB5C39" w:rsidP="00FB5C39">
                      <w:pPr>
                        <w:rPr>
                          <w:rFonts w:ascii="Marianne Light" w:hAnsi="Marianne Light"/>
                          <w:sz w:val="24"/>
                          <w:szCs w:val="24"/>
                        </w:rPr>
                      </w:pPr>
                      <w:r>
                        <w:rPr>
                          <w:rFonts w:ascii="Marianne Light" w:hAnsi="Marianne Light"/>
                          <w:sz w:val="24"/>
                          <w:szCs w:val="24"/>
                        </w:rPr>
                        <w:t>Mettre une photo d’un atelier en SEGPA</w:t>
                      </w:r>
                    </w:p>
                    <w:p w:rsidR="00FB5C39" w:rsidRDefault="00FB5C39" w:rsidP="00FB5C39"/>
                    <w:p w:rsidR="00FB5C39" w:rsidRDefault="00FB5C39" w:rsidP="00FB5C39"/>
                    <w:p w:rsidR="00FB5C39" w:rsidRDefault="00FB5C39" w:rsidP="00FB5C39"/>
                    <w:p w:rsidR="00FB5C39" w:rsidRDefault="00FB5C39" w:rsidP="00FB5C39"/>
                    <w:p w:rsidR="00FB5C39" w:rsidRDefault="00FB5C39" w:rsidP="00FB5C39"/>
                    <w:p w:rsidR="00FB5C39" w:rsidRDefault="00FB5C39" w:rsidP="00FB5C39"/>
                  </w:txbxContent>
                </v:textbox>
                <w10:wrap anchorx="margin"/>
              </v:shape>
            </w:pict>
          </mc:Fallback>
        </mc:AlternateContent>
      </w:r>
      <w:r w:rsidR="00E15412">
        <w:rPr>
          <w:noProof/>
          <w:lang w:eastAsia="fr-FR"/>
        </w:rPr>
        <mc:AlternateContent>
          <mc:Choice Requires="wps">
            <w:drawing>
              <wp:anchor distT="0" distB="0" distL="114300" distR="114300" simplePos="0" relativeHeight="251681792" behindDoc="0" locked="0" layoutInCell="1" allowOverlap="1" wp14:anchorId="7B9BBC96" wp14:editId="209EB803">
                <wp:simplePos x="0" y="0"/>
                <wp:positionH relativeFrom="margin">
                  <wp:align>left</wp:align>
                </wp:positionH>
                <wp:positionV relativeFrom="paragraph">
                  <wp:posOffset>180975</wp:posOffset>
                </wp:positionV>
                <wp:extent cx="2085975" cy="1533525"/>
                <wp:effectExtent l="0" t="0" r="28575" b="28575"/>
                <wp:wrapNone/>
                <wp:docPr id="29" name="Zone de texte 29"/>
                <wp:cNvGraphicFramePr/>
                <a:graphic xmlns:a="http://schemas.openxmlformats.org/drawingml/2006/main">
                  <a:graphicData uri="http://schemas.microsoft.com/office/word/2010/wordprocessingShape">
                    <wps:wsp>
                      <wps:cNvSpPr txBox="1"/>
                      <wps:spPr>
                        <a:xfrm>
                          <a:off x="0" y="0"/>
                          <a:ext cx="2085975" cy="1533525"/>
                        </a:xfrm>
                        <a:prstGeom prst="rect">
                          <a:avLst/>
                        </a:prstGeom>
                        <a:solidFill>
                          <a:sysClr val="window" lastClr="FFFFFF"/>
                        </a:solidFill>
                        <a:ln w="6350">
                          <a:solidFill>
                            <a:prstClr val="black"/>
                          </a:solidFill>
                        </a:ln>
                      </wps:spPr>
                      <wps:txbx>
                        <w:txbxContent>
                          <w:p w:rsidR="00222B34" w:rsidRDefault="00222B34" w:rsidP="00E15412"/>
                          <w:p w:rsidR="00222B34" w:rsidRPr="000E769B" w:rsidRDefault="00222B34" w:rsidP="00E15412">
                            <w:pPr>
                              <w:rPr>
                                <w:rFonts w:ascii="Marianne Light" w:hAnsi="Marianne Light"/>
                                <w:sz w:val="24"/>
                                <w:szCs w:val="24"/>
                              </w:rPr>
                            </w:pPr>
                            <w:r>
                              <w:rPr>
                                <w:rFonts w:ascii="Marianne Light" w:hAnsi="Marianne Light"/>
                                <w:sz w:val="24"/>
                                <w:szCs w:val="24"/>
                              </w:rPr>
                              <w:t>Mettre une photo du dispositif</w:t>
                            </w:r>
                            <w:r w:rsidRPr="000E769B">
                              <w:rPr>
                                <w:rFonts w:ascii="Marianne Light" w:hAnsi="Marianne Light"/>
                                <w:sz w:val="24"/>
                                <w:szCs w:val="24"/>
                              </w:rPr>
                              <w:t xml:space="preserve"> ULIS</w:t>
                            </w:r>
                          </w:p>
                          <w:p w:rsidR="00222B34" w:rsidRDefault="00222B34" w:rsidP="00E15412"/>
                          <w:p w:rsidR="00222B34" w:rsidRDefault="00222B34" w:rsidP="00E15412"/>
                          <w:p w:rsidR="00222B34" w:rsidRDefault="00222B34" w:rsidP="00E15412"/>
                          <w:p w:rsidR="00222B34" w:rsidRDefault="00222B34" w:rsidP="00E15412"/>
                          <w:p w:rsidR="00222B34" w:rsidRDefault="00222B34" w:rsidP="00E15412"/>
                          <w:p w:rsidR="00222B34" w:rsidRDefault="00222B34" w:rsidP="00E15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BBC96" id="Zone de texte 29" o:spid="_x0000_s1029" type="#_x0000_t202" style="position:absolute;margin-left:0;margin-top:14.25pt;width:164.25pt;height:120.75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" fillcolor="window" strokeweight=".5pt">
                <v:textbox>
                  <w:txbxContent>
                    <w:p w:rsidR="00222B34" w:rsidRDefault="00222B34" w:rsidP="00E15412"/>
                    <w:p w:rsidR="00222B34" w:rsidRPr="000E769B" w:rsidRDefault="00222B34" w:rsidP="00E15412">
                      <w:pPr>
                        <w:rPr>
                          <w:rFonts w:ascii="Marianne Light" w:hAnsi="Marianne Light"/>
                          <w:sz w:val="24"/>
                          <w:szCs w:val="24"/>
                        </w:rPr>
                      </w:pPr>
                      <w:r>
                        <w:rPr>
                          <w:rFonts w:ascii="Marianne Light" w:hAnsi="Marianne Light"/>
                          <w:sz w:val="24"/>
                          <w:szCs w:val="24"/>
                        </w:rPr>
                        <w:t>Mettre une photo du dispositif</w:t>
                      </w:r>
                      <w:r w:rsidRPr="000E769B">
                        <w:rPr>
                          <w:rFonts w:ascii="Marianne Light" w:hAnsi="Marianne Light"/>
                          <w:sz w:val="24"/>
                          <w:szCs w:val="24"/>
                        </w:rPr>
                        <w:t xml:space="preserve"> ULIS</w:t>
                      </w:r>
                    </w:p>
                    <w:p w:rsidR="00222B34" w:rsidRDefault="00222B34" w:rsidP="00E15412"/>
                    <w:p w:rsidR="00222B34" w:rsidRDefault="00222B34" w:rsidP="00E15412"/>
                    <w:p w:rsidR="00222B34" w:rsidRDefault="00222B34" w:rsidP="00E15412"/>
                    <w:p w:rsidR="00222B34" w:rsidRDefault="00222B34" w:rsidP="00E15412"/>
                    <w:p w:rsidR="00222B34" w:rsidRDefault="00222B34" w:rsidP="00E15412"/>
                    <w:p w:rsidR="00222B34" w:rsidRDefault="00222B34" w:rsidP="00E15412"/>
                  </w:txbxContent>
                </v:textbox>
                <w10:wrap anchorx="margin"/>
              </v:shape>
            </w:pict>
          </mc:Fallback>
        </mc:AlternateContent>
      </w:r>
    </w:p>
    <w:p w:rsidR="00E15412" w:rsidRDefault="00E15412" w:rsidP="00E15412"/>
    <w:p w:rsidR="00E15412" w:rsidRDefault="00E15412" w:rsidP="00E15412"/>
    <w:p w:rsidR="00E15412" w:rsidRDefault="00E15412" w:rsidP="00E15412"/>
    <w:p w:rsidR="00E15412" w:rsidRDefault="00E15412" w:rsidP="00E15412"/>
    <w:p w:rsidR="00E15412" w:rsidRDefault="00E15412" w:rsidP="00E15412"/>
    <w:p w:rsidR="00E15412" w:rsidRDefault="00E15412" w:rsidP="00E15412">
      <w:r>
        <w:tab/>
      </w:r>
      <w:r>
        <w:tab/>
      </w:r>
      <w:r>
        <w:tab/>
      </w:r>
    </w:p>
    <w:p w:rsidR="00E15412" w:rsidRDefault="00E15412" w:rsidP="00E15412"/>
    <w:p w:rsidR="00E15412" w:rsidRDefault="00E15412" w:rsidP="00E15412"/>
    <w:p w:rsidR="00E15412" w:rsidRDefault="00E15412" w:rsidP="00E15412">
      <w:r>
        <w:br w:type="page"/>
      </w:r>
    </w:p>
    <w:p w:rsidR="00E15412" w:rsidRPr="008A12F9" w:rsidRDefault="001B45CD" w:rsidP="00E15412">
      <w:pPr>
        <w:pStyle w:val="Titre1"/>
        <w:rPr>
          <w:rFonts w:ascii="Marianne Light" w:hAnsi="Marianne Light"/>
        </w:rPr>
      </w:pPr>
      <w:bookmarkStart w:id="12" w:name="_Toc170830584"/>
      <w:r>
        <w:rPr>
          <w:rFonts w:ascii="Marianne Light" w:hAnsi="Marianne Light"/>
        </w:rPr>
        <w:lastRenderedPageBreak/>
        <w:t>L’Education physique et sportive</w:t>
      </w:r>
      <w:r w:rsidR="0072744F">
        <w:rPr>
          <w:rFonts w:ascii="Marianne Light" w:hAnsi="Marianne Light"/>
        </w:rPr>
        <w:t xml:space="preserve"> au collège</w:t>
      </w:r>
      <w:bookmarkEnd w:id="12"/>
    </w:p>
    <w:p w:rsidR="00E15412" w:rsidRDefault="00E15412" w:rsidP="00E15412">
      <w:pPr>
        <w:rPr>
          <w:rFonts w:ascii="Marianne Light" w:hAnsi="Marianne Light"/>
          <w:sz w:val="24"/>
          <w:szCs w:val="24"/>
        </w:rPr>
      </w:pPr>
    </w:p>
    <w:p w:rsidR="0072744F" w:rsidRDefault="0072744F" w:rsidP="00E15412">
      <w:pPr>
        <w:rPr>
          <w:rFonts w:ascii="Marianne Light" w:hAnsi="Marianne Light"/>
          <w:sz w:val="24"/>
          <w:szCs w:val="24"/>
        </w:rPr>
      </w:pPr>
      <w:r>
        <w:rPr>
          <w:rFonts w:ascii="Marianne Light" w:hAnsi="Marianne Light"/>
          <w:sz w:val="24"/>
          <w:szCs w:val="24"/>
        </w:rPr>
        <w:t>Le sport est très important pour la santé et prévient de nombreuses maladies.</w:t>
      </w:r>
    </w:p>
    <w:p w:rsidR="0072744F" w:rsidRDefault="0072744F" w:rsidP="00E15412">
      <w:pPr>
        <w:rPr>
          <w:rFonts w:ascii="Marianne Light" w:hAnsi="Marianne Light"/>
          <w:sz w:val="24"/>
          <w:szCs w:val="24"/>
        </w:rPr>
      </w:pPr>
      <w:r>
        <w:rPr>
          <w:rFonts w:ascii="Marianne Light" w:hAnsi="Marianne Light"/>
          <w:sz w:val="24"/>
          <w:szCs w:val="24"/>
        </w:rPr>
        <w:t xml:space="preserve">C’est un </w:t>
      </w:r>
      <w:r w:rsidRPr="0072744F">
        <w:rPr>
          <w:rFonts w:ascii="Marianne Light" w:hAnsi="Marianne Light"/>
          <w:b/>
          <w:sz w:val="24"/>
          <w:szCs w:val="24"/>
        </w:rPr>
        <w:t>enseignement obligatoire</w:t>
      </w:r>
      <w:r>
        <w:rPr>
          <w:rFonts w:ascii="Marianne Light" w:hAnsi="Marianne Light"/>
          <w:sz w:val="24"/>
          <w:szCs w:val="24"/>
        </w:rPr>
        <w:t xml:space="preserve"> et qui se pratique avec une </w:t>
      </w:r>
      <w:r w:rsidRPr="0072744F">
        <w:rPr>
          <w:rFonts w:ascii="Marianne Light" w:hAnsi="Marianne Light"/>
          <w:b/>
          <w:sz w:val="24"/>
          <w:szCs w:val="24"/>
        </w:rPr>
        <w:t>tenue adaptée</w:t>
      </w:r>
      <w:r>
        <w:rPr>
          <w:rFonts w:ascii="Marianne Light" w:hAnsi="Marianne Light"/>
          <w:sz w:val="24"/>
          <w:szCs w:val="24"/>
        </w:rPr>
        <w:t>.</w:t>
      </w:r>
    </w:p>
    <w:p w:rsidR="0072744F" w:rsidRDefault="0072744F" w:rsidP="00E15412">
      <w:pPr>
        <w:rPr>
          <w:rFonts w:ascii="Marianne Light" w:hAnsi="Marianne Light"/>
          <w:sz w:val="24"/>
          <w:szCs w:val="24"/>
        </w:rPr>
      </w:pPr>
      <w:r>
        <w:rPr>
          <w:rFonts w:ascii="Marianne Light" w:hAnsi="Marianne Light"/>
          <w:sz w:val="24"/>
          <w:szCs w:val="24"/>
        </w:rPr>
        <w:t>Des pratiques sportives variées sont proposées tout au long de l’année : danse, cirque, football, badminton, volley, lutte, natation ….</w:t>
      </w:r>
    </w:p>
    <w:p w:rsidR="0072744F" w:rsidRDefault="0072744F" w:rsidP="00E15412">
      <w:pPr>
        <w:rPr>
          <w:rFonts w:ascii="Marianne Light" w:hAnsi="Marianne Light"/>
          <w:sz w:val="24"/>
          <w:szCs w:val="24"/>
        </w:rPr>
      </w:pPr>
      <w:r>
        <w:rPr>
          <w:rFonts w:ascii="Marianne Light" w:hAnsi="Marianne Light"/>
          <w:sz w:val="24"/>
          <w:szCs w:val="24"/>
        </w:rPr>
        <w:t>Si votre enfant ne peut pas pratiquer l’activité sportive il doit néanmoins assister au cours (arbitrage, aide à la mise en place du matériel…)</w:t>
      </w:r>
    </w:p>
    <w:p w:rsidR="0072744F" w:rsidRDefault="0072744F" w:rsidP="00E15412">
      <w:pPr>
        <w:rPr>
          <w:rFonts w:ascii="Marianne Light" w:hAnsi="Marianne Light"/>
          <w:sz w:val="24"/>
          <w:szCs w:val="24"/>
        </w:rPr>
      </w:pPr>
      <w:r>
        <w:rPr>
          <w:rFonts w:ascii="Marianne Light" w:hAnsi="Marianne Light"/>
          <w:sz w:val="24"/>
          <w:szCs w:val="24"/>
        </w:rPr>
        <w:t xml:space="preserve">Il ne sera </w:t>
      </w:r>
      <w:r w:rsidRPr="00394611">
        <w:rPr>
          <w:rFonts w:ascii="Marianne Light" w:hAnsi="Marianne Light"/>
          <w:b/>
          <w:sz w:val="24"/>
          <w:szCs w:val="24"/>
        </w:rPr>
        <w:t>dispensé du cours d’EPS</w:t>
      </w:r>
      <w:r>
        <w:rPr>
          <w:rFonts w:ascii="Marianne Light" w:hAnsi="Marianne Light"/>
          <w:sz w:val="24"/>
          <w:szCs w:val="24"/>
        </w:rPr>
        <w:t xml:space="preserve"> qu’avec un </w:t>
      </w:r>
      <w:r w:rsidRPr="00394611">
        <w:rPr>
          <w:rFonts w:ascii="Marianne Light" w:hAnsi="Marianne Light"/>
          <w:b/>
          <w:sz w:val="24"/>
          <w:szCs w:val="24"/>
        </w:rPr>
        <w:t>certificat médical</w:t>
      </w:r>
      <w:r>
        <w:rPr>
          <w:rFonts w:ascii="Marianne Light" w:hAnsi="Marianne Light"/>
          <w:sz w:val="24"/>
          <w:szCs w:val="24"/>
        </w:rPr>
        <w:t>.</w:t>
      </w:r>
    </w:p>
    <w:p w:rsidR="0072744F" w:rsidRDefault="0072744F">
      <w:pPr>
        <w:spacing w:before="0" w:after="160" w:line="259" w:lineRule="auto"/>
        <w:rPr>
          <w:rFonts w:ascii="Marianne Light" w:hAnsi="Marianne Light"/>
          <w:sz w:val="24"/>
          <w:szCs w:val="24"/>
        </w:rPr>
      </w:pPr>
      <w:r>
        <w:rPr>
          <w:rFonts w:ascii="Marianne Light" w:hAnsi="Marianne Light"/>
          <w:sz w:val="24"/>
          <w:szCs w:val="24"/>
        </w:rPr>
        <w:br w:type="page"/>
      </w:r>
    </w:p>
    <w:p w:rsidR="00E15412" w:rsidRPr="008A12F9" w:rsidRDefault="00394611" w:rsidP="00E15412">
      <w:pPr>
        <w:pStyle w:val="Titre1"/>
        <w:rPr>
          <w:rFonts w:ascii="Marianne Light" w:hAnsi="Marianne Light"/>
        </w:rPr>
      </w:pPr>
      <w:bookmarkStart w:id="13" w:name="_Toc170830585"/>
      <w:r>
        <w:rPr>
          <w:rFonts w:ascii="Marianne Light" w:hAnsi="Marianne Light"/>
        </w:rPr>
        <w:lastRenderedPageBreak/>
        <w:t>la bibliothèque du collège ou CDI (Centre de documentation et d’information)</w:t>
      </w:r>
      <w:r w:rsidR="00E15412" w:rsidRPr="008A12F9">
        <w:rPr>
          <w:rFonts w:ascii="Marianne Light" w:hAnsi="Marianne Light"/>
        </w:rPr>
        <w:t> :</w:t>
      </w:r>
      <w:bookmarkEnd w:id="13"/>
    </w:p>
    <w:p w:rsidR="00E15412" w:rsidRDefault="00E15412" w:rsidP="00E15412">
      <w:pPr>
        <w:rPr>
          <w:rFonts w:ascii="Marianne Light" w:hAnsi="Marianne Light"/>
          <w:sz w:val="24"/>
          <w:szCs w:val="24"/>
        </w:rPr>
      </w:pPr>
    </w:p>
    <w:p w:rsidR="00394611" w:rsidRDefault="00394611" w:rsidP="00E15412">
      <w:pPr>
        <w:rPr>
          <w:rFonts w:ascii="Marianne Light" w:hAnsi="Marianne Light"/>
          <w:sz w:val="24"/>
          <w:szCs w:val="24"/>
        </w:rPr>
      </w:pPr>
      <w:r>
        <w:rPr>
          <w:rFonts w:ascii="Marianne Light" w:hAnsi="Marianne Light"/>
          <w:sz w:val="24"/>
          <w:szCs w:val="24"/>
        </w:rPr>
        <w:t>Le CDI est un lieu calme et de tranquillité pour lire, s’informer, découvrir, travailler et avoir accès aux ordinateurs.</w:t>
      </w:r>
    </w:p>
    <w:p w:rsidR="00394611" w:rsidRDefault="00394611" w:rsidP="00E15412">
      <w:pPr>
        <w:rPr>
          <w:rFonts w:ascii="Marianne Light" w:hAnsi="Marianne Light"/>
          <w:sz w:val="24"/>
          <w:szCs w:val="24"/>
        </w:rPr>
      </w:pPr>
      <w:r>
        <w:rPr>
          <w:rFonts w:ascii="Marianne Light" w:hAnsi="Marianne Light"/>
          <w:sz w:val="24"/>
          <w:szCs w:val="24"/>
        </w:rPr>
        <w:t>Des activités sont proposées au CDI par le/la professeur.e documentaliste.</w:t>
      </w:r>
    </w:p>
    <w:p w:rsidR="00394611" w:rsidRDefault="00394611" w:rsidP="00E15412">
      <w:pPr>
        <w:rPr>
          <w:rFonts w:ascii="Marianne Light" w:hAnsi="Marianne Light"/>
          <w:sz w:val="24"/>
          <w:szCs w:val="24"/>
        </w:rPr>
      </w:pPr>
    </w:p>
    <w:p w:rsidR="00394611" w:rsidRPr="00394611" w:rsidRDefault="00394611" w:rsidP="00E15412">
      <w:pPr>
        <w:rPr>
          <w:rFonts w:ascii="Marianne Light" w:hAnsi="Marianne Light"/>
          <w:b/>
          <w:sz w:val="24"/>
          <w:szCs w:val="24"/>
        </w:rPr>
      </w:pPr>
      <w:r w:rsidRPr="00394611">
        <w:rPr>
          <w:rFonts w:ascii="Marianne Light" w:hAnsi="Marianne Light"/>
          <w:b/>
          <w:sz w:val="24"/>
          <w:szCs w:val="24"/>
        </w:rPr>
        <w:t>HORAIRES ET MODALITE D’</w:t>
      </w:r>
      <w:r>
        <w:rPr>
          <w:rFonts w:ascii="Marianne Light" w:hAnsi="Marianne Light"/>
          <w:b/>
          <w:sz w:val="24"/>
          <w:szCs w:val="24"/>
        </w:rPr>
        <w:t xml:space="preserve">ACCES AU CDI </w:t>
      </w:r>
    </w:p>
    <w:tbl>
      <w:tblPr>
        <w:tblStyle w:val="Grilledutableau"/>
        <w:tblW w:w="0" w:type="auto"/>
        <w:tblLook w:val="04A0" w:firstRow="1" w:lastRow="0" w:firstColumn="1" w:lastColumn="0" w:noHBand="0" w:noVBand="1"/>
      </w:tblPr>
      <w:tblGrid>
        <w:gridCol w:w="1838"/>
        <w:gridCol w:w="7224"/>
      </w:tblGrid>
      <w:tr w:rsidR="00394611" w:rsidTr="00394611">
        <w:tc>
          <w:tcPr>
            <w:tcW w:w="1838" w:type="dxa"/>
          </w:tcPr>
          <w:p w:rsidR="00394611" w:rsidRDefault="00394611" w:rsidP="00E15412">
            <w:pPr>
              <w:rPr>
                <w:rFonts w:ascii="Marianne Light" w:hAnsi="Marianne Light"/>
                <w:sz w:val="24"/>
                <w:szCs w:val="24"/>
              </w:rPr>
            </w:pPr>
            <w:r>
              <w:rPr>
                <w:rFonts w:ascii="Marianne Light" w:hAnsi="Marianne Light"/>
                <w:sz w:val="24"/>
                <w:szCs w:val="24"/>
              </w:rPr>
              <w:t>LUNDI</w:t>
            </w:r>
          </w:p>
        </w:tc>
        <w:tc>
          <w:tcPr>
            <w:tcW w:w="7224" w:type="dxa"/>
          </w:tcPr>
          <w:p w:rsidR="00394611" w:rsidRDefault="00394611" w:rsidP="00E15412">
            <w:pPr>
              <w:rPr>
                <w:rFonts w:ascii="Marianne Light" w:hAnsi="Marianne Light"/>
                <w:sz w:val="24"/>
                <w:szCs w:val="24"/>
              </w:rPr>
            </w:pPr>
          </w:p>
        </w:tc>
      </w:tr>
      <w:tr w:rsidR="00394611" w:rsidTr="00394611">
        <w:tc>
          <w:tcPr>
            <w:tcW w:w="1838" w:type="dxa"/>
          </w:tcPr>
          <w:p w:rsidR="00394611" w:rsidRDefault="00394611" w:rsidP="00E15412">
            <w:pPr>
              <w:rPr>
                <w:rFonts w:ascii="Marianne Light" w:hAnsi="Marianne Light"/>
                <w:sz w:val="24"/>
                <w:szCs w:val="24"/>
              </w:rPr>
            </w:pPr>
            <w:r>
              <w:rPr>
                <w:rFonts w:ascii="Marianne Light" w:hAnsi="Marianne Light"/>
                <w:sz w:val="24"/>
                <w:szCs w:val="24"/>
              </w:rPr>
              <w:t>MARDI</w:t>
            </w:r>
          </w:p>
        </w:tc>
        <w:tc>
          <w:tcPr>
            <w:tcW w:w="7224" w:type="dxa"/>
          </w:tcPr>
          <w:p w:rsidR="00394611" w:rsidRDefault="00394611" w:rsidP="00E15412">
            <w:pPr>
              <w:rPr>
                <w:rFonts w:ascii="Marianne Light" w:hAnsi="Marianne Light"/>
                <w:sz w:val="24"/>
                <w:szCs w:val="24"/>
              </w:rPr>
            </w:pPr>
          </w:p>
        </w:tc>
      </w:tr>
      <w:tr w:rsidR="00394611" w:rsidTr="00394611">
        <w:tc>
          <w:tcPr>
            <w:tcW w:w="1838" w:type="dxa"/>
          </w:tcPr>
          <w:p w:rsidR="00394611" w:rsidRDefault="00394611" w:rsidP="00E15412">
            <w:pPr>
              <w:rPr>
                <w:rFonts w:ascii="Marianne Light" w:hAnsi="Marianne Light"/>
                <w:sz w:val="24"/>
                <w:szCs w:val="24"/>
              </w:rPr>
            </w:pPr>
            <w:r>
              <w:rPr>
                <w:rFonts w:ascii="Marianne Light" w:hAnsi="Marianne Light"/>
                <w:sz w:val="24"/>
                <w:szCs w:val="24"/>
              </w:rPr>
              <w:t>MERCREDI</w:t>
            </w:r>
          </w:p>
        </w:tc>
        <w:tc>
          <w:tcPr>
            <w:tcW w:w="7224" w:type="dxa"/>
          </w:tcPr>
          <w:p w:rsidR="00394611" w:rsidRDefault="00394611" w:rsidP="00E15412">
            <w:pPr>
              <w:rPr>
                <w:rFonts w:ascii="Marianne Light" w:hAnsi="Marianne Light"/>
                <w:sz w:val="24"/>
                <w:szCs w:val="24"/>
              </w:rPr>
            </w:pPr>
          </w:p>
        </w:tc>
      </w:tr>
      <w:tr w:rsidR="00394611" w:rsidTr="00394611">
        <w:tc>
          <w:tcPr>
            <w:tcW w:w="1838" w:type="dxa"/>
          </w:tcPr>
          <w:p w:rsidR="00394611" w:rsidRDefault="00394611" w:rsidP="00E15412">
            <w:pPr>
              <w:rPr>
                <w:rFonts w:ascii="Marianne Light" w:hAnsi="Marianne Light"/>
                <w:sz w:val="24"/>
                <w:szCs w:val="24"/>
              </w:rPr>
            </w:pPr>
            <w:r>
              <w:rPr>
                <w:rFonts w:ascii="Marianne Light" w:hAnsi="Marianne Light"/>
                <w:sz w:val="24"/>
                <w:szCs w:val="24"/>
              </w:rPr>
              <w:t>JEUDI</w:t>
            </w:r>
          </w:p>
        </w:tc>
        <w:tc>
          <w:tcPr>
            <w:tcW w:w="7224" w:type="dxa"/>
          </w:tcPr>
          <w:p w:rsidR="00394611" w:rsidRDefault="00394611" w:rsidP="00E15412">
            <w:pPr>
              <w:rPr>
                <w:rFonts w:ascii="Marianne Light" w:hAnsi="Marianne Light"/>
                <w:sz w:val="24"/>
                <w:szCs w:val="24"/>
              </w:rPr>
            </w:pPr>
          </w:p>
        </w:tc>
      </w:tr>
      <w:tr w:rsidR="00394611" w:rsidTr="00394611">
        <w:tc>
          <w:tcPr>
            <w:tcW w:w="1838" w:type="dxa"/>
          </w:tcPr>
          <w:p w:rsidR="00394611" w:rsidRDefault="00394611" w:rsidP="00E15412">
            <w:pPr>
              <w:rPr>
                <w:rFonts w:ascii="Marianne Light" w:hAnsi="Marianne Light"/>
                <w:sz w:val="24"/>
                <w:szCs w:val="24"/>
              </w:rPr>
            </w:pPr>
            <w:r>
              <w:rPr>
                <w:rFonts w:ascii="Marianne Light" w:hAnsi="Marianne Light"/>
                <w:sz w:val="24"/>
                <w:szCs w:val="24"/>
              </w:rPr>
              <w:t>VENDREDI</w:t>
            </w:r>
          </w:p>
        </w:tc>
        <w:tc>
          <w:tcPr>
            <w:tcW w:w="7224" w:type="dxa"/>
          </w:tcPr>
          <w:p w:rsidR="00394611" w:rsidRDefault="00394611" w:rsidP="00E15412">
            <w:pPr>
              <w:rPr>
                <w:rFonts w:ascii="Marianne Light" w:hAnsi="Marianne Light"/>
                <w:sz w:val="24"/>
                <w:szCs w:val="24"/>
              </w:rPr>
            </w:pPr>
          </w:p>
        </w:tc>
      </w:tr>
    </w:tbl>
    <w:p w:rsidR="00E15412" w:rsidRPr="00394611" w:rsidRDefault="00E15412" w:rsidP="00E15412">
      <w:pPr>
        <w:rPr>
          <w:rFonts w:ascii="Marianne Light" w:hAnsi="Marianne Light"/>
          <w:sz w:val="24"/>
          <w:szCs w:val="24"/>
        </w:rPr>
      </w:pPr>
    </w:p>
    <w:p w:rsidR="00E15412" w:rsidRDefault="00E15412" w:rsidP="00E15412">
      <w:r>
        <w:br w:type="page"/>
      </w:r>
    </w:p>
    <w:p w:rsidR="00E15412" w:rsidRDefault="00E15412" w:rsidP="00E15412"/>
    <w:p w:rsidR="00E15412" w:rsidRPr="008420F1" w:rsidRDefault="00E15412" w:rsidP="00E15412">
      <w:pPr>
        <w:pStyle w:val="Titre1"/>
        <w:rPr>
          <w:rFonts w:ascii="Marianne Light" w:hAnsi="Marianne Light"/>
        </w:rPr>
      </w:pPr>
      <w:bookmarkStart w:id="14" w:name="_Toc170830586"/>
      <w:r w:rsidRPr="008420F1">
        <w:rPr>
          <w:rFonts w:ascii="Marianne Light" w:hAnsi="Marianne Light"/>
        </w:rPr>
        <w:t>L’ENT</w:t>
      </w:r>
      <w:r>
        <w:rPr>
          <w:rStyle w:val="Appelnotedebasdep"/>
          <w:rFonts w:ascii="Marianne Light" w:hAnsi="Marianne Light"/>
        </w:rPr>
        <w:footnoteReference w:id="2"/>
      </w:r>
      <w:bookmarkEnd w:id="14"/>
    </w:p>
    <w:p w:rsidR="00E15412" w:rsidRDefault="00E15412" w:rsidP="00E15412"/>
    <w:p w:rsidR="00E15412" w:rsidRDefault="009F617C" w:rsidP="00E15412">
      <w:pPr>
        <w:spacing w:before="0" w:after="345" w:line="240" w:lineRule="auto"/>
        <w:rPr>
          <w:rFonts w:ascii="Marianne Light" w:eastAsia="Times New Roman" w:hAnsi="Marianne Light" w:cs="Arial"/>
          <w:color w:val="000000"/>
          <w:sz w:val="22"/>
          <w:szCs w:val="22"/>
          <w:lang w:eastAsia="fr-FR"/>
        </w:rPr>
      </w:pPr>
      <w:hyperlink r:id="rId21" w:tgtFrame="_blank" w:history="1">
        <w:r w:rsidR="00E15412" w:rsidRPr="00606A71">
          <w:rPr>
            <w:rFonts w:ascii="Marianne Light" w:eastAsia="Times New Roman" w:hAnsi="Marianne Light" w:cs="Arial"/>
            <w:color w:val="000000"/>
            <w:sz w:val="22"/>
            <w:szCs w:val="22"/>
            <w:u w:val="single"/>
            <w:lang w:eastAsia="fr-FR"/>
          </w:rPr>
          <w:t>Un espace numérique de travail (ENT)</w:t>
        </w:r>
      </w:hyperlink>
      <w:r w:rsidR="00E15412" w:rsidRPr="00456076">
        <w:rPr>
          <w:rFonts w:ascii="Marianne Light" w:eastAsia="Times New Roman" w:hAnsi="Marianne Light" w:cs="Arial"/>
          <w:color w:val="000000"/>
          <w:sz w:val="22"/>
          <w:szCs w:val="22"/>
          <w:lang w:eastAsia="fr-FR"/>
        </w:rPr>
        <w:t> </w:t>
      </w:r>
      <w:r w:rsidR="00E15412" w:rsidRPr="00606A71">
        <w:rPr>
          <w:rFonts w:ascii="Marianne Light" w:eastAsia="Times New Roman" w:hAnsi="Marianne Light" w:cs="Arial"/>
          <w:color w:val="000000"/>
          <w:sz w:val="22"/>
          <w:szCs w:val="22"/>
          <w:lang w:eastAsia="fr-FR"/>
        </w:rPr>
        <w:t>nécessite un code d</w:t>
      </w:r>
      <w:r w:rsidR="00E15412">
        <w:rPr>
          <w:rFonts w:ascii="Marianne Light" w:eastAsia="Times New Roman" w:hAnsi="Marianne Light" w:cs="Arial"/>
          <w:color w:val="000000"/>
          <w:sz w:val="22"/>
          <w:szCs w:val="22"/>
          <w:lang w:eastAsia="fr-FR"/>
        </w:rPr>
        <w:t>’utilisateur pour votre enfant et pour vous.</w:t>
      </w:r>
    </w:p>
    <w:tbl>
      <w:tblPr>
        <w:tblStyle w:val="Grilledutableau"/>
        <w:tblW w:w="0" w:type="auto"/>
        <w:tblLook w:val="04A0" w:firstRow="1" w:lastRow="0" w:firstColumn="1" w:lastColumn="0" w:noHBand="0" w:noVBand="1"/>
      </w:tblPr>
      <w:tblGrid>
        <w:gridCol w:w="9062"/>
      </w:tblGrid>
      <w:tr w:rsidR="00E15412" w:rsidTr="00222B34">
        <w:tc>
          <w:tcPr>
            <w:tcW w:w="9062" w:type="dxa"/>
          </w:tcPr>
          <w:p w:rsidR="00E15412" w:rsidRPr="00606A71" w:rsidRDefault="00E15412" w:rsidP="00222B34">
            <w:pPr>
              <w:spacing w:after="345"/>
              <w:rPr>
                <w:rFonts w:ascii="Marianne Light" w:eastAsia="Times New Roman" w:hAnsi="Marianne Light" w:cs="Arial"/>
                <w:color w:val="000000"/>
                <w:sz w:val="22"/>
                <w:szCs w:val="22"/>
                <w:lang w:eastAsia="fr-FR"/>
              </w:rPr>
            </w:pPr>
            <w:r w:rsidRPr="00606A71">
              <w:rPr>
                <w:rFonts w:ascii="Marianne Light" w:eastAsia="Times New Roman" w:hAnsi="Marianne Light" w:cs="Arial"/>
                <w:color w:val="000000"/>
                <w:sz w:val="22"/>
                <w:szCs w:val="22"/>
                <w:lang w:eastAsia="fr-FR"/>
              </w:rPr>
              <w:t xml:space="preserve">Identifiant </w:t>
            </w:r>
            <w:r>
              <w:rPr>
                <w:rFonts w:ascii="Marianne Light" w:eastAsia="Times New Roman" w:hAnsi="Marianne Light" w:cs="Arial"/>
                <w:color w:val="000000"/>
                <w:sz w:val="22"/>
                <w:szCs w:val="22"/>
                <w:lang w:eastAsia="fr-FR"/>
              </w:rPr>
              <w:t xml:space="preserve">de votre enfant </w:t>
            </w:r>
            <w:r w:rsidRPr="00606A71">
              <w:rPr>
                <w:rFonts w:ascii="Marianne Light" w:eastAsia="Times New Roman" w:hAnsi="Marianne Light" w:cs="Arial"/>
                <w:color w:val="000000"/>
                <w:sz w:val="22"/>
                <w:szCs w:val="22"/>
                <w:lang w:eastAsia="fr-FR"/>
              </w:rPr>
              <w:t>: …………………………………………………………………………………………</w:t>
            </w:r>
          </w:p>
          <w:p w:rsidR="00E15412" w:rsidRDefault="00E15412" w:rsidP="00222B34">
            <w:pPr>
              <w:spacing w:after="345"/>
              <w:rPr>
                <w:rFonts w:ascii="Marianne Light" w:eastAsia="Times New Roman" w:hAnsi="Marianne Light" w:cs="Arial"/>
                <w:color w:val="000000"/>
                <w:sz w:val="22"/>
                <w:szCs w:val="22"/>
                <w:lang w:eastAsia="fr-FR"/>
              </w:rPr>
            </w:pPr>
            <w:r w:rsidRPr="00606A71">
              <w:rPr>
                <w:rFonts w:ascii="Marianne Light" w:eastAsia="Times New Roman" w:hAnsi="Marianne Light" w:cs="Arial"/>
                <w:color w:val="000000"/>
                <w:sz w:val="22"/>
                <w:szCs w:val="22"/>
                <w:lang w:eastAsia="fr-FR"/>
              </w:rPr>
              <w:t>Nom de passe </w:t>
            </w:r>
            <w:r>
              <w:rPr>
                <w:rFonts w:ascii="Marianne Light" w:eastAsia="Times New Roman" w:hAnsi="Marianne Light" w:cs="Arial"/>
                <w:color w:val="000000"/>
                <w:sz w:val="22"/>
                <w:szCs w:val="22"/>
                <w:lang w:eastAsia="fr-FR"/>
              </w:rPr>
              <w:t>de votre enfant</w:t>
            </w:r>
            <w:r w:rsidRPr="00606A71">
              <w:rPr>
                <w:rFonts w:ascii="Marianne Light" w:eastAsia="Times New Roman" w:hAnsi="Marianne Light" w:cs="Arial"/>
                <w:color w:val="000000"/>
                <w:sz w:val="22"/>
                <w:szCs w:val="22"/>
                <w:lang w:eastAsia="fr-FR"/>
              </w:rPr>
              <w:t>: ……………………………………………………………………………………</w:t>
            </w:r>
          </w:p>
        </w:tc>
      </w:tr>
      <w:tr w:rsidR="00E15412" w:rsidTr="00222B34">
        <w:tc>
          <w:tcPr>
            <w:tcW w:w="9062" w:type="dxa"/>
          </w:tcPr>
          <w:p w:rsidR="00E15412" w:rsidRPr="00606A71" w:rsidRDefault="00E15412" w:rsidP="00222B34">
            <w:pPr>
              <w:spacing w:after="345"/>
              <w:rPr>
                <w:rFonts w:ascii="Marianne Light" w:eastAsia="Times New Roman" w:hAnsi="Marianne Light" w:cs="Arial"/>
                <w:color w:val="000000"/>
                <w:sz w:val="22"/>
                <w:szCs w:val="22"/>
                <w:lang w:eastAsia="fr-FR"/>
              </w:rPr>
            </w:pPr>
            <w:r>
              <w:rPr>
                <w:rFonts w:ascii="Marianne Light" w:eastAsia="Times New Roman" w:hAnsi="Marianne Light" w:cs="Arial"/>
                <w:color w:val="000000"/>
                <w:sz w:val="22"/>
                <w:szCs w:val="22"/>
                <w:lang w:eastAsia="fr-FR"/>
              </w:rPr>
              <w:t>L’identifiant pour le parent 1 :</w:t>
            </w:r>
            <w:r w:rsidRPr="00606A71">
              <w:rPr>
                <w:rFonts w:ascii="Marianne Light" w:eastAsia="Times New Roman" w:hAnsi="Marianne Light" w:cs="Arial"/>
                <w:color w:val="000000"/>
                <w:sz w:val="22"/>
                <w:szCs w:val="22"/>
                <w:lang w:eastAsia="fr-FR"/>
              </w:rPr>
              <w:t>…………………………………………………………</w:t>
            </w:r>
            <w:r>
              <w:rPr>
                <w:rFonts w:ascii="Marianne Light" w:eastAsia="Times New Roman" w:hAnsi="Marianne Light" w:cs="Arial"/>
                <w:color w:val="000000"/>
                <w:sz w:val="22"/>
                <w:szCs w:val="22"/>
                <w:lang w:eastAsia="fr-FR"/>
              </w:rPr>
              <w:t>…………………</w:t>
            </w:r>
            <w:r w:rsidRPr="00606A71">
              <w:rPr>
                <w:rFonts w:ascii="Marianne Light" w:eastAsia="Times New Roman" w:hAnsi="Marianne Light" w:cs="Arial"/>
                <w:color w:val="000000"/>
                <w:sz w:val="22"/>
                <w:szCs w:val="22"/>
                <w:lang w:eastAsia="fr-FR"/>
              </w:rPr>
              <w:t>…………</w:t>
            </w:r>
          </w:p>
          <w:p w:rsidR="00E15412" w:rsidRDefault="00E15412" w:rsidP="00222B34">
            <w:pPr>
              <w:spacing w:after="345"/>
              <w:rPr>
                <w:rFonts w:ascii="Marianne Light" w:eastAsia="Times New Roman" w:hAnsi="Marianne Light" w:cs="Arial"/>
                <w:color w:val="000000"/>
                <w:sz w:val="22"/>
                <w:szCs w:val="22"/>
                <w:lang w:eastAsia="fr-FR"/>
              </w:rPr>
            </w:pPr>
            <w:r>
              <w:rPr>
                <w:rFonts w:ascii="Marianne Light" w:eastAsia="Times New Roman" w:hAnsi="Marianne Light" w:cs="Arial"/>
                <w:color w:val="000000"/>
                <w:sz w:val="22"/>
                <w:szCs w:val="22"/>
                <w:lang w:eastAsia="fr-FR"/>
              </w:rPr>
              <w:t>Le mot</w:t>
            </w:r>
            <w:r w:rsidRPr="00606A71">
              <w:rPr>
                <w:rFonts w:ascii="Marianne Light" w:eastAsia="Times New Roman" w:hAnsi="Marianne Light" w:cs="Arial"/>
                <w:color w:val="000000"/>
                <w:sz w:val="22"/>
                <w:szCs w:val="22"/>
                <w:lang w:eastAsia="fr-FR"/>
              </w:rPr>
              <w:t xml:space="preserve"> de passe : ………………………………………………………………</w:t>
            </w:r>
            <w:r>
              <w:rPr>
                <w:rFonts w:ascii="Marianne Light" w:eastAsia="Times New Roman" w:hAnsi="Marianne Light" w:cs="Arial"/>
                <w:color w:val="000000"/>
                <w:sz w:val="22"/>
                <w:szCs w:val="22"/>
                <w:lang w:eastAsia="fr-FR"/>
              </w:rPr>
              <w:t>………………..</w:t>
            </w:r>
            <w:r w:rsidRPr="00606A71">
              <w:rPr>
                <w:rFonts w:ascii="Marianne Light" w:eastAsia="Times New Roman" w:hAnsi="Marianne Light" w:cs="Arial"/>
                <w:color w:val="000000"/>
                <w:sz w:val="22"/>
                <w:szCs w:val="22"/>
                <w:lang w:eastAsia="fr-FR"/>
              </w:rPr>
              <w:t>…………………</w:t>
            </w:r>
            <w:r>
              <w:rPr>
                <w:rFonts w:ascii="Marianne Light" w:eastAsia="Times New Roman" w:hAnsi="Marianne Light" w:cs="Arial"/>
                <w:color w:val="000000"/>
                <w:sz w:val="22"/>
                <w:szCs w:val="22"/>
                <w:lang w:eastAsia="fr-FR"/>
              </w:rPr>
              <w:t>…</w:t>
            </w:r>
          </w:p>
        </w:tc>
      </w:tr>
      <w:tr w:rsidR="00E15412" w:rsidTr="00222B34">
        <w:tc>
          <w:tcPr>
            <w:tcW w:w="9062" w:type="dxa"/>
          </w:tcPr>
          <w:p w:rsidR="00E15412" w:rsidRPr="00606A71" w:rsidRDefault="00E15412" w:rsidP="00222B34">
            <w:pPr>
              <w:spacing w:after="345"/>
              <w:rPr>
                <w:rFonts w:ascii="Marianne Light" w:eastAsia="Times New Roman" w:hAnsi="Marianne Light" w:cs="Arial"/>
                <w:color w:val="000000"/>
                <w:sz w:val="22"/>
                <w:szCs w:val="22"/>
                <w:lang w:eastAsia="fr-FR"/>
              </w:rPr>
            </w:pPr>
            <w:r>
              <w:rPr>
                <w:rFonts w:ascii="Marianne Light" w:eastAsia="Times New Roman" w:hAnsi="Marianne Light" w:cs="Arial"/>
                <w:color w:val="000000"/>
                <w:sz w:val="22"/>
                <w:szCs w:val="22"/>
                <w:lang w:eastAsia="fr-FR"/>
              </w:rPr>
              <w:t>Votre i</w:t>
            </w:r>
            <w:r w:rsidRPr="00606A71">
              <w:rPr>
                <w:rFonts w:ascii="Marianne Light" w:eastAsia="Times New Roman" w:hAnsi="Marianne Light" w:cs="Arial"/>
                <w:color w:val="000000"/>
                <w:sz w:val="22"/>
                <w:szCs w:val="22"/>
                <w:lang w:eastAsia="fr-FR"/>
              </w:rPr>
              <w:t>dentifiant : ………………………………………………………………………………</w:t>
            </w:r>
            <w:r>
              <w:rPr>
                <w:rFonts w:ascii="Marianne Light" w:eastAsia="Times New Roman" w:hAnsi="Marianne Light" w:cs="Arial"/>
                <w:color w:val="000000"/>
                <w:sz w:val="22"/>
                <w:szCs w:val="22"/>
                <w:lang w:eastAsia="fr-FR"/>
              </w:rPr>
              <w:t>…………………</w:t>
            </w:r>
            <w:r w:rsidRPr="00606A71">
              <w:rPr>
                <w:rFonts w:ascii="Marianne Light" w:eastAsia="Times New Roman" w:hAnsi="Marianne Light" w:cs="Arial"/>
                <w:color w:val="000000"/>
                <w:sz w:val="22"/>
                <w:szCs w:val="22"/>
                <w:lang w:eastAsia="fr-FR"/>
              </w:rPr>
              <w:t>…………</w:t>
            </w:r>
          </w:p>
          <w:p w:rsidR="00E15412" w:rsidRDefault="00E15412" w:rsidP="00222B34">
            <w:pPr>
              <w:spacing w:after="345"/>
              <w:rPr>
                <w:rFonts w:ascii="Marianne Light" w:eastAsia="Times New Roman" w:hAnsi="Marianne Light" w:cs="Arial"/>
                <w:color w:val="000000"/>
                <w:sz w:val="22"/>
                <w:szCs w:val="22"/>
                <w:lang w:eastAsia="fr-FR"/>
              </w:rPr>
            </w:pPr>
            <w:r>
              <w:rPr>
                <w:rFonts w:ascii="Marianne Light" w:eastAsia="Times New Roman" w:hAnsi="Marianne Light" w:cs="Arial"/>
                <w:color w:val="000000"/>
                <w:sz w:val="22"/>
                <w:szCs w:val="22"/>
                <w:lang w:eastAsia="fr-FR"/>
              </w:rPr>
              <w:t>Votre mot</w:t>
            </w:r>
            <w:r w:rsidRPr="00606A71">
              <w:rPr>
                <w:rFonts w:ascii="Marianne Light" w:eastAsia="Times New Roman" w:hAnsi="Marianne Light" w:cs="Arial"/>
                <w:color w:val="000000"/>
                <w:sz w:val="22"/>
                <w:szCs w:val="22"/>
                <w:lang w:eastAsia="fr-FR"/>
              </w:rPr>
              <w:t xml:space="preserve"> de passe : ………………………………………………………………</w:t>
            </w:r>
            <w:r>
              <w:rPr>
                <w:rFonts w:ascii="Marianne Light" w:eastAsia="Times New Roman" w:hAnsi="Marianne Light" w:cs="Arial"/>
                <w:color w:val="000000"/>
                <w:sz w:val="22"/>
                <w:szCs w:val="22"/>
                <w:lang w:eastAsia="fr-FR"/>
              </w:rPr>
              <w:t>………………..</w:t>
            </w:r>
            <w:r w:rsidRPr="00606A71">
              <w:rPr>
                <w:rFonts w:ascii="Marianne Light" w:eastAsia="Times New Roman" w:hAnsi="Marianne Light" w:cs="Arial"/>
                <w:color w:val="000000"/>
                <w:sz w:val="22"/>
                <w:szCs w:val="22"/>
                <w:lang w:eastAsia="fr-FR"/>
              </w:rPr>
              <w:t>…………………</w:t>
            </w:r>
            <w:r>
              <w:rPr>
                <w:rFonts w:ascii="Marianne Light" w:eastAsia="Times New Roman" w:hAnsi="Marianne Light" w:cs="Arial"/>
                <w:color w:val="000000"/>
                <w:sz w:val="22"/>
                <w:szCs w:val="22"/>
                <w:lang w:eastAsia="fr-FR"/>
              </w:rPr>
              <w:t>…</w:t>
            </w:r>
          </w:p>
        </w:tc>
      </w:tr>
    </w:tbl>
    <w:p w:rsidR="00E15412" w:rsidRDefault="00E15412" w:rsidP="00E15412">
      <w:pPr>
        <w:spacing w:before="0" w:after="345" w:line="240" w:lineRule="auto"/>
        <w:rPr>
          <w:rFonts w:ascii="Marianne Light" w:eastAsia="Times New Roman" w:hAnsi="Marianne Light" w:cs="Arial"/>
          <w:color w:val="000000"/>
          <w:sz w:val="22"/>
          <w:szCs w:val="22"/>
          <w:lang w:eastAsia="fr-FR"/>
        </w:rPr>
      </w:pPr>
    </w:p>
    <w:p w:rsidR="00E15412" w:rsidRDefault="000B0209" w:rsidP="00E15412">
      <w:pPr>
        <w:spacing w:before="0" w:after="345" w:line="240" w:lineRule="auto"/>
        <w:rPr>
          <w:rFonts w:ascii="Marianne Light" w:eastAsia="Times New Roman" w:hAnsi="Marianne Light" w:cs="Arial"/>
          <w:color w:val="000000"/>
          <w:sz w:val="22"/>
          <w:szCs w:val="22"/>
          <w:lang w:eastAsia="fr-FR"/>
        </w:rPr>
      </w:pPr>
      <w:r>
        <w:rPr>
          <w:rFonts w:ascii="Marianne Light" w:eastAsia="Times New Roman" w:hAnsi="Marianne Light" w:cs="Arial"/>
          <w:color w:val="000000"/>
          <w:sz w:val="22"/>
          <w:szCs w:val="22"/>
          <w:lang w:eastAsia="fr-FR"/>
        </w:rPr>
        <w:t xml:space="preserve">Un personnel du collège vous expliquera, ainsi qu’à </w:t>
      </w:r>
      <w:r w:rsidR="00E15412">
        <w:rPr>
          <w:rFonts w:ascii="Marianne Light" w:eastAsia="Times New Roman" w:hAnsi="Marianne Light" w:cs="Arial"/>
          <w:color w:val="000000"/>
          <w:sz w:val="22"/>
          <w:szCs w:val="22"/>
          <w:lang w:eastAsia="fr-FR"/>
        </w:rPr>
        <w:t xml:space="preserve">votre enfant l’utilisation de l’ENT </w:t>
      </w:r>
    </w:p>
    <w:p w:rsidR="00E15412" w:rsidRDefault="00E15412" w:rsidP="00E15412">
      <w:pPr>
        <w:spacing w:before="0" w:after="345" w:line="240" w:lineRule="auto"/>
        <w:rPr>
          <w:rFonts w:ascii="Marianne Light" w:eastAsia="Times New Roman" w:hAnsi="Marianne Light" w:cs="Arial"/>
          <w:color w:val="000000"/>
          <w:sz w:val="22"/>
          <w:szCs w:val="22"/>
          <w:lang w:eastAsia="fr-FR"/>
        </w:rPr>
      </w:pPr>
      <w:r w:rsidRPr="00606A71">
        <w:rPr>
          <w:rFonts w:ascii="Marianne Light" w:eastAsia="Times New Roman" w:hAnsi="Marianne Light" w:cs="Arial"/>
          <w:color w:val="000000"/>
          <w:sz w:val="22"/>
          <w:szCs w:val="22"/>
          <w:lang w:eastAsia="fr-FR"/>
        </w:rPr>
        <w:t>Il permet d’avoir accès à d</w:t>
      </w:r>
      <w:r w:rsidRPr="00456076">
        <w:rPr>
          <w:rFonts w:ascii="Marianne Light" w:eastAsia="Times New Roman" w:hAnsi="Marianne Light" w:cs="Arial"/>
          <w:color w:val="000000"/>
          <w:sz w:val="22"/>
          <w:szCs w:val="22"/>
          <w:lang w:eastAsia="fr-FR"/>
        </w:rPr>
        <w:t>es services et contenus numériques</w:t>
      </w:r>
      <w:r>
        <w:rPr>
          <w:rFonts w:ascii="Marianne Light" w:eastAsia="Times New Roman" w:hAnsi="Marianne Light" w:cs="Arial"/>
          <w:color w:val="000000"/>
          <w:sz w:val="22"/>
          <w:szCs w:val="22"/>
          <w:lang w:eastAsia="fr-FR"/>
        </w:rPr>
        <w:t xml:space="preserve"> et d’échanger avec l’école</w:t>
      </w:r>
      <w:r w:rsidRPr="00456076">
        <w:rPr>
          <w:rFonts w:ascii="Marianne Light" w:eastAsia="Times New Roman" w:hAnsi="Marianne Light" w:cs="Arial"/>
          <w:color w:val="000000"/>
          <w:sz w:val="22"/>
          <w:szCs w:val="22"/>
          <w:lang w:eastAsia="fr-FR"/>
        </w:rPr>
        <w:t xml:space="preserve">. </w:t>
      </w:r>
    </w:p>
    <w:p w:rsidR="00E15412" w:rsidRPr="00456076" w:rsidRDefault="00E15412" w:rsidP="00E15412">
      <w:pPr>
        <w:spacing w:before="0" w:after="345" w:line="240" w:lineRule="auto"/>
        <w:rPr>
          <w:rFonts w:ascii="Marianne Light" w:eastAsia="Times New Roman" w:hAnsi="Marianne Light" w:cs="Arial"/>
          <w:color w:val="000000"/>
          <w:sz w:val="22"/>
          <w:szCs w:val="22"/>
          <w:lang w:eastAsia="fr-FR"/>
        </w:rPr>
      </w:pPr>
      <w:r w:rsidRPr="00456076">
        <w:rPr>
          <w:rFonts w:ascii="Marianne Light" w:eastAsia="Times New Roman" w:hAnsi="Marianne Light" w:cs="Arial"/>
          <w:color w:val="000000"/>
          <w:sz w:val="22"/>
          <w:szCs w:val="22"/>
          <w:lang w:eastAsia="fr-FR"/>
        </w:rPr>
        <w:t>L'ENT offre des services :</w:t>
      </w:r>
    </w:p>
    <w:p w:rsidR="00E15412" w:rsidRPr="00456076" w:rsidRDefault="00E15412" w:rsidP="00E15412">
      <w:pPr>
        <w:numPr>
          <w:ilvl w:val="0"/>
          <w:numId w:val="1"/>
        </w:numPr>
        <w:spacing w:beforeAutospacing="1" w:after="90" w:line="240" w:lineRule="auto"/>
        <w:rPr>
          <w:rFonts w:ascii="Marianne Light" w:eastAsia="Times New Roman" w:hAnsi="Marianne Light" w:cs="Arial"/>
          <w:color w:val="000000"/>
          <w:sz w:val="22"/>
          <w:szCs w:val="22"/>
          <w:lang w:eastAsia="fr-FR"/>
        </w:rPr>
      </w:pPr>
      <w:r w:rsidRPr="00456076">
        <w:rPr>
          <w:rFonts w:ascii="Marianne Light" w:eastAsia="Times New Roman" w:hAnsi="Marianne Light" w:cs="Arial"/>
          <w:color w:val="000000"/>
          <w:sz w:val="22"/>
          <w:szCs w:val="22"/>
          <w:lang w:eastAsia="fr-FR"/>
        </w:rPr>
        <w:t>pédagogiques : cahier de texte numérique, espaces de travail et de stockage communs aux élèves et aux enseignants, accès aux ressources numériques, outils collaboratifs, blogs, forum, classe virtuelle, etc.</w:t>
      </w:r>
    </w:p>
    <w:p w:rsidR="00E15412" w:rsidRPr="00456076" w:rsidRDefault="00E15412" w:rsidP="00E15412">
      <w:pPr>
        <w:numPr>
          <w:ilvl w:val="0"/>
          <w:numId w:val="1"/>
        </w:numPr>
        <w:spacing w:beforeAutospacing="1" w:after="90" w:line="240" w:lineRule="auto"/>
        <w:rPr>
          <w:rFonts w:ascii="Marianne Light" w:eastAsia="Times New Roman" w:hAnsi="Marianne Light" w:cs="Arial"/>
          <w:color w:val="000000"/>
          <w:sz w:val="22"/>
          <w:szCs w:val="22"/>
          <w:lang w:eastAsia="fr-FR"/>
        </w:rPr>
      </w:pPr>
      <w:r w:rsidRPr="00456076">
        <w:rPr>
          <w:rFonts w:ascii="Marianne Light" w:eastAsia="Times New Roman" w:hAnsi="Marianne Light" w:cs="Arial"/>
          <w:color w:val="000000"/>
          <w:sz w:val="22"/>
          <w:szCs w:val="22"/>
          <w:lang w:eastAsia="fr-FR"/>
        </w:rPr>
        <w:t>d’accompagnement de la vie scolaire : notes, absences, emplois du temps, agendas, etc.</w:t>
      </w:r>
    </w:p>
    <w:p w:rsidR="00E15412" w:rsidRDefault="00E15412" w:rsidP="00E15412">
      <w:pPr>
        <w:numPr>
          <w:ilvl w:val="0"/>
          <w:numId w:val="1"/>
        </w:numPr>
        <w:spacing w:beforeAutospacing="1" w:after="90" w:line="240" w:lineRule="auto"/>
        <w:rPr>
          <w:rFonts w:ascii="Marianne Light" w:eastAsia="Times New Roman" w:hAnsi="Marianne Light" w:cs="Arial"/>
          <w:color w:val="000000"/>
          <w:sz w:val="22"/>
          <w:szCs w:val="22"/>
          <w:lang w:eastAsia="fr-FR"/>
        </w:rPr>
      </w:pPr>
      <w:r w:rsidRPr="00456076">
        <w:rPr>
          <w:rFonts w:ascii="Marianne Light" w:eastAsia="Times New Roman" w:hAnsi="Marianne Light" w:cs="Arial"/>
          <w:color w:val="000000"/>
          <w:sz w:val="22"/>
          <w:szCs w:val="22"/>
          <w:lang w:eastAsia="fr-FR"/>
        </w:rPr>
        <w:t>de communication : messagerie, informations des personnels et des familles, visioconférence etc. </w:t>
      </w:r>
    </w:p>
    <w:p w:rsidR="000B0209" w:rsidRPr="00456076" w:rsidRDefault="000B0209" w:rsidP="000B0209">
      <w:pPr>
        <w:spacing w:beforeAutospacing="1" w:after="90" w:line="240" w:lineRule="auto"/>
        <w:ind w:left="720"/>
        <w:rPr>
          <w:rFonts w:ascii="Marianne Light" w:eastAsia="Times New Roman" w:hAnsi="Marianne Light" w:cs="Arial"/>
          <w:color w:val="000000"/>
          <w:sz w:val="22"/>
          <w:szCs w:val="22"/>
          <w:lang w:eastAsia="fr-FR"/>
        </w:rPr>
      </w:pPr>
    </w:p>
    <w:p w:rsidR="00B54ED0" w:rsidRDefault="000B0209" w:rsidP="000B0209">
      <w:pPr>
        <w:pStyle w:val="Titre1"/>
        <w:rPr>
          <w:rFonts w:ascii="Marianne Light" w:hAnsi="Marianne Light"/>
          <w:sz w:val="24"/>
          <w:szCs w:val="24"/>
        </w:rPr>
      </w:pPr>
      <w:bookmarkStart w:id="15" w:name="_Toc170830587"/>
      <w:r w:rsidRPr="000B0209">
        <w:rPr>
          <w:rFonts w:ascii="Marianne Light" w:hAnsi="Marianne Light"/>
          <w:sz w:val="24"/>
          <w:szCs w:val="24"/>
        </w:rPr>
        <w:t>Le carnet de correspondance</w:t>
      </w:r>
      <w:bookmarkEnd w:id="15"/>
    </w:p>
    <w:p w:rsidR="000B0209" w:rsidRDefault="000B0209" w:rsidP="000B0209">
      <w:pPr>
        <w:rPr>
          <w:rFonts w:ascii="Marianne Light" w:hAnsi="Marianne Light"/>
          <w:sz w:val="24"/>
          <w:szCs w:val="24"/>
        </w:rPr>
      </w:pPr>
    </w:p>
    <w:p w:rsidR="000B0209" w:rsidRDefault="000B0209" w:rsidP="000B0209">
      <w:pPr>
        <w:rPr>
          <w:rFonts w:ascii="Marianne Light" w:hAnsi="Marianne Light"/>
          <w:sz w:val="24"/>
          <w:szCs w:val="24"/>
        </w:rPr>
      </w:pPr>
      <w:r>
        <w:rPr>
          <w:rFonts w:ascii="Marianne Light" w:hAnsi="Marianne Light"/>
          <w:sz w:val="24"/>
          <w:szCs w:val="24"/>
        </w:rPr>
        <w:t>Votre enfant doit toujours avoir son carnet de correspondance avec lui. Il devra le montrer pour entrer et sortir du collège.</w:t>
      </w:r>
    </w:p>
    <w:p w:rsidR="000B0209" w:rsidRDefault="000B0209" w:rsidP="000B0209">
      <w:pPr>
        <w:rPr>
          <w:rFonts w:ascii="Marianne Light" w:hAnsi="Marianne Light"/>
          <w:sz w:val="24"/>
          <w:szCs w:val="24"/>
        </w:rPr>
      </w:pPr>
      <w:r>
        <w:rPr>
          <w:rFonts w:ascii="Marianne Light" w:hAnsi="Marianne Light"/>
          <w:sz w:val="24"/>
          <w:szCs w:val="24"/>
        </w:rPr>
        <w:t>Le carnet sert notamment à :</w:t>
      </w:r>
    </w:p>
    <w:p w:rsidR="000B0209" w:rsidRDefault="000B0209" w:rsidP="000B0209">
      <w:pPr>
        <w:rPr>
          <w:rFonts w:ascii="Marianne Light" w:hAnsi="Marianne Light"/>
          <w:sz w:val="24"/>
          <w:szCs w:val="24"/>
        </w:rPr>
      </w:pPr>
      <w:r>
        <w:rPr>
          <w:rFonts w:ascii="Marianne Light" w:hAnsi="Marianne Light"/>
          <w:noProof/>
          <w:sz w:val="24"/>
          <w:szCs w:val="24"/>
          <w:lang w:eastAsia="fr-FR"/>
        </w:rPr>
        <mc:AlternateContent>
          <mc:Choice Requires="wps">
            <w:drawing>
              <wp:anchor distT="0" distB="0" distL="114300" distR="114300" simplePos="0" relativeHeight="251711488" behindDoc="0" locked="0" layoutInCell="1" allowOverlap="1">
                <wp:simplePos x="0" y="0"/>
                <wp:positionH relativeFrom="column">
                  <wp:posOffset>119380</wp:posOffset>
                </wp:positionH>
                <wp:positionV relativeFrom="paragraph">
                  <wp:posOffset>69215</wp:posOffset>
                </wp:positionV>
                <wp:extent cx="352425" cy="123825"/>
                <wp:effectExtent l="0" t="19050" r="47625" b="47625"/>
                <wp:wrapNone/>
                <wp:docPr id="73" name="Flèche droite 73"/>
                <wp:cNvGraphicFramePr/>
                <a:graphic xmlns:a="http://schemas.openxmlformats.org/drawingml/2006/main">
                  <a:graphicData uri="http://schemas.microsoft.com/office/word/2010/wordprocessingShape">
                    <wps:wsp>
                      <wps:cNvSpPr/>
                      <wps:spPr>
                        <a:xfrm>
                          <a:off x="0" y="0"/>
                          <a:ext cx="3524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F4A5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3" o:spid="_x0000_s1026" type="#_x0000_t13" style="position:absolute;margin-left:9.4pt;margin-top:5.45pt;width:27.7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" adj="17805" fillcolor="#5b9bd5 [3204]" strokecolor="#1f4d78 [1604]" strokeweight="1pt"/>
            </w:pict>
          </mc:Fallback>
        </mc:AlternateContent>
      </w:r>
      <w:r>
        <w:rPr>
          <w:rFonts w:ascii="Marianne Light" w:hAnsi="Marianne Light"/>
          <w:sz w:val="24"/>
          <w:szCs w:val="24"/>
        </w:rPr>
        <w:tab/>
      </w:r>
      <w:r>
        <w:rPr>
          <w:rFonts w:ascii="Marianne Light" w:hAnsi="Marianne Light"/>
          <w:sz w:val="24"/>
          <w:szCs w:val="24"/>
        </w:rPr>
        <w:tab/>
        <w:t>Connaître l’emploi du temps de l’élève ;</w:t>
      </w:r>
    </w:p>
    <w:p w:rsidR="000B0209" w:rsidRDefault="000B0209" w:rsidP="000B0209">
      <w:pPr>
        <w:rPr>
          <w:rFonts w:ascii="Marianne Light" w:hAnsi="Marianne Light"/>
          <w:sz w:val="24"/>
          <w:szCs w:val="24"/>
        </w:rPr>
      </w:pPr>
      <w:r>
        <w:rPr>
          <w:rFonts w:ascii="Marianne Light" w:hAnsi="Marianne Light"/>
          <w:noProof/>
          <w:sz w:val="24"/>
          <w:szCs w:val="24"/>
          <w:lang w:eastAsia="fr-FR"/>
        </w:rPr>
        <mc:AlternateContent>
          <mc:Choice Requires="wps">
            <w:drawing>
              <wp:anchor distT="0" distB="0" distL="114300" distR="114300" simplePos="0" relativeHeight="251713536" behindDoc="0" locked="0" layoutInCell="1" allowOverlap="1" wp14:anchorId="21C807DD" wp14:editId="11E276B0">
                <wp:simplePos x="0" y="0"/>
                <wp:positionH relativeFrom="column">
                  <wp:posOffset>123825</wp:posOffset>
                </wp:positionH>
                <wp:positionV relativeFrom="paragraph">
                  <wp:posOffset>19050</wp:posOffset>
                </wp:positionV>
                <wp:extent cx="352425" cy="123825"/>
                <wp:effectExtent l="0" t="19050" r="47625" b="47625"/>
                <wp:wrapNone/>
                <wp:docPr id="74" name="Flèche droite 74"/>
                <wp:cNvGraphicFramePr/>
                <a:graphic xmlns:a="http://schemas.openxmlformats.org/drawingml/2006/main">
                  <a:graphicData uri="http://schemas.microsoft.com/office/word/2010/wordprocessingShape">
                    <wps:wsp>
                      <wps:cNvSpPr/>
                      <wps:spPr>
                        <a:xfrm>
                          <a:off x="0" y="0"/>
                          <a:ext cx="3524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57D734" id="Flèche droite 74" o:spid="_x0000_s1026" type="#_x0000_t13" style="position:absolute;margin-left:9.75pt;margin-top:1.5pt;width:27.7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" adj="17805" fillcolor="#5b9bd5 [3204]" strokecolor="#1f4d78 [1604]" strokeweight="1pt"/>
            </w:pict>
          </mc:Fallback>
        </mc:AlternateContent>
      </w:r>
      <w:r>
        <w:rPr>
          <w:rFonts w:ascii="Marianne Light" w:hAnsi="Marianne Light"/>
          <w:sz w:val="24"/>
          <w:szCs w:val="24"/>
        </w:rPr>
        <w:tab/>
      </w:r>
      <w:r>
        <w:rPr>
          <w:rFonts w:ascii="Marianne Light" w:hAnsi="Marianne Light"/>
          <w:sz w:val="24"/>
          <w:szCs w:val="24"/>
        </w:rPr>
        <w:tab/>
        <w:t>Connaître le calendrier de l’année scolaire (vacances, jours fériés, semaine A/semaine B) ;</w:t>
      </w:r>
    </w:p>
    <w:p w:rsidR="000B0209" w:rsidRDefault="000B0209" w:rsidP="000B0209">
      <w:pPr>
        <w:rPr>
          <w:rFonts w:ascii="Marianne Light" w:hAnsi="Marianne Light"/>
          <w:sz w:val="24"/>
          <w:szCs w:val="24"/>
        </w:rPr>
      </w:pPr>
      <w:r>
        <w:rPr>
          <w:rFonts w:ascii="Marianne Light" w:hAnsi="Marianne Light"/>
          <w:noProof/>
          <w:sz w:val="24"/>
          <w:szCs w:val="24"/>
          <w:lang w:eastAsia="fr-FR"/>
        </w:rPr>
        <mc:AlternateContent>
          <mc:Choice Requires="wps">
            <w:drawing>
              <wp:anchor distT="0" distB="0" distL="114300" distR="114300" simplePos="0" relativeHeight="251715584" behindDoc="0" locked="0" layoutInCell="1" allowOverlap="1" wp14:anchorId="21C807DD" wp14:editId="11E276B0">
                <wp:simplePos x="0" y="0"/>
                <wp:positionH relativeFrom="column">
                  <wp:posOffset>119380</wp:posOffset>
                </wp:positionH>
                <wp:positionV relativeFrom="paragraph">
                  <wp:posOffset>28575</wp:posOffset>
                </wp:positionV>
                <wp:extent cx="352425" cy="123825"/>
                <wp:effectExtent l="0" t="19050" r="47625" b="47625"/>
                <wp:wrapNone/>
                <wp:docPr id="75" name="Flèche droite 75"/>
                <wp:cNvGraphicFramePr/>
                <a:graphic xmlns:a="http://schemas.openxmlformats.org/drawingml/2006/main">
                  <a:graphicData uri="http://schemas.microsoft.com/office/word/2010/wordprocessingShape">
                    <wps:wsp>
                      <wps:cNvSpPr/>
                      <wps:spPr>
                        <a:xfrm>
                          <a:off x="0" y="0"/>
                          <a:ext cx="3524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8E621" id="Flèche droite 75" o:spid="_x0000_s1026" type="#_x0000_t13" style="position:absolute;margin-left:9.4pt;margin-top:2.25pt;width:27.75pt;height: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" adj="17805" fillcolor="#5b9bd5 [3204]" strokecolor="#1f4d78 [1604]" strokeweight="1pt"/>
            </w:pict>
          </mc:Fallback>
        </mc:AlternateContent>
      </w:r>
      <w:r>
        <w:rPr>
          <w:rFonts w:ascii="Marianne Light" w:hAnsi="Marianne Light"/>
          <w:sz w:val="24"/>
          <w:szCs w:val="24"/>
        </w:rPr>
        <w:tab/>
      </w:r>
      <w:r>
        <w:rPr>
          <w:rFonts w:ascii="Marianne Light" w:hAnsi="Marianne Light"/>
          <w:sz w:val="24"/>
          <w:szCs w:val="24"/>
        </w:rPr>
        <w:tab/>
        <w:t>Echanger avec la vie scolaire et les professeurs ;</w:t>
      </w:r>
    </w:p>
    <w:p w:rsidR="000B0209" w:rsidRDefault="000B0209" w:rsidP="000B0209">
      <w:pPr>
        <w:rPr>
          <w:rFonts w:ascii="Marianne Light" w:hAnsi="Marianne Light"/>
          <w:sz w:val="24"/>
          <w:szCs w:val="24"/>
        </w:rPr>
      </w:pPr>
      <w:r>
        <w:rPr>
          <w:rFonts w:ascii="Marianne Light" w:hAnsi="Marianne Light"/>
          <w:noProof/>
          <w:sz w:val="24"/>
          <w:szCs w:val="24"/>
          <w:lang w:eastAsia="fr-FR"/>
        </w:rPr>
        <mc:AlternateContent>
          <mc:Choice Requires="wps">
            <w:drawing>
              <wp:anchor distT="0" distB="0" distL="114300" distR="114300" simplePos="0" relativeHeight="251719680" behindDoc="0" locked="0" layoutInCell="1" allowOverlap="1" wp14:anchorId="21C807DD" wp14:editId="11E276B0">
                <wp:simplePos x="0" y="0"/>
                <wp:positionH relativeFrom="column">
                  <wp:posOffset>109855</wp:posOffset>
                </wp:positionH>
                <wp:positionV relativeFrom="paragraph">
                  <wp:posOffset>40005</wp:posOffset>
                </wp:positionV>
                <wp:extent cx="352425" cy="123825"/>
                <wp:effectExtent l="0" t="19050" r="47625" b="47625"/>
                <wp:wrapNone/>
                <wp:docPr id="77" name="Flèche droite 77"/>
                <wp:cNvGraphicFramePr/>
                <a:graphic xmlns:a="http://schemas.openxmlformats.org/drawingml/2006/main">
                  <a:graphicData uri="http://schemas.microsoft.com/office/word/2010/wordprocessingShape">
                    <wps:wsp>
                      <wps:cNvSpPr/>
                      <wps:spPr>
                        <a:xfrm>
                          <a:off x="0" y="0"/>
                          <a:ext cx="3524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FC7DC" id="Flèche droite 77" o:spid="_x0000_s1026" type="#_x0000_t13" style="position:absolute;margin-left:8.65pt;margin-top:3.15pt;width:27.75pt;height:9.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" adj="17805" fillcolor="#5b9bd5 [3204]" strokecolor="#1f4d78 [1604]" strokeweight="1pt"/>
            </w:pict>
          </mc:Fallback>
        </mc:AlternateContent>
      </w:r>
      <w:r>
        <w:rPr>
          <w:rFonts w:ascii="Marianne Light" w:hAnsi="Marianne Light"/>
          <w:sz w:val="24"/>
          <w:szCs w:val="24"/>
        </w:rPr>
        <w:tab/>
      </w:r>
      <w:r>
        <w:rPr>
          <w:rFonts w:ascii="Marianne Light" w:hAnsi="Marianne Light"/>
          <w:sz w:val="24"/>
          <w:szCs w:val="24"/>
        </w:rPr>
        <w:tab/>
        <w:t>Justifier des absences, des retards, des dispenses de sport.</w:t>
      </w:r>
    </w:p>
    <w:tbl>
      <w:tblPr>
        <w:tblStyle w:val="Grilledutableau"/>
        <w:tblW w:w="0" w:type="auto"/>
        <w:tblLook w:val="04A0" w:firstRow="1" w:lastRow="0" w:firstColumn="1" w:lastColumn="0" w:noHBand="0" w:noVBand="1"/>
      </w:tblPr>
      <w:tblGrid>
        <w:gridCol w:w="9062"/>
      </w:tblGrid>
      <w:tr w:rsidR="000B0209" w:rsidTr="000B0209">
        <w:tc>
          <w:tcPr>
            <w:tcW w:w="9062" w:type="dxa"/>
          </w:tcPr>
          <w:p w:rsidR="000B0209" w:rsidRDefault="00721631" w:rsidP="000B0209">
            <w:pPr>
              <w:rPr>
                <w:rFonts w:ascii="Marianne Light" w:hAnsi="Marianne Light"/>
                <w:sz w:val="24"/>
                <w:szCs w:val="24"/>
              </w:rPr>
            </w:pPr>
            <w:r>
              <w:rPr>
                <w:noProof/>
                <w:lang w:eastAsia="fr-FR"/>
              </w:rPr>
              <w:drawing>
                <wp:inline distT="0" distB="0" distL="0" distR="0" wp14:anchorId="3EDBF7D7" wp14:editId="17BFD39E">
                  <wp:extent cx="257175" cy="257175"/>
                  <wp:effectExtent l="0" t="0" r="9525" b="9525"/>
                  <wp:docPr id="78" name="Image 78" descr="Symbole de nuisible, signe avant-coureur, illustration vectorielle, EPS10. - clipart vectoriel de Icôn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 de nuisible, signe avant-coureur, illustration vectorielle, EPS10. - clipart vectoriel de Icône libre de droi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0B0209" w:rsidRPr="00721631">
              <w:rPr>
                <w:rFonts w:ascii="Marianne Light" w:hAnsi="Marianne Light"/>
                <w:b/>
                <w:sz w:val="24"/>
                <w:szCs w:val="24"/>
              </w:rPr>
              <w:t>Toute absence est obligatoirement signalée le matin par téléphone ou par email à la vie scolaire.</w:t>
            </w:r>
          </w:p>
          <w:p w:rsidR="000B0209" w:rsidRDefault="000B0209" w:rsidP="000B0209">
            <w:pPr>
              <w:rPr>
                <w:rFonts w:ascii="Marianne Light" w:hAnsi="Marianne Light"/>
                <w:sz w:val="24"/>
                <w:szCs w:val="24"/>
              </w:rPr>
            </w:pPr>
            <w:r>
              <w:rPr>
                <w:rFonts w:ascii="Marianne Light" w:hAnsi="Marianne Light"/>
                <w:sz w:val="24"/>
                <w:szCs w:val="24"/>
              </w:rPr>
              <w:t>Lors du retour de votre enfant au collège, il devra se rendre à la vie scolaire avec un billet d’absence complété.</w:t>
            </w:r>
          </w:p>
          <w:p w:rsidR="000B0209" w:rsidRDefault="000B0209" w:rsidP="000B0209">
            <w:pPr>
              <w:jc w:val="center"/>
              <w:rPr>
                <w:rFonts w:ascii="Marianne Light" w:hAnsi="Marianne Light"/>
                <w:sz w:val="24"/>
                <w:szCs w:val="24"/>
              </w:rPr>
            </w:pPr>
            <w:r w:rsidRPr="00061ED2">
              <w:rPr>
                <w:rFonts w:ascii="Marianne Light" w:hAnsi="Marianne Light"/>
                <w:noProof/>
                <w:lang w:eastAsia="fr-FR"/>
              </w:rPr>
              <w:drawing>
                <wp:inline distT="0" distB="0" distL="0" distR="0" wp14:anchorId="2239E2A6" wp14:editId="21B8CF47">
                  <wp:extent cx="1885950" cy="946379"/>
                  <wp:effectExtent l="0" t="0" r="0" b="6350"/>
                  <wp:docPr id="1177" name="Imag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26753" cy="966854"/>
                          </a:xfrm>
                          <a:prstGeom prst="rect">
                            <a:avLst/>
                          </a:prstGeom>
                        </pic:spPr>
                      </pic:pic>
                    </a:graphicData>
                  </a:graphic>
                </wp:inline>
              </w:drawing>
            </w:r>
          </w:p>
        </w:tc>
      </w:tr>
    </w:tbl>
    <w:p w:rsidR="000B0209" w:rsidRDefault="000B0209" w:rsidP="000B0209">
      <w:pPr>
        <w:rPr>
          <w:rFonts w:ascii="Marianne Light" w:hAnsi="Marianne Light"/>
          <w:sz w:val="24"/>
          <w:szCs w:val="24"/>
        </w:rPr>
      </w:pPr>
    </w:p>
    <w:p w:rsidR="000B0209" w:rsidRDefault="000B0209">
      <w:pPr>
        <w:spacing w:before="0" w:after="160" w:line="259" w:lineRule="auto"/>
        <w:rPr>
          <w:rFonts w:ascii="Marianne Light" w:hAnsi="Marianne Light"/>
          <w:sz w:val="24"/>
          <w:szCs w:val="24"/>
        </w:rPr>
      </w:pPr>
      <w:r>
        <w:rPr>
          <w:rFonts w:ascii="Marianne Light" w:hAnsi="Marianne Light"/>
          <w:sz w:val="24"/>
          <w:szCs w:val="24"/>
        </w:rPr>
        <w:br w:type="page"/>
      </w:r>
    </w:p>
    <w:p w:rsidR="000B0209" w:rsidRDefault="00777002" w:rsidP="00777002">
      <w:pPr>
        <w:pStyle w:val="Titre1"/>
        <w:rPr>
          <w:rFonts w:ascii="Marianne Light" w:hAnsi="Marianne Light"/>
          <w:sz w:val="24"/>
          <w:szCs w:val="24"/>
        </w:rPr>
      </w:pPr>
      <w:bookmarkStart w:id="16" w:name="_Toc170830588"/>
      <w:r w:rsidRPr="00777002">
        <w:rPr>
          <w:rFonts w:ascii="Marianne Light" w:hAnsi="Marianne Light"/>
          <w:sz w:val="24"/>
          <w:szCs w:val="24"/>
        </w:rPr>
        <w:lastRenderedPageBreak/>
        <w:t>Autres coordonnées utiles</w:t>
      </w:r>
      <w:bookmarkEnd w:id="16"/>
    </w:p>
    <w:p w:rsidR="00777002" w:rsidRDefault="00777002" w:rsidP="00777002"/>
    <w:tbl>
      <w:tblPr>
        <w:tblStyle w:val="Grilledutableau"/>
        <w:tblW w:w="0" w:type="auto"/>
        <w:tblLook w:val="04A0" w:firstRow="1" w:lastRow="0" w:firstColumn="1" w:lastColumn="0" w:noHBand="0" w:noVBand="1"/>
      </w:tblPr>
      <w:tblGrid>
        <w:gridCol w:w="4531"/>
        <w:gridCol w:w="4531"/>
      </w:tblGrid>
      <w:tr w:rsidR="00777002" w:rsidTr="00777002">
        <w:tc>
          <w:tcPr>
            <w:tcW w:w="4531" w:type="dxa"/>
          </w:tcPr>
          <w:p w:rsidR="00777002" w:rsidRDefault="00777002" w:rsidP="00777002">
            <w:pPr>
              <w:rPr>
                <w:rFonts w:ascii="Marianne Light" w:hAnsi="Marianne Light"/>
                <w:sz w:val="24"/>
                <w:szCs w:val="24"/>
              </w:rPr>
            </w:pPr>
            <w:r>
              <w:rPr>
                <w:rFonts w:ascii="Marianne Light" w:hAnsi="Marianne Light"/>
                <w:sz w:val="24"/>
                <w:szCs w:val="24"/>
              </w:rPr>
              <w:t>Espace d’accueil</w:t>
            </w:r>
          </w:p>
        </w:tc>
        <w:tc>
          <w:tcPr>
            <w:tcW w:w="4531" w:type="dxa"/>
          </w:tcPr>
          <w:p w:rsidR="00777002" w:rsidRDefault="00777002" w:rsidP="00777002">
            <w:pPr>
              <w:rPr>
                <w:rFonts w:ascii="Marianne Light" w:hAnsi="Marianne Light"/>
                <w:sz w:val="24"/>
                <w:szCs w:val="24"/>
              </w:rPr>
            </w:pPr>
          </w:p>
        </w:tc>
      </w:tr>
      <w:tr w:rsidR="00777002" w:rsidTr="00777002">
        <w:tc>
          <w:tcPr>
            <w:tcW w:w="4531" w:type="dxa"/>
          </w:tcPr>
          <w:p w:rsidR="00777002" w:rsidRDefault="00777002" w:rsidP="00777002">
            <w:pPr>
              <w:rPr>
                <w:rFonts w:ascii="Marianne Light" w:hAnsi="Marianne Light"/>
                <w:sz w:val="24"/>
                <w:szCs w:val="24"/>
              </w:rPr>
            </w:pPr>
            <w:r>
              <w:rPr>
                <w:rFonts w:ascii="Marianne Light" w:hAnsi="Marianne Light"/>
                <w:sz w:val="24"/>
                <w:szCs w:val="24"/>
              </w:rPr>
              <w:t>Associations</w:t>
            </w:r>
          </w:p>
        </w:tc>
        <w:tc>
          <w:tcPr>
            <w:tcW w:w="4531" w:type="dxa"/>
          </w:tcPr>
          <w:p w:rsidR="00777002" w:rsidRDefault="00777002" w:rsidP="00777002">
            <w:pPr>
              <w:rPr>
                <w:rFonts w:ascii="Marianne Light" w:hAnsi="Marianne Light"/>
                <w:sz w:val="24"/>
                <w:szCs w:val="24"/>
              </w:rPr>
            </w:pPr>
          </w:p>
        </w:tc>
      </w:tr>
      <w:tr w:rsidR="00777002" w:rsidTr="00777002">
        <w:tc>
          <w:tcPr>
            <w:tcW w:w="4531" w:type="dxa"/>
          </w:tcPr>
          <w:p w:rsidR="00777002" w:rsidRDefault="00777002" w:rsidP="00777002">
            <w:pPr>
              <w:rPr>
                <w:rFonts w:ascii="Marianne Light" w:hAnsi="Marianne Light"/>
                <w:sz w:val="24"/>
                <w:szCs w:val="24"/>
              </w:rPr>
            </w:pPr>
            <w:r>
              <w:rPr>
                <w:rFonts w:ascii="Marianne Light" w:hAnsi="Marianne Light"/>
                <w:sz w:val="24"/>
                <w:szCs w:val="24"/>
              </w:rPr>
              <w:t>Point jeunesse</w:t>
            </w:r>
          </w:p>
        </w:tc>
        <w:tc>
          <w:tcPr>
            <w:tcW w:w="4531" w:type="dxa"/>
          </w:tcPr>
          <w:p w:rsidR="00777002" w:rsidRDefault="00777002" w:rsidP="00777002">
            <w:pPr>
              <w:rPr>
                <w:rFonts w:ascii="Marianne Light" w:hAnsi="Marianne Light"/>
                <w:sz w:val="24"/>
                <w:szCs w:val="24"/>
              </w:rPr>
            </w:pPr>
          </w:p>
        </w:tc>
      </w:tr>
      <w:tr w:rsidR="00777002" w:rsidTr="00777002">
        <w:tc>
          <w:tcPr>
            <w:tcW w:w="4531" w:type="dxa"/>
          </w:tcPr>
          <w:p w:rsidR="00777002" w:rsidRDefault="00777002" w:rsidP="00777002">
            <w:pPr>
              <w:rPr>
                <w:rFonts w:ascii="Marianne Light" w:hAnsi="Marianne Light"/>
                <w:sz w:val="24"/>
                <w:szCs w:val="24"/>
              </w:rPr>
            </w:pPr>
            <w:r>
              <w:rPr>
                <w:rFonts w:ascii="Marianne Light" w:hAnsi="Marianne Light"/>
                <w:sz w:val="24"/>
                <w:szCs w:val="24"/>
              </w:rPr>
              <w:t>Association sportive</w:t>
            </w:r>
          </w:p>
        </w:tc>
        <w:tc>
          <w:tcPr>
            <w:tcW w:w="4531" w:type="dxa"/>
          </w:tcPr>
          <w:p w:rsidR="00777002" w:rsidRDefault="00777002" w:rsidP="00777002">
            <w:pPr>
              <w:rPr>
                <w:rFonts w:ascii="Marianne Light" w:hAnsi="Marianne Light"/>
                <w:sz w:val="24"/>
                <w:szCs w:val="24"/>
              </w:rPr>
            </w:pPr>
          </w:p>
        </w:tc>
      </w:tr>
      <w:tr w:rsidR="00777002" w:rsidTr="00777002">
        <w:tc>
          <w:tcPr>
            <w:tcW w:w="4531" w:type="dxa"/>
          </w:tcPr>
          <w:p w:rsidR="00777002" w:rsidRDefault="00777002" w:rsidP="00777002">
            <w:pPr>
              <w:rPr>
                <w:rFonts w:ascii="Marianne Light" w:hAnsi="Marianne Light"/>
                <w:sz w:val="24"/>
                <w:szCs w:val="24"/>
              </w:rPr>
            </w:pPr>
            <w:r>
              <w:rPr>
                <w:rFonts w:ascii="Marianne Light" w:hAnsi="Marianne Light"/>
                <w:sz w:val="24"/>
                <w:szCs w:val="24"/>
              </w:rPr>
              <w:t>CIO</w:t>
            </w:r>
          </w:p>
        </w:tc>
        <w:tc>
          <w:tcPr>
            <w:tcW w:w="4531" w:type="dxa"/>
          </w:tcPr>
          <w:p w:rsidR="00777002" w:rsidRDefault="00777002" w:rsidP="00777002">
            <w:pPr>
              <w:rPr>
                <w:rFonts w:ascii="Marianne Light" w:hAnsi="Marianne Light"/>
                <w:sz w:val="24"/>
                <w:szCs w:val="24"/>
              </w:rPr>
            </w:pPr>
          </w:p>
        </w:tc>
      </w:tr>
      <w:tr w:rsidR="00777002" w:rsidTr="00777002">
        <w:tc>
          <w:tcPr>
            <w:tcW w:w="4531" w:type="dxa"/>
          </w:tcPr>
          <w:p w:rsidR="00777002" w:rsidRDefault="00777002" w:rsidP="00777002">
            <w:pPr>
              <w:rPr>
                <w:rFonts w:ascii="Marianne Light" w:hAnsi="Marianne Light"/>
                <w:sz w:val="24"/>
                <w:szCs w:val="24"/>
              </w:rPr>
            </w:pPr>
          </w:p>
        </w:tc>
        <w:tc>
          <w:tcPr>
            <w:tcW w:w="4531" w:type="dxa"/>
          </w:tcPr>
          <w:p w:rsidR="00777002" w:rsidRDefault="00777002" w:rsidP="00777002">
            <w:pPr>
              <w:rPr>
                <w:rFonts w:ascii="Marianne Light" w:hAnsi="Marianne Light"/>
                <w:sz w:val="24"/>
                <w:szCs w:val="24"/>
              </w:rPr>
            </w:pPr>
          </w:p>
        </w:tc>
      </w:tr>
      <w:tr w:rsidR="00777002" w:rsidTr="00777002">
        <w:tc>
          <w:tcPr>
            <w:tcW w:w="4531" w:type="dxa"/>
          </w:tcPr>
          <w:p w:rsidR="00777002" w:rsidRDefault="00777002" w:rsidP="00777002">
            <w:pPr>
              <w:rPr>
                <w:rFonts w:ascii="Marianne Light" w:hAnsi="Marianne Light"/>
                <w:sz w:val="24"/>
                <w:szCs w:val="24"/>
              </w:rPr>
            </w:pPr>
          </w:p>
        </w:tc>
        <w:tc>
          <w:tcPr>
            <w:tcW w:w="4531" w:type="dxa"/>
          </w:tcPr>
          <w:p w:rsidR="00777002" w:rsidRDefault="00777002" w:rsidP="00777002">
            <w:pPr>
              <w:rPr>
                <w:rFonts w:ascii="Marianne Light" w:hAnsi="Marianne Light"/>
                <w:sz w:val="24"/>
                <w:szCs w:val="24"/>
              </w:rPr>
            </w:pPr>
          </w:p>
        </w:tc>
      </w:tr>
      <w:tr w:rsidR="00777002" w:rsidTr="00777002">
        <w:tc>
          <w:tcPr>
            <w:tcW w:w="4531" w:type="dxa"/>
          </w:tcPr>
          <w:p w:rsidR="00777002" w:rsidRDefault="00777002" w:rsidP="00777002">
            <w:pPr>
              <w:rPr>
                <w:rFonts w:ascii="Marianne Light" w:hAnsi="Marianne Light"/>
                <w:sz w:val="24"/>
                <w:szCs w:val="24"/>
              </w:rPr>
            </w:pPr>
          </w:p>
        </w:tc>
        <w:tc>
          <w:tcPr>
            <w:tcW w:w="4531" w:type="dxa"/>
          </w:tcPr>
          <w:p w:rsidR="00777002" w:rsidRDefault="00777002" w:rsidP="00777002">
            <w:pPr>
              <w:rPr>
                <w:rFonts w:ascii="Marianne Light" w:hAnsi="Marianne Light"/>
                <w:sz w:val="24"/>
                <w:szCs w:val="24"/>
              </w:rPr>
            </w:pPr>
          </w:p>
        </w:tc>
      </w:tr>
    </w:tbl>
    <w:p w:rsidR="00777002" w:rsidRPr="00777002" w:rsidRDefault="00777002" w:rsidP="00777002">
      <w:pPr>
        <w:rPr>
          <w:rFonts w:ascii="Marianne Light" w:hAnsi="Marianne Light"/>
          <w:sz w:val="24"/>
          <w:szCs w:val="24"/>
        </w:rPr>
      </w:pPr>
    </w:p>
    <w:sectPr w:rsidR="00777002" w:rsidRPr="00777002">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7C" w:rsidRDefault="009F617C" w:rsidP="00E15412">
      <w:pPr>
        <w:spacing w:before="0" w:after="0" w:line="240" w:lineRule="auto"/>
      </w:pPr>
      <w:r>
        <w:separator/>
      </w:r>
    </w:p>
  </w:endnote>
  <w:endnote w:type="continuationSeparator" w:id="0">
    <w:p w:rsidR="009F617C" w:rsidRDefault="009F617C" w:rsidP="00E15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Light">
    <w:altName w:val="Calibri"/>
    <w:panose1 w:val="02000000000000000000"/>
    <w:charset w:val="00"/>
    <w:family w:val="auto"/>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Quattrocento Sans">
    <w:altName w:val="Liberation Serif"/>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34" w:rsidRDefault="00222B34" w:rsidP="00222B34">
    <w:pPr>
      <w:pStyle w:val="Pieddepage"/>
    </w:pPr>
    <w:r>
      <w:t>Document travaillé en groupe académique de travail EFIV d’après le livret d’accueil du CASNAV de l’académie de 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7C" w:rsidRDefault="009F617C" w:rsidP="00E15412">
      <w:pPr>
        <w:spacing w:before="0" w:after="0" w:line="240" w:lineRule="auto"/>
      </w:pPr>
      <w:r>
        <w:separator/>
      </w:r>
    </w:p>
  </w:footnote>
  <w:footnote w:type="continuationSeparator" w:id="0">
    <w:p w:rsidR="009F617C" w:rsidRDefault="009F617C" w:rsidP="00E15412">
      <w:pPr>
        <w:spacing w:before="0" w:after="0" w:line="240" w:lineRule="auto"/>
      </w:pPr>
      <w:r>
        <w:continuationSeparator/>
      </w:r>
    </w:p>
  </w:footnote>
  <w:footnote w:id="1">
    <w:p w:rsidR="00222B34" w:rsidRDefault="00222B34" w:rsidP="00E15412">
      <w:r>
        <w:rPr>
          <w:rStyle w:val="Appelnotedebasdep"/>
        </w:rPr>
        <w:footnoteRef/>
      </w:r>
      <w:r>
        <w:t xml:space="preserve"> Les photos de ce documents sont issues du site : </w:t>
      </w:r>
      <w:hyperlink r:id="rId1" w:history="1">
        <w:r>
          <w:rPr>
            <w:rStyle w:val="Lienhypertexte"/>
          </w:rPr>
          <w:t>Images, images libres de droits, illustrations, vectoriels et vidéos - iStock (istockphoto.com)</w:t>
        </w:r>
      </w:hyperlink>
    </w:p>
  </w:footnote>
  <w:footnote w:id="2">
    <w:p w:rsidR="00222B34" w:rsidRPr="008A12F9" w:rsidRDefault="00222B34" w:rsidP="00E15412">
      <w:r>
        <w:rPr>
          <w:rStyle w:val="Appelnotedebasdep"/>
        </w:rPr>
        <w:footnoteRef/>
      </w:r>
      <w:r>
        <w:t xml:space="preserve"> Informations issues du site : </w:t>
      </w:r>
      <w:hyperlink r:id="rId2" w:history="1">
        <w:r>
          <w:rPr>
            <w:rStyle w:val="Lienhypertexte"/>
          </w:rPr>
          <w:t>L'utilisation du numérique à l'École | Ministère de l'Education Nationale et de la Jeunesse</w:t>
        </w:r>
      </w:hyperlink>
    </w:p>
    <w:p w:rsidR="00222B34" w:rsidRDefault="00222B34" w:rsidP="00E1541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46" w:rsidRDefault="00112E46">
    <w:pPr>
      <w:pStyle w:val="En-tte"/>
    </w:pPr>
    <w:r w:rsidRPr="00112E46">
      <w:rPr>
        <w:noProof/>
        <w:lang w:eastAsia="fr-FR"/>
      </w:rPr>
      <w:drawing>
        <wp:inline distT="0" distB="0" distL="0" distR="0" wp14:anchorId="0E11C63B" wp14:editId="57FFBE7C">
          <wp:extent cx="1323975" cy="447163"/>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8055" cy="465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633F"/>
    <w:multiLevelType w:val="hybridMultilevel"/>
    <w:tmpl w:val="6ADCFAC0"/>
    <w:lvl w:ilvl="0" w:tplc="68D2A188">
      <w:start w:val="13"/>
      <w:numFmt w:val="bullet"/>
      <w:lvlText w:val="-"/>
      <w:lvlJc w:val="left"/>
      <w:pPr>
        <w:ind w:left="720" w:hanging="360"/>
      </w:pPr>
      <w:rPr>
        <w:rFonts w:ascii="Marianne Light" w:eastAsiaTheme="minorEastAsia"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127D10"/>
    <w:multiLevelType w:val="multilevel"/>
    <w:tmpl w:val="6626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F2B53"/>
    <w:multiLevelType w:val="hybridMultilevel"/>
    <w:tmpl w:val="985C9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12"/>
    <w:rsid w:val="000B0209"/>
    <w:rsid w:val="00112E46"/>
    <w:rsid w:val="001B45CD"/>
    <w:rsid w:val="00222B34"/>
    <w:rsid w:val="003074FF"/>
    <w:rsid w:val="00394611"/>
    <w:rsid w:val="005B701A"/>
    <w:rsid w:val="005E3143"/>
    <w:rsid w:val="0070099C"/>
    <w:rsid w:val="00721631"/>
    <w:rsid w:val="0072744F"/>
    <w:rsid w:val="00777002"/>
    <w:rsid w:val="007E5D20"/>
    <w:rsid w:val="008E1F80"/>
    <w:rsid w:val="009F617C"/>
    <w:rsid w:val="00B54ED0"/>
    <w:rsid w:val="00E15412"/>
    <w:rsid w:val="00ED0028"/>
    <w:rsid w:val="00ED6469"/>
    <w:rsid w:val="00FB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0F66B-2211-4C36-9CD2-A6807A72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12"/>
    <w:pPr>
      <w:spacing w:before="100" w:after="200" w:line="276" w:lineRule="auto"/>
    </w:pPr>
    <w:rPr>
      <w:rFonts w:eastAsiaTheme="minorEastAsia"/>
      <w:sz w:val="20"/>
      <w:szCs w:val="20"/>
    </w:rPr>
  </w:style>
  <w:style w:type="paragraph" w:styleId="Titre1">
    <w:name w:val="heading 1"/>
    <w:basedOn w:val="Normal"/>
    <w:next w:val="Normal"/>
    <w:link w:val="Titre1Car"/>
    <w:uiPriority w:val="9"/>
    <w:qFormat/>
    <w:rsid w:val="00E154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412"/>
    <w:rPr>
      <w:rFonts w:eastAsiaTheme="minorEastAsia"/>
      <w:caps/>
      <w:color w:val="FFFFFF" w:themeColor="background1"/>
      <w:spacing w:val="15"/>
      <w:shd w:val="clear" w:color="auto" w:fill="5B9BD5" w:themeFill="accent1"/>
    </w:rPr>
  </w:style>
  <w:style w:type="paragraph" w:styleId="Titre">
    <w:name w:val="Title"/>
    <w:basedOn w:val="Normal"/>
    <w:next w:val="Normal"/>
    <w:link w:val="TitreCar"/>
    <w:uiPriority w:val="10"/>
    <w:qFormat/>
    <w:rsid w:val="00E1541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E15412"/>
    <w:rPr>
      <w:rFonts w:asciiTheme="majorHAnsi" w:eastAsiaTheme="majorEastAsia" w:hAnsiTheme="majorHAnsi" w:cstheme="majorBidi"/>
      <w:caps/>
      <w:color w:val="5B9BD5" w:themeColor="accent1"/>
      <w:spacing w:val="10"/>
      <w:sz w:val="52"/>
      <w:szCs w:val="52"/>
    </w:rPr>
  </w:style>
  <w:style w:type="paragraph" w:styleId="En-ttedetabledesmatires">
    <w:name w:val="TOC Heading"/>
    <w:basedOn w:val="Titre1"/>
    <w:next w:val="Normal"/>
    <w:uiPriority w:val="39"/>
    <w:unhideWhenUsed/>
    <w:qFormat/>
    <w:rsid w:val="00E15412"/>
    <w:pPr>
      <w:outlineLvl w:val="9"/>
    </w:pPr>
  </w:style>
  <w:style w:type="table" w:styleId="Grilledutableau">
    <w:name w:val="Table Grid"/>
    <w:basedOn w:val="TableauNormal"/>
    <w:uiPriority w:val="39"/>
    <w:rsid w:val="00E1541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5412"/>
    <w:rPr>
      <w:color w:val="0000FF"/>
      <w:u w:val="single"/>
    </w:rPr>
  </w:style>
  <w:style w:type="paragraph" w:styleId="TM1">
    <w:name w:val="toc 1"/>
    <w:basedOn w:val="Normal"/>
    <w:next w:val="Normal"/>
    <w:autoRedefine/>
    <w:uiPriority w:val="39"/>
    <w:unhideWhenUsed/>
    <w:rsid w:val="00E15412"/>
    <w:pPr>
      <w:spacing w:after="100"/>
    </w:pPr>
  </w:style>
  <w:style w:type="paragraph" w:styleId="Pieddepage">
    <w:name w:val="footer"/>
    <w:basedOn w:val="Normal"/>
    <w:link w:val="PieddepageCar"/>
    <w:uiPriority w:val="99"/>
    <w:unhideWhenUsed/>
    <w:rsid w:val="00E1541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15412"/>
    <w:rPr>
      <w:rFonts w:eastAsiaTheme="minorEastAsia"/>
      <w:sz w:val="20"/>
      <w:szCs w:val="20"/>
    </w:rPr>
  </w:style>
  <w:style w:type="paragraph" w:styleId="Notedebasdepage">
    <w:name w:val="footnote text"/>
    <w:basedOn w:val="Normal"/>
    <w:link w:val="NotedebasdepageCar"/>
    <w:uiPriority w:val="99"/>
    <w:semiHidden/>
    <w:unhideWhenUsed/>
    <w:rsid w:val="00E15412"/>
    <w:pPr>
      <w:spacing w:before="0" w:after="0" w:line="240" w:lineRule="auto"/>
    </w:pPr>
  </w:style>
  <w:style w:type="character" w:customStyle="1" w:styleId="NotedebasdepageCar">
    <w:name w:val="Note de bas de page Car"/>
    <w:basedOn w:val="Policepardfaut"/>
    <w:link w:val="Notedebasdepage"/>
    <w:uiPriority w:val="99"/>
    <w:semiHidden/>
    <w:rsid w:val="00E15412"/>
    <w:rPr>
      <w:rFonts w:eastAsiaTheme="minorEastAsia"/>
      <w:sz w:val="20"/>
      <w:szCs w:val="20"/>
    </w:rPr>
  </w:style>
  <w:style w:type="character" w:styleId="Appelnotedebasdep">
    <w:name w:val="footnote reference"/>
    <w:basedOn w:val="Policepardfaut"/>
    <w:uiPriority w:val="99"/>
    <w:semiHidden/>
    <w:unhideWhenUsed/>
    <w:rsid w:val="00E15412"/>
    <w:rPr>
      <w:vertAlign w:val="superscript"/>
    </w:rPr>
  </w:style>
  <w:style w:type="paragraph" w:styleId="Paragraphedeliste">
    <w:name w:val="List Paragraph"/>
    <w:basedOn w:val="Normal"/>
    <w:rsid w:val="00ED6469"/>
    <w:pPr>
      <w:widowControl w:val="0"/>
      <w:spacing w:before="2" w:after="0" w:line="1" w:lineRule="atLeast"/>
      <w:ind w:leftChars="-1" w:left="743" w:hangingChars="1" w:hanging="193"/>
      <w:textDirection w:val="btLr"/>
      <w:textAlignment w:val="top"/>
      <w:outlineLvl w:val="0"/>
    </w:pPr>
    <w:rPr>
      <w:rFonts w:ascii="Cambria" w:eastAsia="Cambria" w:hAnsi="Cambria" w:cs="Cambria"/>
      <w:position w:val="-1"/>
      <w:sz w:val="22"/>
      <w:szCs w:val="22"/>
    </w:rPr>
  </w:style>
  <w:style w:type="paragraph" w:styleId="En-tte">
    <w:name w:val="header"/>
    <w:basedOn w:val="Normal"/>
    <w:link w:val="En-tteCar"/>
    <w:uiPriority w:val="99"/>
    <w:unhideWhenUsed/>
    <w:rsid w:val="00112E46"/>
    <w:pPr>
      <w:tabs>
        <w:tab w:val="center" w:pos="4536"/>
        <w:tab w:val="right" w:pos="9072"/>
      </w:tabs>
      <w:spacing w:before="0" w:after="0" w:line="240" w:lineRule="auto"/>
    </w:pPr>
  </w:style>
  <w:style w:type="character" w:customStyle="1" w:styleId="En-tteCar">
    <w:name w:val="En-tête Car"/>
    <w:basedOn w:val="Policepardfaut"/>
    <w:link w:val="En-tte"/>
    <w:uiPriority w:val="99"/>
    <w:rsid w:val="00112E4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scol.education.fr/cid55726/qu-est-ent.htm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uv.fr/l-utilisation-du-numerique-l-ecole-12074" TargetMode="External"/><Relationship Id="rId1" Type="http://schemas.openxmlformats.org/officeDocument/2006/relationships/hyperlink" Target="https://www.istockphoto.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LABATUT LAURENCE</dc:creator>
  <cp:keywords/>
  <dc:description/>
  <cp:lastModifiedBy>DUGROS HELENE</cp:lastModifiedBy>
  <cp:revision>2</cp:revision>
  <dcterms:created xsi:type="dcterms:W3CDTF">2024-07-02T14:50:00Z</dcterms:created>
  <dcterms:modified xsi:type="dcterms:W3CDTF">2024-07-02T14:50:00Z</dcterms:modified>
</cp:coreProperties>
</file>