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3A7" w:rsidRPr="000F73A7" w:rsidRDefault="00D13B99" w:rsidP="00D13B99">
      <w:pPr>
        <w:spacing w:after="0" w:line="240" w:lineRule="auto"/>
        <w:rPr>
          <w:rFonts w:ascii="Arial" w:eastAsia="Times New Roman" w:hAnsi="Arial" w:cs="Arial"/>
          <w:b/>
          <w:bCs/>
          <w:color w:val="000000"/>
          <w:sz w:val="24"/>
          <w:szCs w:val="24"/>
          <w:lang w:val="es-ES_tradnl" w:eastAsia="fr-FR"/>
        </w:rPr>
      </w:pPr>
      <w:r w:rsidRPr="000F73A7">
        <w:rPr>
          <w:rFonts w:ascii="Arial" w:eastAsia="Times New Roman" w:hAnsi="Arial" w:cs="Arial"/>
          <w:b/>
          <w:bCs/>
          <w:color w:val="000000"/>
          <w:sz w:val="24"/>
          <w:szCs w:val="24"/>
          <w:lang w:val="es-ES_tradnl" w:eastAsia="fr-FR"/>
        </w:rPr>
        <w:t>ACTIVIDAD 3. CARTOGRAFÍA</w:t>
      </w:r>
    </w:p>
    <w:p w:rsidR="00D13B99" w:rsidRPr="000F73A7" w:rsidRDefault="00D13B99" w:rsidP="000F73A7">
      <w:pPr>
        <w:spacing w:after="0" w:line="240" w:lineRule="auto"/>
        <w:jc w:val="center"/>
        <w:rPr>
          <w:rFonts w:ascii="Marianne" w:eastAsia="Times New Roman" w:hAnsi="Marianne" w:cs="Arial"/>
          <w:b/>
          <w:bCs/>
          <w:color w:val="000000"/>
          <w:sz w:val="24"/>
          <w:szCs w:val="24"/>
          <w:lang w:val="es-ES_tradnl" w:eastAsia="fr-FR"/>
        </w:rPr>
      </w:pPr>
      <w:r w:rsidRPr="000F73A7">
        <w:rPr>
          <w:rFonts w:ascii="Marianne" w:eastAsia="Times New Roman" w:hAnsi="Marianne" w:cs="Arial"/>
          <w:b/>
          <w:bCs/>
          <w:color w:val="000000"/>
          <w:sz w:val="24"/>
          <w:szCs w:val="24"/>
          <w:lang w:val="es-ES_tradnl" w:eastAsia="fr-FR"/>
        </w:rPr>
        <w:t>El agua en España, un recurso bajo presión</w:t>
      </w:r>
    </w:p>
    <w:p w:rsidR="000F73A7" w:rsidRDefault="000F73A7" w:rsidP="00D13B99">
      <w:pPr>
        <w:spacing w:after="0" w:line="240" w:lineRule="auto"/>
        <w:rPr>
          <w:rFonts w:ascii="Arial" w:eastAsia="Times New Roman" w:hAnsi="Arial" w:cs="Arial"/>
          <w:color w:val="000000"/>
          <w:sz w:val="24"/>
          <w:szCs w:val="24"/>
          <w:lang w:eastAsia="fr-FR"/>
        </w:rPr>
      </w:pPr>
    </w:p>
    <w:p w:rsidR="00D13B99" w:rsidRDefault="000F73A7" w:rsidP="00D13B99">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w:t>
      </w:r>
      <w:r w:rsidR="00D13B99" w:rsidRPr="009E54F8">
        <w:rPr>
          <w:rFonts w:ascii="Arial" w:eastAsia="Times New Roman" w:hAnsi="Arial" w:cs="Arial"/>
          <w:color w:val="000000"/>
          <w:sz w:val="24"/>
          <w:szCs w:val="24"/>
          <w:lang w:eastAsia="fr-FR"/>
        </w:rPr>
        <w:t>Not</w:t>
      </w:r>
      <w:r w:rsidR="00D13B99">
        <w:rPr>
          <w:rFonts w:ascii="Arial" w:eastAsia="Times New Roman" w:hAnsi="Arial" w:cs="Arial"/>
          <w:color w:val="000000"/>
          <w:sz w:val="24"/>
          <w:szCs w:val="24"/>
          <w:lang w:eastAsia="fr-FR"/>
        </w:rPr>
        <w:t xml:space="preserve">e </w:t>
      </w:r>
      <w:r w:rsidR="00D13B99" w:rsidRPr="009E54F8">
        <w:rPr>
          <w:rFonts w:ascii="Arial" w:eastAsia="Times New Roman" w:hAnsi="Arial" w:cs="Arial"/>
          <w:color w:val="000000"/>
          <w:sz w:val="24"/>
          <w:szCs w:val="24"/>
          <w:lang w:eastAsia="fr-FR"/>
        </w:rPr>
        <w:t>: le texte distribué pour l’exercice du texte au croquis pourra servir de trace écrite.</w:t>
      </w:r>
      <w:r>
        <w:rPr>
          <w:rFonts w:ascii="Arial" w:eastAsia="Times New Roman" w:hAnsi="Arial" w:cs="Arial"/>
          <w:color w:val="000000"/>
          <w:sz w:val="24"/>
          <w:szCs w:val="24"/>
          <w:lang w:eastAsia="fr-FR"/>
        </w:rPr>
        <w:t>]</w:t>
      </w:r>
    </w:p>
    <w:p w:rsidR="000F73A7" w:rsidRPr="009E54F8" w:rsidRDefault="000F73A7" w:rsidP="00D13B99">
      <w:pPr>
        <w:spacing w:after="0" w:line="240" w:lineRule="auto"/>
        <w:rPr>
          <w:rFonts w:ascii="Arial" w:eastAsia="Times New Roman" w:hAnsi="Arial" w:cs="Arial"/>
          <w:sz w:val="24"/>
          <w:szCs w:val="24"/>
          <w:lang w:eastAsia="fr-FR"/>
        </w:rPr>
      </w:pPr>
    </w:p>
    <w:p w:rsidR="000F73A7" w:rsidRPr="000F73A7" w:rsidRDefault="00D13B99" w:rsidP="00D13B99">
      <w:pPr>
        <w:spacing w:after="0" w:line="240" w:lineRule="auto"/>
        <w:jc w:val="both"/>
        <w:rPr>
          <w:rFonts w:ascii="Arial" w:eastAsia="Times New Roman" w:hAnsi="Arial" w:cs="Arial"/>
          <w:b/>
          <w:bCs/>
          <w:color w:val="000000"/>
          <w:sz w:val="24"/>
          <w:szCs w:val="24"/>
          <w:lang w:val="es-ES_tradnl" w:eastAsia="fr-FR"/>
        </w:rPr>
      </w:pPr>
      <w:r w:rsidRPr="000F73A7">
        <w:rPr>
          <w:rFonts w:ascii="Arial" w:eastAsia="Times New Roman" w:hAnsi="Arial" w:cs="Arial"/>
          <w:b/>
          <w:bCs/>
          <w:color w:val="000000"/>
          <w:sz w:val="24"/>
          <w:szCs w:val="24"/>
          <w:lang w:val="es-ES_tradnl" w:eastAsia="fr-FR"/>
        </w:rPr>
        <w:t>Tarea</w:t>
      </w:r>
    </w:p>
    <w:p w:rsidR="00D13B99" w:rsidRPr="009E54F8" w:rsidRDefault="00D13B99" w:rsidP="00D13B99">
      <w:pPr>
        <w:spacing w:after="0" w:line="240" w:lineRule="auto"/>
        <w:jc w:val="both"/>
        <w:rPr>
          <w:rFonts w:ascii="Arial" w:eastAsia="Times New Roman" w:hAnsi="Arial" w:cs="Arial"/>
          <w:sz w:val="24"/>
          <w:szCs w:val="24"/>
          <w:lang w:val="es-ES_tradnl" w:eastAsia="fr-FR"/>
        </w:rPr>
      </w:pPr>
      <w:r w:rsidRPr="009E54F8">
        <w:rPr>
          <w:rFonts w:ascii="Arial" w:eastAsia="Times New Roman" w:hAnsi="Arial" w:cs="Arial"/>
          <w:color w:val="000000"/>
          <w:sz w:val="24"/>
          <w:szCs w:val="24"/>
          <w:lang w:val="es-ES_tradnl" w:eastAsia="fr-FR"/>
        </w:rPr>
        <w:t>Con el apoyo del texto, mostraréis en primer tiempo como el agua es un recurso escaso, luego que está bajo presión y por fin, que se necesita nuevas ordenaciones para obtener agua. </w:t>
      </w:r>
    </w:p>
    <w:p w:rsidR="00D13B99" w:rsidRDefault="00D13B99" w:rsidP="00D13B99">
      <w:pPr>
        <w:spacing w:after="0" w:line="240" w:lineRule="auto"/>
        <w:rPr>
          <w:rFonts w:ascii="Arial" w:eastAsia="Times New Roman" w:hAnsi="Arial" w:cs="Arial"/>
          <w:sz w:val="24"/>
          <w:szCs w:val="24"/>
          <w:lang w:val="es-ES_tradnl" w:eastAsia="fr-FR"/>
        </w:rPr>
      </w:pPr>
    </w:p>
    <w:p w:rsidR="000F73A7" w:rsidRDefault="000F73A7" w:rsidP="00D13B99">
      <w:pPr>
        <w:spacing w:after="0" w:line="240" w:lineRule="auto"/>
        <w:rPr>
          <w:rFonts w:ascii="Arial" w:eastAsia="Times New Roman" w:hAnsi="Arial" w:cs="Arial"/>
          <w:sz w:val="24"/>
          <w:szCs w:val="24"/>
          <w:lang w:val="es-ES_tradnl" w:eastAsia="fr-FR"/>
        </w:rPr>
      </w:pPr>
    </w:p>
    <w:p w:rsidR="000F73A7" w:rsidRPr="009E54F8" w:rsidRDefault="000F73A7" w:rsidP="00D13B99">
      <w:pPr>
        <w:spacing w:after="0" w:line="240" w:lineRule="auto"/>
        <w:rPr>
          <w:rFonts w:ascii="Arial" w:eastAsia="Times New Roman" w:hAnsi="Arial" w:cs="Arial"/>
          <w:sz w:val="24"/>
          <w:szCs w:val="24"/>
          <w:lang w:val="es-ES_tradnl" w:eastAsia="fr-FR"/>
        </w:rPr>
      </w:pPr>
    </w:p>
    <w:p w:rsidR="00D13B99" w:rsidRPr="009E54F8"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jc w:val="both"/>
        <w:rPr>
          <w:rFonts w:ascii="Arial" w:eastAsia="Times New Roman" w:hAnsi="Arial" w:cs="Arial"/>
          <w:b/>
          <w:bCs/>
          <w:sz w:val="24"/>
          <w:szCs w:val="24"/>
          <w:lang w:val="es-ES_tradnl" w:eastAsia="fr-FR"/>
        </w:rPr>
      </w:pPr>
      <w:r w:rsidRPr="009E54F8">
        <w:rPr>
          <w:rFonts w:ascii="Arial" w:eastAsia="Times New Roman" w:hAnsi="Arial" w:cs="Arial"/>
          <w:b/>
          <w:bCs/>
          <w:color w:val="000000"/>
          <w:sz w:val="24"/>
          <w:szCs w:val="24"/>
          <w:lang w:val="es-ES_tradnl" w:eastAsia="fr-FR"/>
        </w:rPr>
        <w:t>El agua en España, un recurso escaso. </w:t>
      </w:r>
    </w:p>
    <w:p w:rsidR="00D13B99" w:rsidRPr="009E54F8"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jc w:val="both"/>
        <w:rPr>
          <w:rFonts w:ascii="Arial" w:eastAsia="Times New Roman" w:hAnsi="Arial" w:cs="Arial"/>
          <w:sz w:val="24"/>
          <w:szCs w:val="24"/>
          <w:lang w:val="es-ES_tradnl" w:eastAsia="fr-FR"/>
        </w:rPr>
      </w:pPr>
      <w:r w:rsidRPr="009E54F8">
        <w:rPr>
          <w:rFonts w:ascii="Arial" w:eastAsia="Times New Roman" w:hAnsi="Arial" w:cs="Arial"/>
          <w:color w:val="000000"/>
          <w:sz w:val="24"/>
          <w:szCs w:val="24"/>
          <w:lang w:val="es-ES_tradnl" w:eastAsia="fr-FR"/>
        </w:rPr>
        <w:t>Falta el agua, pero es un factor esencial de desarrollo. País mediterráneo, España posee varios ríos en los que el agua está sacada. Pero, del océano Atlántico a los Pirineos (Galicia, País Vasco…) las precipitaciones son abundantes al norte de España gracias a los flujos de humedad del Atlántico. El este y el sur están mal dotados en precipitaciones (alrededor de Barcelona, Valencia, Sevilla…). El balance hidrológico es positivo solo en Galicia, Castilla y León y País Vasco. </w:t>
      </w:r>
    </w:p>
    <w:p w:rsidR="00D13B99" w:rsidRPr="009E54F8"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rPr>
          <w:rFonts w:ascii="Arial" w:eastAsia="Times New Roman" w:hAnsi="Arial" w:cs="Arial"/>
          <w:sz w:val="24"/>
          <w:szCs w:val="24"/>
          <w:lang w:val="es-ES_tradnl" w:eastAsia="fr-FR"/>
        </w:rPr>
      </w:pPr>
    </w:p>
    <w:p w:rsidR="00D13B99" w:rsidRPr="009E54F8"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jc w:val="both"/>
        <w:rPr>
          <w:rFonts w:ascii="Arial" w:eastAsia="Times New Roman" w:hAnsi="Arial" w:cs="Arial"/>
          <w:sz w:val="24"/>
          <w:szCs w:val="24"/>
          <w:lang w:val="es-ES_tradnl" w:eastAsia="fr-FR"/>
        </w:rPr>
      </w:pPr>
      <w:r w:rsidRPr="009E54F8">
        <w:rPr>
          <w:rFonts w:ascii="Arial" w:eastAsia="Times New Roman" w:hAnsi="Arial" w:cs="Arial"/>
          <w:b/>
          <w:bCs/>
          <w:color w:val="000000"/>
          <w:sz w:val="24"/>
          <w:szCs w:val="24"/>
          <w:lang w:val="es-ES_tradnl" w:eastAsia="fr-FR"/>
        </w:rPr>
        <w:t>Un recurso bajo presión </w:t>
      </w:r>
    </w:p>
    <w:p w:rsidR="00D13B99" w:rsidRPr="009E54F8"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jc w:val="both"/>
        <w:rPr>
          <w:rFonts w:ascii="Arial" w:eastAsia="Times New Roman" w:hAnsi="Arial" w:cs="Arial"/>
          <w:sz w:val="24"/>
          <w:szCs w:val="24"/>
          <w:lang w:val="es-ES_tradnl" w:eastAsia="fr-FR"/>
        </w:rPr>
      </w:pPr>
      <w:r w:rsidRPr="009E54F8">
        <w:rPr>
          <w:rFonts w:ascii="Arial" w:eastAsia="Times New Roman" w:hAnsi="Arial" w:cs="Arial"/>
          <w:color w:val="000000"/>
          <w:sz w:val="24"/>
          <w:szCs w:val="24"/>
          <w:lang w:val="es-ES_tradnl" w:eastAsia="fr-FR"/>
        </w:rPr>
        <w:t>La penuria del agua es cada vez más fuerte, sobre todo en verano, a causa de la presión creciente de las actividades humanas. El regadío concierne en gran parte las regiones ubicadas al sur y al suroeste de la península alrededor de Valencia o de Murcia, pero también a orillas del Ebro o del Guadalquivir. Además, hay que tomar en cuenta la importante demanda urbana particularmente en Madrid y en Barcelona. En verano, el desarrollo turístico estival aumenta el consumo del agua en la Costa Brava, Costa del Sol y en las islas Baleares. </w:t>
      </w:r>
    </w:p>
    <w:p w:rsidR="00D13B99" w:rsidRPr="009E54F8"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rPr>
          <w:rFonts w:ascii="Arial" w:eastAsia="Times New Roman" w:hAnsi="Arial" w:cs="Arial"/>
          <w:sz w:val="24"/>
          <w:szCs w:val="24"/>
          <w:lang w:val="es-ES_tradnl" w:eastAsia="fr-FR"/>
        </w:rPr>
      </w:pPr>
    </w:p>
    <w:p w:rsidR="00D13B99" w:rsidRPr="009E54F8"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jc w:val="both"/>
        <w:rPr>
          <w:rFonts w:ascii="Arial" w:eastAsia="Times New Roman" w:hAnsi="Arial" w:cs="Arial"/>
          <w:sz w:val="24"/>
          <w:szCs w:val="24"/>
          <w:lang w:val="es-ES_tradnl" w:eastAsia="fr-FR"/>
        </w:rPr>
      </w:pPr>
      <w:r w:rsidRPr="009E54F8">
        <w:rPr>
          <w:rFonts w:ascii="Arial" w:eastAsia="Times New Roman" w:hAnsi="Arial" w:cs="Arial"/>
          <w:b/>
          <w:bCs/>
          <w:color w:val="000000"/>
          <w:sz w:val="24"/>
          <w:szCs w:val="24"/>
          <w:lang w:val="es-ES_tradnl" w:eastAsia="fr-FR"/>
        </w:rPr>
        <w:t>Nuevas infraestructuras</w:t>
      </w:r>
    </w:p>
    <w:p w:rsidR="00D13B99"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360" w:lineRule="auto"/>
        <w:jc w:val="both"/>
        <w:rPr>
          <w:rFonts w:ascii="Arial" w:eastAsia="Times New Roman" w:hAnsi="Arial" w:cs="Arial"/>
          <w:color w:val="000000"/>
          <w:sz w:val="24"/>
          <w:szCs w:val="24"/>
          <w:lang w:val="es-ES_tradnl" w:eastAsia="fr-FR"/>
        </w:rPr>
      </w:pPr>
      <w:r w:rsidRPr="009E54F8">
        <w:rPr>
          <w:rFonts w:ascii="Arial" w:eastAsia="Times New Roman" w:hAnsi="Arial" w:cs="Arial"/>
          <w:color w:val="000000"/>
          <w:sz w:val="24"/>
          <w:szCs w:val="24"/>
          <w:lang w:val="es-ES_tradnl" w:eastAsia="fr-FR"/>
        </w:rPr>
        <w:t>Frente a los usos en aumento a los que se añade el cambio climático, nuevas ordenaciones son necesarias. Los embalses están presentes en todos los ríos, particularmente en el Tajo y el Guadiana. Los trasvases de agua permiten llevar el agua del Tajo a la región agrícola de Murcia y está previsto el trasvase de agua de la región del Ebro hacia regiones fronterizas que conocen más sequías. Plantas de desalinización del agua del mar vienen cubrir las necesidades en agua del litoral, de Málaga a Valencia y en las islas Baleares.</w:t>
      </w:r>
    </w:p>
    <w:p w:rsidR="000F73A7" w:rsidRPr="000F73A7" w:rsidRDefault="000F73A7" w:rsidP="000F73A7">
      <w:pPr>
        <w:rPr>
          <w:rFonts w:ascii="Arial" w:eastAsia="Times New Roman" w:hAnsi="Arial" w:cs="Arial"/>
          <w:sz w:val="24"/>
          <w:szCs w:val="24"/>
          <w:lang w:val="es-ES_tradnl" w:eastAsia="fr-FR"/>
        </w:rPr>
      </w:pPr>
    </w:p>
    <w:p w:rsidR="000F73A7" w:rsidRDefault="000F73A7" w:rsidP="000F73A7">
      <w:pPr>
        <w:rPr>
          <w:rFonts w:ascii="Arial" w:eastAsia="Times New Roman" w:hAnsi="Arial" w:cs="Arial"/>
          <w:color w:val="000000"/>
          <w:sz w:val="24"/>
          <w:szCs w:val="24"/>
          <w:lang w:val="es-ES_tradnl" w:eastAsia="fr-FR"/>
        </w:rPr>
      </w:pPr>
    </w:p>
    <w:p w:rsidR="000F73A7" w:rsidRDefault="000F73A7" w:rsidP="000F73A7">
      <w:pPr>
        <w:tabs>
          <w:tab w:val="left" w:pos="4531"/>
        </w:tabs>
        <w:rPr>
          <w:rFonts w:ascii="Arial" w:eastAsia="Times New Roman" w:hAnsi="Arial" w:cs="Arial"/>
          <w:sz w:val="24"/>
          <w:szCs w:val="24"/>
          <w:lang w:val="es-ES_tradnl" w:eastAsia="fr-FR"/>
        </w:rPr>
      </w:pPr>
      <w:r>
        <w:rPr>
          <w:rFonts w:ascii="Arial" w:eastAsia="Times New Roman" w:hAnsi="Arial" w:cs="Arial"/>
          <w:sz w:val="24"/>
          <w:szCs w:val="24"/>
          <w:lang w:val="es-ES_tradnl" w:eastAsia="fr-FR"/>
        </w:rPr>
        <w:tab/>
      </w:r>
    </w:p>
    <w:p w:rsidR="007572A6" w:rsidRDefault="007572A6" w:rsidP="000F73A7">
      <w:pPr>
        <w:tabs>
          <w:tab w:val="left" w:pos="4531"/>
        </w:tabs>
        <w:rPr>
          <w:rFonts w:ascii="Arial" w:eastAsia="Times New Roman" w:hAnsi="Arial" w:cs="Arial"/>
          <w:sz w:val="24"/>
          <w:szCs w:val="24"/>
          <w:lang w:val="es-ES_tradnl" w:eastAsia="fr-FR"/>
        </w:rPr>
      </w:pPr>
    </w:p>
    <w:p w:rsidR="000F73A7" w:rsidRPr="007572A6" w:rsidRDefault="000F73A7" w:rsidP="000F73A7">
      <w:pPr>
        <w:tabs>
          <w:tab w:val="left" w:pos="4531"/>
        </w:tabs>
        <w:rPr>
          <w:rFonts w:ascii="Arial" w:eastAsia="Times New Roman" w:hAnsi="Arial" w:cs="Arial"/>
          <w:sz w:val="24"/>
          <w:szCs w:val="24"/>
          <w:lang w:val="es-ES_tradnl" w:eastAsia="fr-FR"/>
        </w:rPr>
      </w:pPr>
      <w:r w:rsidRPr="007572A6">
        <w:rPr>
          <w:rFonts w:ascii="Arial" w:eastAsia="Times New Roman" w:hAnsi="Arial" w:cs="Arial"/>
          <w:sz w:val="24"/>
          <w:szCs w:val="24"/>
          <w:lang w:val="es-ES_tradnl" w:eastAsia="fr-FR"/>
        </w:rPr>
        <w:lastRenderedPageBreak/>
        <w:t>Título:</w:t>
      </w:r>
    </w:p>
    <w:p w:rsidR="00D13B99" w:rsidRPr="007572A6" w:rsidRDefault="00D13B99" w:rsidP="007572A6">
      <w:pPr>
        <w:pBdr>
          <w:top w:val="single" w:sz="8" w:space="1" w:color="1F3864" w:themeColor="accent1" w:themeShade="80"/>
          <w:left w:val="single" w:sz="8" w:space="4" w:color="1F3864" w:themeColor="accent1" w:themeShade="80"/>
          <w:bottom w:val="single" w:sz="8" w:space="1" w:color="1F3864" w:themeColor="accent1" w:themeShade="80"/>
          <w:right w:val="single" w:sz="8" w:space="4" w:color="1F3864" w:themeColor="accent1" w:themeShade="80"/>
        </w:pBdr>
        <w:spacing w:after="0" w:line="240" w:lineRule="auto"/>
        <w:ind w:left="-142"/>
        <w:jc w:val="both"/>
        <w:rPr>
          <w:rFonts w:ascii="Arial" w:eastAsia="Times New Roman" w:hAnsi="Arial" w:cs="Arial"/>
          <w:sz w:val="24"/>
          <w:szCs w:val="24"/>
          <w:lang w:val="es-ES_tradnl" w:eastAsia="fr-FR"/>
        </w:rPr>
      </w:pPr>
      <w:r w:rsidRPr="007572A6">
        <w:rPr>
          <w:rFonts w:ascii="Arial" w:eastAsia="Times New Roman" w:hAnsi="Arial" w:cs="Arial"/>
          <w:noProof/>
          <w:color w:val="000000"/>
          <w:sz w:val="24"/>
          <w:szCs w:val="24"/>
          <w:bdr w:val="none" w:sz="0" w:space="0" w:color="auto" w:frame="1"/>
          <w:lang w:val="es-ES_tradnl" w:eastAsia="fr-FR"/>
        </w:rPr>
        <w:drawing>
          <wp:inline distT="0" distB="0" distL="0" distR="0" wp14:anchorId="742925DA" wp14:editId="699E24CA">
            <wp:extent cx="6512749" cy="3934437"/>
            <wp:effectExtent l="0" t="0" r="2540" b="3175"/>
            <wp:docPr id="2" name="Image 2" descr="https://lh7-us.googleusercontent.com/jG2qya5KKVp1NFAEqoqygYihmj_Cw9fhQEDzhpEZVI9cv0-QtdTO9Usj7FDb4nHwUVSEaH1all-8p39vEYYnFlktyv7Ypi02CMVpSmmZlD7dfECiGYYbgmoK6QzawcrCR3dagCsBw3cR9b4WNJOEl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jG2qya5KKVp1NFAEqoqygYihmj_Cw9fhQEDzhpEZVI9cv0-QtdTO9Usj7FDb4nHwUVSEaH1all-8p39vEYYnFlktyv7Ypi02CMVpSmmZlD7dfECiGYYbgmoK6QzawcrCR3dagCsBw3cR9b4WNJOEl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9283" cy="3950466"/>
                    </a:xfrm>
                    <a:prstGeom prst="rect">
                      <a:avLst/>
                    </a:prstGeom>
                    <a:noFill/>
                    <a:ln>
                      <a:noFill/>
                    </a:ln>
                  </pic:spPr>
                </pic:pic>
              </a:graphicData>
            </a:graphic>
          </wp:inline>
        </w:drawing>
      </w:r>
    </w:p>
    <w:p w:rsidR="007572A6" w:rsidRDefault="007572A6">
      <w:pPr>
        <w:rPr>
          <w:rFonts w:ascii="Arial" w:hAnsi="Arial" w:cs="Arial"/>
          <w:sz w:val="24"/>
          <w:szCs w:val="24"/>
        </w:rPr>
      </w:pPr>
    </w:p>
    <w:p w:rsidR="00364845" w:rsidRPr="007572A6" w:rsidRDefault="007572A6">
      <w:pPr>
        <w:rPr>
          <w:rFonts w:ascii="Arial" w:hAnsi="Arial" w:cs="Arial"/>
          <w:sz w:val="24"/>
          <w:szCs w:val="24"/>
        </w:rPr>
      </w:pPr>
      <w:proofErr w:type="spellStart"/>
      <w:proofErr w:type="gramStart"/>
      <w:r w:rsidRPr="007572A6">
        <w:rPr>
          <w:rFonts w:ascii="Arial" w:hAnsi="Arial" w:cs="Arial"/>
          <w:sz w:val="24"/>
          <w:szCs w:val="24"/>
        </w:rPr>
        <w:t>Leyenda</w:t>
      </w:r>
      <w:proofErr w:type="spellEnd"/>
      <w:r w:rsidRPr="007572A6">
        <w:rPr>
          <w:rFonts w:ascii="Arial" w:hAnsi="Arial" w:cs="Arial"/>
          <w:sz w:val="24"/>
          <w:szCs w:val="24"/>
        </w:rPr>
        <w:t>:</w:t>
      </w:r>
      <w:proofErr w:type="gramEnd"/>
    </w:p>
    <w:sectPr w:rsidR="00364845" w:rsidRPr="007572A6" w:rsidSect="001F66A7">
      <w:headerReference w:type="default" r:id="rId8"/>
      <w:pgSz w:w="11906" w:h="16838"/>
      <w:pgMar w:top="1417"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883" w:rsidRDefault="007F2883" w:rsidP="00C334F3">
      <w:pPr>
        <w:spacing w:after="0" w:line="240" w:lineRule="auto"/>
      </w:pPr>
      <w:r>
        <w:separator/>
      </w:r>
    </w:p>
  </w:endnote>
  <w:endnote w:type="continuationSeparator" w:id="0">
    <w:p w:rsidR="007F2883" w:rsidRDefault="007F2883" w:rsidP="00C3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ericka the Great">
    <w:panose1 w:val="020B0604020202020204"/>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Marianne">
    <w:panose1 w:val="020B0604020202020204"/>
    <w:charset w:val="00"/>
    <w:family w:val="auto"/>
    <w:notTrueType/>
    <w:pitch w:val="variable"/>
    <w:sig w:usb0="0000000F" w:usb1="00000000" w:usb2="00000000" w:usb3="00000000" w:csb0="00000003" w:csb1="00000000"/>
  </w:font>
  <w:font w:name="Avenir Book">
    <w:altName w:val="﷽﷽﷽﷽﷽﷽﷽﷽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GILL SANS LIGHT"/>
    <w:panose1 w:val="020B0302020104020203"/>
    <w:charset w:val="B1"/>
    <w:family w:val="swiss"/>
    <w:pitch w:val="variable"/>
    <w:sig w:usb0="80000A67" w:usb1="00000000" w:usb2="00000000" w:usb3="00000000" w:csb0="000001F7" w:csb1="00000000"/>
  </w:font>
  <w:font w:name="DIN Pro Condensed Light">
    <w:altName w:val="Calibri"/>
    <w:panose1 w:val="020B0604020202020204"/>
    <w:charset w:val="4D"/>
    <w:family w:val="swiss"/>
    <w:notTrueType/>
    <w:pitch w:val="variable"/>
    <w:sig w:usb0="A00002BF" w:usb1="4000207B" w:usb2="00000008" w:usb3="00000000" w:csb0="00000097"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883" w:rsidRDefault="007F2883" w:rsidP="00C334F3">
      <w:pPr>
        <w:spacing w:after="0" w:line="240" w:lineRule="auto"/>
      </w:pPr>
      <w:r>
        <w:separator/>
      </w:r>
    </w:p>
  </w:footnote>
  <w:footnote w:type="continuationSeparator" w:id="0">
    <w:p w:rsidR="007F2883" w:rsidRDefault="007F2883" w:rsidP="00C3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4F3" w:rsidRPr="00C334F3" w:rsidRDefault="00C334F3" w:rsidP="00C334F3">
    <w:pPr>
      <w:jc w:val="center"/>
      <w:rPr>
        <w:rFonts w:ascii="Marianne" w:hAnsi="Marianne" w:cs="Arial"/>
        <w:b/>
        <w:bCs/>
        <w:sz w:val="24"/>
        <w:lang w:val="es-ES_tradnl"/>
      </w:rPr>
    </w:pPr>
    <w:r w:rsidRPr="00C334F3">
      <w:rPr>
        <w:rFonts w:ascii="Marianne" w:eastAsia="Times New Roman" w:hAnsi="Marianne" w:cs="Arial"/>
        <w:b/>
        <w:bCs/>
        <w:color w:val="000000"/>
        <w:sz w:val="24"/>
        <w:szCs w:val="24"/>
        <w:lang w:val="es-ES_tradnl" w:eastAsia="fr-FR"/>
      </w:rPr>
      <w:t>¿Por qué la gestión del agua es un reto mayor en España?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47A"/>
    <w:multiLevelType w:val="hybridMultilevel"/>
    <w:tmpl w:val="813405F6"/>
    <w:lvl w:ilvl="0" w:tplc="0AD4BE52">
      <w:start w:val="1"/>
      <w:numFmt w:val="decimal"/>
      <w:pStyle w:val="Normalquestion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67311079">
    <w:abstractNumId w:val="0"/>
    <w:lvlOverride w:ilvl="0">
      <w:startOverride w:val="1"/>
    </w:lvlOverride>
  </w:num>
  <w:num w:numId="2" w16cid:durableId="732854357">
    <w:abstractNumId w:val="0"/>
    <w:lvlOverride w:ilvl="0">
      <w:startOverride w:val="1"/>
    </w:lvlOverride>
  </w:num>
  <w:num w:numId="3" w16cid:durableId="181550362">
    <w:abstractNumId w:val="0"/>
    <w:lvlOverride w:ilvl="0">
      <w:startOverride w:val="1"/>
    </w:lvlOverride>
  </w:num>
  <w:num w:numId="4" w16cid:durableId="2369377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F3"/>
    <w:rsid w:val="0009319D"/>
    <w:rsid w:val="000F73A7"/>
    <w:rsid w:val="000F7413"/>
    <w:rsid w:val="001F66A7"/>
    <w:rsid w:val="00275440"/>
    <w:rsid w:val="002C21CC"/>
    <w:rsid w:val="00364845"/>
    <w:rsid w:val="00405E76"/>
    <w:rsid w:val="0059152E"/>
    <w:rsid w:val="005949E0"/>
    <w:rsid w:val="005E72A6"/>
    <w:rsid w:val="006B32AC"/>
    <w:rsid w:val="007572A6"/>
    <w:rsid w:val="007C1138"/>
    <w:rsid w:val="007E5957"/>
    <w:rsid w:val="007F2883"/>
    <w:rsid w:val="00807A88"/>
    <w:rsid w:val="00896A15"/>
    <w:rsid w:val="009B06AB"/>
    <w:rsid w:val="00A006F5"/>
    <w:rsid w:val="00A30F68"/>
    <w:rsid w:val="00A66BBD"/>
    <w:rsid w:val="00AB7EA8"/>
    <w:rsid w:val="00B05EBC"/>
    <w:rsid w:val="00B40AFA"/>
    <w:rsid w:val="00C334F3"/>
    <w:rsid w:val="00C83426"/>
    <w:rsid w:val="00D13B99"/>
    <w:rsid w:val="00EA7737"/>
    <w:rsid w:val="00EE213D"/>
    <w:rsid w:val="00EE5E50"/>
    <w:rsid w:val="00F04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910F75"/>
  <w15:chartTrackingRefBased/>
  <w15:docId w15:val="{C9DEC781-BA4E-934F-BD8F-372B5AC6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F3"/>
    <w:pPr>
      <w:spacing w:after="160" w:line="259" w:lineRule="auto"/>
    </w:pPr>
    <w:rPr>
      <w:rFonts w:eastAsiaTheme="minorHAnsi"/>
      <w:kern w:val="0"/>
      <w:sz w:val="22"/>
      <w:szCs w:val="22"/>
      <w14:ligatures w14:val="none"/>
    </w:rPr>
  </w:style>
  <w:style w:type="paragraph" w:styleId="Titre1">
    <w:name w:val="heading 1"/>
    <w:basedOn w:val="Normal"/>
    <w:next w:val="Normal"/>
    <w:link w:val="Titre1Car"/>
    <w:uiPriority w:val="9"/>
    <w:qFormat/>
    <w:rsid w:val="009B06AB"/>
    <w:pPr>
      <w:keepNext/>
      <w:keepLines/>
      <w:spacing w:after="0" w:line="240" w:lineRule="auto"/>
      <w:jc w:val="both"/>
      <w:outlineLvl w:val="0"/>
    </w:pPr>
    <w:rPr>
      <w:rFonts w:ascii="Fredericka the Great" w:eastAsia="Arial" w:hAnsi="Fredericka the Great" w:cs="Arial"/>
      <w:color w:val="385623" w:themeColor="accent6" w:themeShade="80"/>
      <w:sz w:val="28"/>
      <w:szCs w:val="40"/>
      <w:u w:val="single"/>
      <w:lang w:val="es-ES" w:eastAsia="fr-FR"/>
    </w:rPr>
  </w:style>
  <w:style w:type="paragraph" w:styleId="Titre2">
    <w:name w:val="heading 2"/>
    <w:basedOn w:val="Normal"/>
    <w:next w:val="Normal"/>
    <w:link w:val="Titre2Car"/>
    <w:uiPriority w:val="9"/>
    <w:unhideWhenUsed/>
    <w:qFormat/>
    <w:rsid w:val="00A30F68"/>
    <w:pPr>
      <w:keepNext/>
      <w:keepLines/>
      <w:spacing w:before="40" w:after="0" w:line="240" w:lineRule="auto"/>
      <w:outlineLvl w:val="1"/>
    </w:pPr>
    <w:rPr>
      <w:rFonts w:ascii="Marianne" w:eastAsiaTheme="majorEastAsia" w:hAnsi="Marianne" w:cstheme="majorBidi"/>
      <w:color w:val="538135" w:themeColor="accent6" w:themeShade="BF"/>
      <w:sz w:val="20"/>
      <w:szCs w:val="26"/>
      <w:lang w:val="es-ES" w:eastAsia="fr-FR"/>
    </w:rPr>
  </w:style>
  <w:style w:type="paragraph" w:styleId="Titre3">
    <w:name w:val="heading 3"/>
    <w:basedOn w:val="Normal"/>
    <w:next w:val="Normal"/>
    <w:link w:val="Titre3Car"/>
    <w:autoRedefine/>
    <w:uiPriority w:val="9"/>
    <w:unhideWhenUsed/>
    <w:qFormat/>
    <w:rsid w:val="00B05EBC"/>
    <w:pPr>
      <w:keepNext/>
      <w:keepLines/>
      <w:spacing w:before="40" w:after="0" w:line="240" w:lineRule="auto"/>
      <w:jc w:val="both"/>
      <w:outlineLvl w:val="2"/>
    </w:pPr>
    <w:rPr>
      <w:rFonts w:ascii="Arial" w:eastAsiaTheme="majorEastAsia" w:hAnsi="Arial" w:cstheme="majorBidi"/>
      <w:b/>
      <w:i/>
      <w:color w:val="1F3763" w:themeColor="accent1" w:themeShade="7F"/>
      <w:sz w:val="20"/>
      <w:szCs w:val="24"/>
      <w:lang w:val="es-ES" w:eastAsia="fr-FR"/>
    </w:rPr>
  </w:style>
  <w:style w:type="paragraph" w:styleId="Titre4">
    <w:name w:val="heading 4"/>
    <w:basedOn w:val="Normal"/>
    <w:next w:val="Normal"/>
    <w:link w:val="Titre4Car"/>
    <w:autoRedefine/>
    <w:uiPriority w:val="9"/>
    <w:unhideWhenUsed/>
    <w:qFormat/>
    <w:rsid w:val="00B05EBC"/>
    <w:pPr>
      <w:keepNext/>
      <w:keepLines/>
      <w:spacing w:before="40" w:after="0" w:line="240" w:lineRule="auto"/>
      <w:outlineLvl w:val="3"/>
    </w:pPr>
    <w:rPr>
      <w:rFonts w:ascii="Arial" w:eastAsiaTheme="majorEastAsia" w:hAnsi="Arial" w:cs="Times New Roman"/>
      <w:b/>
      <w:color w:val="000000" w:themeColor="text1"/>
      <w:sz w:val="20"/>
      <w:szCs w:val="24"/>
      <w:lang w:val="es-ES" w:eastAsia="fr-FR"/>
    </w:rPr>
  </w:style>
  <w:style w:type="paragraph" w:styleId="Titre5">
    <w:name w:val="heading 5"/>
    <w:basedOn w:val="Normal"/>
    <w:next w:val="Normal"/>
    <w:link w:val="Titre5Car"/>
    <w:autoRedefine/>
    <w:uiPriority w:val="9"/>
    <w:unhideWhenUsed/>
    <w:qFormat/>
    <w:rsid w:val="007E5957"/>
    <w:pPr>
      <w:keepNext/>
      <w:keepLines/>
      <w:spacing w:before="40" w:after="0" w:line="240" w:lineRule="auto"/>
      <w:jc w:val="both"/>
      <w:outlineLvl w:val="4"/>
    </w:pPr>
    <w:rPr>
      <w:rFonts w:ascii="Avenir Book" w:eastAsiaTheme="majorEastAsia" w:hAnsi="Avenir Book" w:cstheme="majorBidi"/>
      <w:color w:val="8EAADB" w:themeColor="accent1" w:themeTint="99"/>
      <w:sz w:val="20"/>
      <w:szCs w:val="24"/>
      <w:u w:val="single"/>
      <w:lang w:val="es-E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Docs"/>
    <w:basedOn w:val="Policepardfaut"/>
    <w:uiPriority w:val="22"/>
    <w:qFormat/>
    <w:rsid w:val="00EA7737"/>
    <w:rPr>
      <w:rFonts w:ascii="Avenir Book" w:hAnsi="Avenir Book"/>
      <w:b/>
      <w:bCs/>
      <w:i w:val="0"/>
      <w:caps w:val="0"/>
      <w:smallCaps w:val="0"/>
      <w:strike w:val="0"/>
      <w:dstrike w:val="0"/>
      <w:vanish w:val="0"/>
      <w:color w:val="auto"/>
      <w:sz w:val="24"/>
      <w:u w:val="none"/>
      <w:vertAlign w:val="baseline"/>
    </w:rPr>
  </w:style>
  <w:style w:type="character" w:customStyle="1" w:styleId="Titre1Car">
    <w:name w:val="Titre 1 Car"/>
    <w:basedOn w:val="Policepardfaut"/>
    <w:link w:val="Titre1"/>
    <w:uiPriority w:val="9"/>
    <w:rsid w:val="009B06AB"/>
    <w:rPr>
      <w:rFonts w:ascii="Fredericka the Great" w:eastAsia="Arial" w:hAnsi="Fredericka the Great" w:cs="Arial"/>
      <w:color w:val="385623" w:themeColor="accent6" w:themeShade="80"/>
      <w:kern w:val="0"/>
      <w:sz w:val="28"/>
      <w:szCs w:val="40"/>
      <w:u w:val="single"/>
      <w:lang w:val="es-ES" w:eastAsia="fr-FR"/>
      <w14:ligatures w14:val="none"/>
    </w:rPr>
  </w:style>
  <w:style w:type="character" w:customStyle="1" w:styleId="Titre3Car">
    <w:name w:val="Titre 3 Car"/>
    <w:basedOn w:val="Policepardfaut"/>
    <w:link w:val="Titre3"/>
    <w:uiPriority w:val="9"/>
    <w:rsid w:val="00B05EBC"/>
    <w:rPr>
      <w:rFonts w:ascii="Arial" w:eastAsiaTheme="majorEastAsia" w:hAnsi="Arial" w:cstheme="majorBidi"/>
      <w:b/>
      <w:i/>
      <w:color w:val="1F3763" w:themeColor="accent1" w:themeShade="7F"/>
      <w:kern w:val="0"/>
      <w:lang w:eastAsia="fr-FR"/>
    </w:rPr>
  </w:style>
  <w:style w:type="character" w:customStyle="1" w:styleId="Titre2Car">
    <w:name w:val="Titre 2 Car"/>
    <w:basedOn w:val="Policepardfaut"/>
    <w:link w:val="Titre2"/>
    <w:uiPriority w:val="9"/>
    <w:rsid w:val="00A30F68"/>
    <w:rPr>
      <w:rFonts w:ascii="Marianne" w:eastAsiaTheme="majorEastAsia" w:hAnsi="Marianne" w:cstheme="majorBidi"/>
      <w:color w:val="538135" w:themeColor="accent6" w:themeShade="BF"/>
      <w:kern w:val="0"/>
      <w:sz w:val="22"/>
      <w:szCs w:val="26"/>
      <w:lang w:eastAsia="fr-FR"/>
      <w14:ligatures w14:val="none"/>
    </w:rPr>
  </w:style>
  <w:style w:type="paragraph" w:customStyle="1" w:styleId="COURS">
    <w:name w:val="COURS"/>
    <w:basedOn w:val="Normal"/>
    <w:qFormat/>
    <w:rsid w:val="00A30F68"/>
    <w:pPr>
      <w:spacing w:after="0" w:line="240" w:lineRule="auto"/>
      <w:jc w:val="both"/>
    </w:pPr>
    <w:rPr>
      <w:rFonts w:ascii="Avenir Book" w:eastAsia="Times New Roman" w:hAnsi="Avenir Book" w:cs="Times New Roman"/>
      <w:sz w:val="20"/>
      <w:szCs w:val="24"/>
      <w:lang w:val="es-ES" w:eastAsia="fr-FR"/>
    </w:rPr>
  </w:style>
  <w:style w:type="paragraph" w:styleId="Titre">
    <w:name w:val="Title"/>
    <w:aliases w:val="Titre4"/>
    <w:basedOn w:val="Normal"/>
    <w:next w:val="Normal"/>
    <w:link w:val="TitreCar"/>
    <w:autoRedefine/>
    <w:uiPriority w:val="10"/>
    <w:qFormat/>
    <w:rsid w:val="0059152E"/>
    <w:pPr>
      <w:spacing w:after="0" w:line="240" w:lineRule="auto"/>
      <w:contextualSpacing/>
    </w:pPr>
    <w:rPr>
      <w:rFonts w:ascii="Avenir Book" w:eastAsiaTheme="majorEastAsia" w:hAnsi="Avenir Book" w:cstheme="majorBidi"/>
      <w:b/>
      <w:i/>
      <w:color w:val="9CC2E5" w:themeColor="accent5" w:themeTint="99"/>
      <w:spacing w:val="-10"/>
      <w:kern w:val="24"/>
      <w:sz w:val="20"/>
      <w:szCs w:val="56"/>
      <w:lang w:val="es-ES" w:eastAsia="fr-FR"/>
    </w:rPr>
  </w:style>
  <w:style w:type="character" w:customStyle="1" w:styleId="TitreCar">
    <w:name w:val="Titre Car"/>
    <w:aliases w:val="Titre4 Car"/>
    <w:basedOn w:val="Policepardfaut"/>
    <w:link w:val="Titre"/>
    <w:uiPriority w:val="10"/>
    <w:rsid w:val="0059152E"/>
    <w:rPr>
      <w:rFonts w:ascii="Avenir Book" w:eastAsiaTheme="majorEastAsia" w:hAnsi="Avenir Book" w:cstheme="majorBidi"/>
      <w:b/>
      <w:i/>
      <w:color w:val="9CC2E5" w:themeColor="accent5" w:themeTint="99"/>
      <w:spacing w:val="-10"/>
      <w:kern w:val="24"/>
      <w:szCs w:val="56"/>
      <w:lang w:val="es-ES_tradnl"/>
    </w:rPr>
  </w:style>
  <w:style w:type="paragraph" w:styleId="Sous-titre">
    <w:name w:val="Subtitle"/>
    <w:basedOn w:val="Normal"/>
    <w:next w:val="Normal"/>
    <w:link w:val="Sous-titreCar"/>
    <w:uiPriority w:val="11"/>
    <w:qFormat/>
    <w:rsid w:val="00275440"/>
    <w:pPr>
      <w:keepNext/>
      <w:keepLines/>
      <w:spacing w:after="320" w:line="276" w:lineRule="auto"/>
    </w:pPr>
    <w:rPr>
      <w:rFonts w:ascii="Fredericka the Great" w:eastAsia="Arial" w:hAnsi="Fredericka the Great" w:cs="Arial"/>
      <w:color w:val="FF0000"/>
      <w:sz w:val="20"/>
      <w:szCs w:val="30"/>
      <w:u w:val="single"/>
      <w:lang w:val="fr" w:eastAsia="fr-FR"/>
    </w:rPr>
  </w:style>
  <w:style w:type="character" w:customStyle="1" w:styleId="Sous-titreCar">
    <w:name w:val="Sous-titre Car"/>
    <w:basedOn w:val="Policepardfaut"/>
    <w:link w:val="Sous-titre"/>
    <w:uiPriority w:val="11"/>
    <w:rsid w:val="00275440"/>
    <w:rPr>
      <w:rFonts w:ascii="Fredericka the Great" w:eastAsia="Arial" w:hAnsi="Fredericka the Great" w:cs="Arial"/>
      <w:color w:val="FF0000"/>
      <w:kern w:val="0"/>
      <w:szCs w:val="30"/>
      <w:u w:val="single"/>
      <w:lang w:val="fr" w:eastAsia="fr-FR"/>
      <w14:ligatures w14:val="none"/>
    </w:rPr>
  </w:style>
  <w:style w:type="character" w:customStyle="1" w:styleId="Titre4Car">
    <w:name w:val="Titre 4 Car"/>
    <w:basedOn w:val="Policepardfaut"/>
    <w:link w:val="Titre4"/>
    <w:uiPriority w:val="9"/>
    <w:rsid w:val="00B05EBC"/>
    <w:rPr>
      <w:rFonts w:ascii="Arial" w:eastAsiaTheme="majorEastAsia" w:hAnsi="Arial"/>
      <w:b/>
      <w:color w:val="000000" w:themeColor="text1"/>
      <w:kern w:val="0"/>
      <w:lang w:val="es-ES" w:eastAsia="fr-FR"/>
    </w:rPr>
  </w:style>
  <w:style w:type="character" w:customStyle="1" w:styleId="Titre5Car">
    <w:name w:val="Titre 5 Car"/>
    <w:basedOn w:val="Policepardfaut"/>
    <w:link w:val="Titre5"/>
    <w:uiPriority w:val="9"/>
    <w:rsid w:val="007E5957"/>
    <w:rPr>
      <w:rFonts w:ascii="Avenir Book" w:eastAsiaTheme="majorEastAsia" w:hAnsi="Avenir Book" w:cstheme="majorBidi"/>
      <w:color w:val="8EAADB" w:themeColor="accent1" w:themeTint="99"/>
      <w:sz w:val="20"/>
      <w:u w:val="single"/>
      <w:lang w:val="es-ES_tradnl"/>
    </w:rPr>
  </w:style>
  <w:style w:type="paragraph" w:customStyle="1" w:styleId="Normaldocumentencadr">
    <w:name w:val="Normal document encadré"/>
    <w:basedOn w:val="Normal"/>
    <w:qFormat/>
    <w:rsid w:val="009B06AB"/>
    <w:pPr>
      <w:pBdr>
        <w:left w:val="single" w:sz="8" w:space="4" w:color="9CC2E5" w:themeColor="accent5" w:themeTint="99"/>
        <w:bottom w:val="single" w:sz="8" w:space="1" w:color="9CC2E5" w:themeColor="accent5" w:themeTint="99"/>
        <w:right w:val="single" w:sz="8" w:space="4" w:color="9CC2E5" w:themeColor="accent5" w:themeTint="99"/>
      </w:pBdr>
      <w:spacing w:after="0" w:line="240" w:lineRule="auto"/>
      <w:jc w:val="both"/>
    </w:pPr>
    <w:rPr>
      <w:rFonts w:ascii="Avenir Book" w:eastAsia="MS Mincho" w:hAnsi="Avenir Book" w:cs="Gill Sans Light"/>
      <w:color w:val="000000" w:themeColor="text1"/>
      <w:sz w:val="20"/>
      <w:szCs w:val="20"/>
      <w:lang w:val="es-ES"/>
      <w14:ligatures w14:val="standardContextual"/>
    </w:rPr>
  </w:style>
  <w:style w:type="paragraph" w:customStyle="1" w:styleId="Normalquestions">
    <w:name w:val="Normal questions"/>
    <w:basedOn w:val="Paragraphedeliste"/>
    <w:autoRedefine/>
    <w:qFormat/>
    <w:rsid w:val="009B06AB"/>
    <w:pPr>
      <w:numPr>
        <w:numId w:val="4"/>
      </w:numPr>
      <w:shd w:val="clear" w:color="auto" w:fill="DEEAF6" w:themeFill="accent5" w:themeFillTint="33"/>
    </w:pPr>
    <w:rPr>
      <w:rFonts w:cs="DIN Pro Condensed Light"/>
      <w:color w:val="000000" w:themeColor="text1"/>
      <w:szCs w:val="20"/>
      <w14:ligatures w14:val="standardContextual"/>
    </w:rPr>
  </w:style>
  <w:style w:type="paragraph" w:styleId="Paragraphedeliste">
    <w:name w:val="List Paragraph"/>
    <w:basedOn w:val="Normal"/>
    <w:uiPriority w:val="34"/>
    <w:qFormat/>
    <w:rsid w:val="00EA7737"/>
    <w:pPr>
      <w:spacing w:after="0" w:line="240" w:lineRule="auto"/>
      <w:ind w:left="720"/>
      <w:contextualSpacing/>
      <w:jc w:val="both"/>
    </w:pPr>
    <w:rPr>
      <w:rFonts w:ascii="Avenir Book" w:eastAsia="Times New Roman" w:hAnsi="Avenir Book" w:cs="Mangal"/>
      <w:sz w:val="20"/>
      <w:szCs w:val="21"/>
      <w:lang w:val="es-ES" w:eastAsia="fr-FR"/>
    </w:rPr>
  </w:style>
  <w:style w:type="paragraph" w:customStyle="1" w:styleId="Normaldocument">
    <w:name w:val="Normal document"/>
    <w:basedOn w:val="Paragraphedeliste"/>
    <w:qFormat/>
    <w:rsid w:val="00EA7737"/>
    <w:pPr>
      <w:shd w:val="clear" w:color="auto" w:fill="FFF2CC" w:themeFill="accent4" w:themeFillTint="33"/>
      <w:spacing w:line="276" w:lineRule="auto"/>
      <w:ind w:left="360" w:hanging="360"/>
    </w:pPr>
    <w:rPr>
      <w:rFonts w:cs="DIN Pro Condensed Light"/>
      <w:color w:val="000000" w:themeColor="text1"/>
      <w:szCs w:val="20"/>
      <w14:ligatures w14:val="standardContextual"/>
    </w:rPr>
  </w:style>
  <w:style w:type="paragraph" w:customStyle="1" w:styleId="Titredocuments">
    <w:name w:val="Titre documents"/>
    <w:basedOn w:val="Normal"/>
    <w:autoRedefine/>
    <w:qFormat/>
    <w:rsid w:val="00F04DCD"/>
    <w:pPr>
      <w:shd w:val="clear" w:color="auto" w:fill="E2EFD9" w:themeFill="accent6" w:themeFillTint="33"/>
      <w:spacing w:after="0" w:line="240" w:lineRule="auto"/>
      <w:jc w:val="both"/>
    </w:pPr>
    <w:rPr>
      <w:rFonts w:ascii="Avenir Book" w:eastAsia="Times New Roman" w:hAnsi="Avenir Book" w:cs="Times New Roman"/>
      <w:b/>
      <w:sz w:val="20"/>
      <w:szCs w:val="24"/>
      <w:lang w:val="es-ES" w:eastAsia="fr-FR"/>
    </w:rPr>
  </w:style>
  <w:style w:type="paragraph" w:styleId="En-tte">
    <w:name w:val="header"/>
    <w:basedOn w:val="Normal"/>
    <w:link w:val="En-tteCar"/>
    <w:uiPriority w:val="99"/>
    <w:unhideWhenUsed/>
    <w:rsid w:val="00C334F3"/>
    <w:pPr>
      <w:tabs>
        <w:tab w:val="center" w:pos="4536"/>
        <w:tab w:val="right" w:pos="9072"/>
      </w:tabs>
      <w:spacing w:after="0" w:line="240" w:lineRule="auto"/>
      <w:jc w:val="both"/>
    </w:pPr>
    <w:rPr>
      <w:rFonts w:ascii="Avenir Book" w:eastAsia="Times New Roman" w:hAnsi="Avenir Book" w:cs="Times New Roman"/>
      <w:sz w:val="20"/>
      <w:szCs w:val="24"/>
      <w:lang w:val="es-ES" w:eastAsia="fr-FR"/>
    </w:rPr>
  </w:style>
  <w:style w:type="character" w:customStyle="1" w:styleId="En-tteCar">
    <w:name w:val="En-tête Car"/>
    <w:basedOn w:val="Policepardfaut"/>
    <w:link w:val="En-tte"/>
    <w:uiPriority w:val="99"/>
    <w:rsid w:val="00C334F3"/>
    <w:rPr>
      <w:rFonts w:ascii="Avenir Book" w:hAnsi="Avenir Book" w:cs="Times New Roman"/>
      <w:kern w:val="0"/>
      <w:sz w:val="20"/>
      <w:lang w:val="es-ES" w:eastAsia="fr-FR"/>
      <w14:ligatures w14:val="none"/>
    </w:rPr>
  </w:style>
  <w:style w:type="paragraph" w:styleId="Pieddepage">
    <w:name w:val="footer"/>
    <w:basedOn w:val="Normal"/>
    <w:link w:val="PieddepageCar"/>
    <w:uiPriority w:val="99"/>
    <w:unhideWhenUsed/>
    <w:rsid w:val="00C334F3"/>
    <w:pPr>
      <w:tabs>
        <w:tab w:val="center" w:pos="4536"/>
        <w:tab w:val="right" w:pos="9072"/>
      </w:tabs>
      <w:spacing w:after="0" w:line="240" w:lineRule="auto"/>
      <w:jc w:val="both"/>
    </w:pPr>
    <w:rPr>
      <w:rFonts w:ascii="Avenir Book" w:eastAsia="Times New Roman" w:hAnsi="Avenir Book" w:cs="Times New Roman"/>
      <w:sz w:val="20"/>
      <w:szCs w:val="24"/>
      <w:lang w:val="es-ES" w:eastAsia="fr-FR"/>
    </w:rPr>
  </w:style>
  <w:style w:type="character" w:customStyle="1" w:styleId="PieddepageCar">
    <w:name w:val="Pied de page Car"/>
    <w:basedOn w:val="Policepardfaut"/>
    <w:link w:val="Pieddepage"/>
    <w:uiPriority w:val="99"/>
    <w:rsid w:val="00C334F3"/>
    <w:rPr>
      <w:rFonts w:ascii="Avenir Book" w:hAnsi="Avenir Book" w:cs="Times New Roman"/>
      <w:kern w:val="0"/>
      <w:sz w:val="20"/>
      <w:lang w:val="es-ES" w:eastAsia="fr-FR"/>
      <w14:ligatures w14:val="none"/>
    </w:rPr>
  </w:style>
  <w:style w:type="character" w:styleId="Lienhypertexte">
    <w:name w:val="Hyperlink"/>
    <w:basedOn w:val="Policepardfaut"/>
    <w:uiPriority w:val="99"/>
    <w:unhideWhenUsed/>
    <w:rsid w:val="00C334F3"/>
    <w:rPr>
      <w:color w:val="0563C1" w:themeColor="hyperlink"/>
      <w:u w:val="single"/>
    </w:rPr>
  </w:style>
  <w:style w:type="character" w:styleId="Mentionnonrsolue">
    <w:name w:val="Unresolved Mention"/>
    <w:basedOn w:val="Policepardfaut"/>
    <w:uiPriority w:val="99"/>
    <w:semiHidden/>
    <w:unhideWhenUsed/>
    <w:rsid w:val="00C3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Abrami</dc:creator>
  <cp:keywords/>
  <dc:description/>
  <cp:lastModifiedBy>José Abrami</cp:lastModifiedBy>
  <cp:revision>3</cp:revision>
  <cp:lastPrinted>2024-06-26T17:38:00Z</cp:lastPrinted>
  <dcterms:created xsi:type="dcterms:W3CDTF">2024-06-26T17:38:00Z</dcterms:created>
  <dcterms:modified xsi:type="dcterms:W3CDTF">2024-06-26T17:38:00Z</dcterms:modified>
</cp:coreProperties>
</file>