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BD66" w14:textId="77777777" w:rsidR="004D4DFE" w:rsidRPr="0076189D" w:rsidRDefault="00000000">
      <w:pPr>
        <w:spacing w:after="240"/>
        <w:jc w:val="center"/>
        <w:rPr>
          <w:sz w:val="28"/>
          <w:szCs w:val="28"/>
          <w:lang w:val="es-ES_tradnl"/>
        </w:rPr>
      </w:pPr>
      <w:r w:rsidRPr="0076189D">
        <w:rPr>
          <w:b/>
          <w:sz w:val="28"/>
          <w:szCs w:val="28"/>
          <w:lang w:val="es-ES_tradnl"/>
        </w:rPr>
        <w:t>Guía de lectura del cómic: UN REGALO PARA KUSHBU, HISTORIAS QUE CRUZAN FRONTERAS</w:t>
      </w:r>
    </w:p>
    <w:p w14:paraId="3991CA19" w14:textId="77777777" w:rsidR="004D4DFE" w:rsidRPr="0076189D" w:rsidRDefault="00000000">
      <w:pPr>
        <w:spacing w:before="240" w:after="240"/>
        <w:jc w:val="center"/>
        <w:rPr>
          <w:lang w:val="es-ES_tradnl"/>
        </w:rPr>
      </w:pPr>
      <w:r w:rsidRPr="0076189D">
        <w:rPr>
          <w:noProof/>
          <w:lang w:val="es-ES_tradnl"/>
        </w:rPr>
        <w:drawing>
          <wp:inline distT="114300" distB="114300" distL="114300" distR="114300" wp14:anchorId="43C66951" wp14:editId="3F221B1C">
            <wp:extent cx="2781945" cy="3998563"/>
            <wp:effectExtent l="0" t="0" r="0" b="254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648" cy="4111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02E4F8" w14:textId="77777777" w:rsidR="004D4DFE" w:rsidRPr="0076189D" w:rsidRDefault="00000000">
      <w:pPr>
        <w:spacing w:before="240" w:after="240"/>
        <w:rPr>
          <w:b/>
          <w:lang w:val="es-ES_tradnl"/>
        </w:rPr>
      </w:pPr>
      <w:r w:rsidRPr="0076189D">
        <w:rPr>
          <w:b/>
          <w:lang w:val="es-ES_tradnl"/>
        </w:rPr>
        <w:t>Información general</w:t>
      </w:r>
    </w:p>
    <w:p w14:paraId="6F16C74C" w14:textId="1A76DCA9" w:rsidR="004D4DFE" w:rsidRPr="0076189D" w:rsidRDefault="00000000">
      <w:pPr>
        <w:spacing w:before="240" w:line="240" w:lineRule="auto"/>
        <w:rPr>
          <w:lang w:val="es-ES_tradnl"/>
        </w:rPr>
      </w:pPr>
      <w:r w:rsidRPr="0076189D">
        <w:rPr>
          <w:b/>
          <w:lang w:val="es-ES_tradnl"/>
        </w:rPr>
        <w:t xml:space="preserve">Título: </w:t>
      </w:r>
      <w:r w:rsidRPr="0076189D">
        <w:rPr>
          <w:lang w:val="es-ES_tradnl"/>
        </w:rPr>
        <w:t xml:space="preserve">Un regalo para </w:t>
      </w:r>
      <w:proofErr w:type="spellStart"/>
      <w:r w:rsidRPr="0076189D">
        <w:rPr>
          <w:lang w:val="es-ES_tradnl"/>
        </w:rPr>
        <w:t>Kushbu</w:t>
      </w:r>
      <w:proofErr w:type="spellEnd"/>
      <w:r w:rsidR="00A57963">
        <w:rPr>
          <w:lang w:val="es-ES_tradnl"/>
        </w:rPr>
        <w:t>,</w:t>
      </w:r>
      <w:r w:rsidRPr="0076189D">
        <w:rPr>
          <w:lang w:val="es-ES_tradnl"/>
        </w:rPr>
        <w:t xml:space="preserve"> historias que cruzan fronteras </w:t>
      </w:r>
    </w:p>
    <w:p w14:paraId="57E89A35" w14:textId="77777777" w:rsidR="004D4DFE" w:rsidRPr="0076189D" w:rsidRDefault="00000000">
      <w:pPr>
        <w:spacing w:before="240" w:line="240" w:lineRule="auto"/>
        <w:rPr>
          <w:lang w:val="es-ES_tradnl"/>
        </w:rPr>
      </w:pPr>
      <w:r w:rsidRPr="0076189D">
        <w:rPr>
          <w:b/>
          <w:lang w:val="es-ES_tradnl"/>
        </w:rPr>
        <w:t>Autor(es):</w:t>
      </w:r>
      <w:r w:rsidRPr="0076189D">
        <w:rPr>
          <w:lang w:val="es-ES_tradnl"/>
        </w:rPr>
        <w:t xml:space="preserve"> Gabi </w:t>
      </w:r>
      <w:r w:rsidR="0076189D" w:rsidRPr="0076189D">
        <w:rPr>
          <w:lang w:val="es-ES_tradnl"/>
        </w:rPr>
        <w:t>Martínez</w:t>
      </w:r>
      <w:r w:rsidRPr="0076189D">
        <w:rPr>
          <w:lang w:val="es-ES_tradnl"/>
        </w:rPr>
        <w:t xml:space="preserve"> y varios autores </w:t>
      </w:r>
    </w:p>
    <w:p w14:paraId="1170B6CD" w14:textId="77777777" w:rsidR="004D4DFE" w:rsidRPr="0076189D" w:rsidRDefault="00000000">
      <w:pPr>
        <w:spacing w:before="240" w:line="240" w:lineRule="auto"/>
        <w:jc w:val="both"/>
        <w:rPr>
          <w:lang w:val="es-ES_tradnl"/>
        </w:rPr>
      </w:pPr>
      <w:r w:rsidRPr="0076189D">
        <w:rPr>
          <w:b/>
          <w:lang w:val="es-ES_tradnl"/>
        </w:rPr>
        <w:t>Editorial, colección:</w:t>
      </w:r>
      <w:r w:rsidRPr="0076189D">
        <w:rPr>
          <w:lang w:val="es-ES_tradnl"/>
        </w:rPr>
        <w:t xml:space="preserve">  </w:t>
      </w:r>
      <w:r w:rsidRPr="0076189D">
        <w:rPr>
          <w:highlight w:val="white"/>
          <w:lang w:val="es-ES_tradnl"/>
        </w:rPr>
        <w:t xml:space="preserve">Esta obra ha sido coeditado por el Ayuntamiento de Barcelona y </w:t>
      </w:r>
      <w:proofErr w:type="spellStart"/>
      <w:r w:rsidRPr="0076189D">
        <w:rPr>
          <w:highlight w:val="white"/>
          <w:lang w:val="es-ES_tradnl"/>
        </w:rPr>
        <w:t>Astiberri</w:t>
      </w:r>
      <w:proofErr w:type="spellEnd"/>
      <w:r w:rsidRPr="0076189D">
        <w:rPr>
          <w:highlight w:val="white"/>
          <w:lang w:val="es-ES_tradnl"/>
        </w:rPr>
        <w:t xml:space="preserve">, con la producción de la fundación </w:t>
      </w:r>
      <w:proofErr w:type="spellStart"/>
      <w:r w:rsidRPr="0076189D">
        <w:rPr>
          <w:highlight w:val="white"/>
          <w:lang w:val="es-ES_tradnl"/>
        </w:rPr>
        <w:t>Mescladís</w:t>
      </w:r>
      <w:proofErr w:type="spellEnd"/>
      <w:r w:rsidRPr="0076189D">
        <w:rPr>
          <w:lang w:val="es-ES_tradnl"/>
        </w:rPr>
        <w:t xml:space="preserve"> de Barcelona que tiene la misión de inclusión social y laboral de personas en exclusión en esa ciudad. Es una novela gráfica colaborativa. Entre dibujantes, protagonistas y guionista llegan a ser una veintena de personas.</w:t>
      </w:r>
    </w:p>
    <w:p w14:paraId="2C219E41" w14:textId="77777777" w:rsidR="004D4DFE" w:rsidRPr="0076189D" w:rsidRDefault="00000000">
      <w:pPr>
        <w:spacing w:before="240" w:line="240" w:lineRule="auto"/>
        <w:rPr>
          <w:lang w:val="es-ES_tradnl"/>
        </w:rPr>
      </w:pPr>
      <w:r w:rsidRPr="0076189D">
        <w:rPr>
          <w:b/>
          <w:lang w:val="es-ES_tradnl"/>
        </w:rPr>
        <w:t>Fecha de publicación:</w:t>
      </w:r>
      <w:r w:rsidRPr="0076189D">
        <w:rPr>
          <w:lang w:val="es-ES_tradnl"/>
        </w:rPr>
        <w:t xml:space="preserve">  2017</w:t>
      </w:r>
    </w:p>
    <w:p w14:paraId="20C0FDE7" w14:textId="77777777" w:rsidR="004D4DFE" w:rsidRPr="0076189D" w:rsidRDefault="00000000">
      <w:pPr>
        <w:spacing w:before="240" w:line="240" w:lineRule="auto"/>
        <w:rPr>
          <w:lang w:val="es-ES_tradnl"/>
        </w:rPr>
      </w:pPr>
      <w:r w:rsidRPr="0076189D">
        <w:rPr>
          <w:b/>
          <w:lang w:val="es-ES_tradnl"/>
        </w:rPr>
        <w:t xml:space="preserve">Número de páginas: </w:t>
      </w:r>
      <w:r w:rsidRPr="0076189D">
        <w:rPr>
          <w:lang w:val="es-ES_tradnl"/>
        </w:rPr>
        <w:t xml:space="preserve">128 páginas </w:t>
      </w:r>
    </w:p>
    <w:p w14:paraId="26D95C0A" w14:textId="77777777" w:rsidR="004D4DFE" w:rsidRPr="0076189D" w:rsidRDefault="00000000">
      <w:pPr>
        <w:spacing w:before="240" w:line="240" w:lineRule="auto"/>
        <w:rPr>
          <w:lang w:val="es-ES_tradnl"/>
        </w:rPr>
      </w:pPr>
      <w:r w:rsidRPr="0076189D">
        <w:rPr>
          <w:b/>
          <w:lang w:val="es-ES_tradnl"/>
        </w:rPr>
        <w:t>Tipo:</w:t>
      </w:r>
      <w:r w:rsidRPr="0076189D">
        <w:rPr>
          <w:lang w:val="es-ES_tradnl"/>
        </w:rPr>
        <w:t xml:space="preserve">  testimonio documental, periodismo gráfico</w:t>
      </w:r>
    </w:p>
    <w:p w14:paraId="7BACAC4B" w14:textId="77777777" w:rsidR="004D4DFE" w:rsidRPr="0076189D" w:rsidRDefault="00000000">
      <w:pPr>
        <w:spacing w:before="240" w:after="240"/>
        <w:rPr>
          <w:b/>
          <w:lang w:val="es-ES_tradnl"/>
        </w:rPr>
      </w:pPr>
      <w:r w:rsidRPr="0076189D">
        <w:rPr>
          <w:b/>
          <w:lang w:val="es-ES_tradnl"/>
        </w:rPr>
        <w:t xml:space="preserve">Narración y personajes: </w:t>
      </w:r>
    </w:p>
    <w:p w14:paraId="2A5AB016" w14:textId="77777777" w:rsidR="004D4DFE" w:rsidRPr="0076189D" w:rsidRDefault="00000000">
      <w:pPr>
        <w:spacing w:before="240" w:after="240"/>
        <w:jc w:val="both"/>
        <w:rPr>
          <w:sz w:val="24"/>
          <w:szCs w:val="24"/>
          <w:highlight w:val="white"/>
          <w:lang w:val="es-ES_tradnl"/>
        </w:rPr>
      </w:pPr>
      <w:r w:rsidRPr="0076189D">
        <w:rPr>
          <w:b/>
          <w:lang w:val="es-ES_tradnl"/>
        </w:rPr>
        <w:t xml:space="preserve">Escenario (el marco narrativo en pocas líneas): </w:t>
      </w:r>
      <w:r w:rsidRPr="0076189D">
        <w:rPr>
          <w:sz w:val="24"/>
          <w:szCs w:val="24"/>
          <w:highlight w:val="white"/>
          <w:lang w:val="es-ES_tradnl"/>
        </w:rPr>
        <w:t xml:space="preserve">Una pareja nepalí huye de su país al no aceptar la familia de ella, de clase </w:t>
      </w:r>
      <w:r w:rsidRPr="0076189D">
        <w:rPr>
          <w:highlight w:val="white"/>
          <w:lang w:val="es-ES_tradnl"/>
        </w:rPr>
        <w:t xml:space="preserve">alta, su relación. Tras múltiples peripecias llegan a Barcelona e intentan empezar una nueva vida y formar un hogar. La joven de esta historia es la que da nombre al álbum que nos ocupa, </w:t>
      </w:r>
      <w:r w:rsidRPr="0076189D">
        <w:rPr>
          <w:i/>
          <w:highlight w:val="white"/>
          <w:lang w:val="es-ES_tradnl"/>
        </w:rPr>
        <w:t xml:space="preserve">Un regalo para </w:t>
      </w:r>
      <w:proofErr w:type="spellStart"/>
      <w:r w:rsidRPr="0076189D">
        <w:rPr>
          <w:i/>
          <w:highlight w:val="white"/>
          <w:lang w:val="es-ES_tradnl"/>
        </w:rPr>
        <w:t>Kushbu</w:t>
      </w:r>
      <w:proofErr w:type="spellEnd"/>
      <w:r w:rsidRPr="0076189D">
        <w:rPr>
          <w:i/>
          <w:highlight w:val="white"/>
          <w:lang w:val="es-ES_tradnl"/>
        </w:rPr>
        <w:t xml:space="preserve">. Historias que cruzan </w:t>
      </w:r>
      <w:r w:rsidRPr="0076189D">
        <w:rPr>
          <w:i/>
          <w:highlight w:val="white"/>
          <w:lang w:val="es-ES_tradnl"/>
        </w:rPr>
        <w:lastRenderedPageBreak/>
        <w:t>fronteras</w:t>
      </w:r>
      <w:r w:rsidRPr="0076189D">
        <w:rPr>
          <w:highlight w:val="white"/>
          <w:lang w:val="es-ES_tradnl"/>
        </w:rPr>
        <w:t xml:space="preserve">, y constituye el nexo de unión entre el resto de personajes que aparecen en </w:t>
      </w:r>
      <w:r w:rsidR="005D272F" w:rsidRPr="0076189D">
        <w:rPr>
          <w:highlight w:val="white"/>
          <w:lang w:val="es-ES_tradnl"/>
        </w:rPr>
        <w:t>el cómic</w:t>
      </w:r>
      <w:r w:rsidRPr="0076189D">
        <w:rPr>
          <w:highlight w:val="white"/>
          <w:lang w:val="es-ES_tradnl"/>
        </w:rPr>
        <w:t xml:space="preserve">; son </w:t>
      </w:r>
      <w:r w:rsidRPr="0076189D">
        <w:rPr>
          <w:lang w:val="es-ES_tradnl"/>
        </w:rPr>
        <w:t xml:space="preserve">10 personas originarias de África, Asia o América Latina que se ven forzadas a huir de su país; buscan refugio en España y se encuentran en Barcelona.  </w:t>
      </w:r>
    </w:p>
    <w:p w14:paraId="7421F29D" w14:textId="77777777" w:rsidR="004D4DFE" w:rsidRPr="0076189D" w:rsidRDefault="00000000">
      <w:pPr>
        <w:spacing w:before="240" w:after="240"/>
        <w:rPr>
          <w:lang w:val="es-ES_tradnl"/>
        </w:rPr>
      </w:pPr>
      <w:r w:rsidRPr="0076189D">
        <w:rPr>
          <w:b/>
          <w:lang w:val="es-ES_tradnl"/>
        </w:rPr>
        <w:t xml:space="preserve">Personajes: </w:t>
      </w:r>
      <w:r w:rsidRPr="0076189D">
        <w:rPr>
          <w:lang w:val="es-ES_tradnl"/>
        </w:rPr>
        <w:t>es una novela gráfica con historias cortas a partir de historias autobiográficas. Por cuestiones de seguridad, se ha cambiado la identidad de tres de ellas. Una foto</w:t>
      </w:r>
      <w:r w:rsidR="0076189D">
        <w:rPr>
          <w:lang w:val="es-ES_tradnl"/>
        </w:rPr>
        <w:t xml:space="preserve"> </w:t>
      </w:r>
      <w:r w:rsidRPr="0076189D">
        <w:rPr>
          <w:lang w:val="es-ES_tradnl"/>
        </w:rPr>
        <w:t xml:space="preserve">presenta a los personajes al final de la novela gráfica </w:t>
      </w:r>
    </w:p>
    <w:p w14:paraId="55655AD5" w14:textId="77777777" w:rsidR="004D4DFE" w:rsidRPr="0076189D" w:rsidRDefault="00000000">
      <w:pPr>
        <w:spacing w:after="240"/>
        <w:jc w:val="both"/>
        <w:rPr>
          <w:lang w:val="es-ES_tradnl"/>
        </w:rPr>
      </w:pPr>
      <w:r w:rsidRPr="0076189D">
        <w:rPr>
          <w:lang w:val="es-ES_tradnl"/>
        </w:rPr>
        <w:t>-</w:t>
      </w:r>
      <w:r w:rsidR="0076189D">
        <w:rPr>
          <w:lang w:val="es-ES_tradnl"/>
        </w:rPr>
        <w:t xml:space="preserve"> </w:t>
      </w:r>
      <w:proofErr w:type="spellStart"/>
      <w:r w:rsidRPr="0076189D">
        <w:rPr>
          <w:b/>
          <w:lang w:val="es-ES_tradnl"/>
        </w:rPr>
        <w:t>Kushbu</w:t>
      </w:r>
      <w:proofErr w:type="spellEnd"/>
      <w:r w:rsidRPr="0076189D">
        <w:rPr>
          <w:lang w:val="es-ES_tradnl"/>
        </w:rPr>
        <w:t xml:space="preserve"> es una mujer nepalí que, en un momento determinado, decide huir del país del Himalaya, en compañía de su prometido, </w:t>
      </w:r>
      <w:r w:rsidRPr="0076189D">
        <w:rPr>
          <w:b/>
          <w:lang w:val="es-ES_tradnl"/>
        </w:rPr>
        <w:t>Basanta</w:t>
      </w:r>
      <w:r w:rsidRPr="0076189D">
        <w:rPr>
          <w:lang w:val="es-ES_tradnl"/>
        </w:rPr>
        <w:t xml:space="preserve">. La joven de esta historia es la que da nombre al álbum que nos ocupa, </w:t>
      </w:r>
      <w:r w:rsidRPr="0076189D">
        <w:rPr>
          <w:i/>
          <w:lang w:val="es-ES_tradnl"/>
        </w:rPr>
        <w:t xml:space="preserve">Un regalo para </w:t>
      </w:r>
      <w:proofErr w:type="spellStart"/>
      <w:r w:rsidRPr="0076189D">
        <w:rPr>
          <w:i/>
          <w:lang w:val="es-ES_tradnl"/>
        </w:rPr>
        <w:t>Kushbu</w:t>
      </w:r>
      <w:proofErr w:type="spellEnd"/>
      <w:r w:rsidRPr="0076189D">
        <w:rPr>
          <w:i/>
          <w:lang w:val="es-ES_tradnl"/>
        </w:rPr>
        <w:t>. Historias que cruzan fronteras</w:t>
      </w:r>
      <w:r w:rsidRPr="0076189D">
        <w:rPr>
          <w:lang w:val="es-ES_tradnl"/>
        </w:rPr>
        <w:t>, y constituye el nexo de unión entre el resto de personajes que aparecen en el cómic</w:t>
      </w:r>
    </w:p>
    <w:p w14:paraId="2C5A8981" w14:textId="77777777" w:rsidR="004D4DFE" w:rsidRPr="0076189D" w:rsidRDefault="00000000">
      <w:pPr>
        <w:spacing w:after="240"/>
        <w:jc w:val="both"/>
        <w:rPr>
          <w:lang w:val="es-ES_tradnl"/>
        </w:rPr>
      </w:pPr>
      <w:r w:rsidRPr="0076189D">
        <w:rPr>
          <w:lang w:val="es-ES_tradnl"/>
        </w:rPr>
        <w:t>-</w:t>
      </w:r>
      <w:r w:rsidR="0076189D">
        <w:rPr>
          <w:lang w:val="es-ES_tradnl"/>
        </w:rPr>
        <w:t xml:space="preserve"> </w:t>
      </w:r>
      <w:proofErr w:type="spellStart"/>
      <w:r w:rsidRPr="0076189D">
        <w:rPr>
          <w:b/>
          <w:lang w:val="es-ES_tradnl"/>
        </w:rPr>
        <w:t>Soly</w:t>
      </w:r>
      <w:proofErr w:type="spellEnd"/>
      <w:r w:rsidRPr="0076189D">
        <w:rPr>
          <w:lang w:val="es-ES_tradnl"/>
        </w:rPr>
        <w:t xml:space="preserve">: nacido en 1984 en Senegal, relata cómo consigue llegar a España en patera a los 22 años esperando estudiar una ingeniería de caminos. </w:t>
      </w:r>
    </w:p>
    <w:p w14:paraId="2859D176" w14:textId="77777777" w:rsidR="004D4DFE" w:rsidRPr="0076189D" w:rsidRDefault="00000000">
      <w:pPr>
        <w:spacing w:before="240" w:after="240"/>
        <w:jc w:val="both"/>
        <w:rPr>
          <w:lang w:val="es-ES_tradnl"/>
        </w:rPr>
      </w:pPr>
      <w:r w:rsidRPr="0076189D">
        <w:rPr>
          <w:b/>
          <w:lang w:val="es-ES_tradnl"/>
        </w:rPr>
        <w:t>-</w:t>
      </w:r>
      <w:r w:rsidR="0076189D">
        <w:rPr>
          <w:b/>
          <w:lang w:val="es-ES_tradnl"/>
        </w:rPr>
        <w:t xml:space="preserve"> </w:t>
      </w:r>
      <w:proofErr w:type="spellStart"/>
      <w:r w:rsidRPr="0076189D">
        <w:rPr>
          <w:b/>
          <w:lang w:val="es-ES_tradnl"/>
        </w:rPr>
        <w:t>Beborah</w:t>
      </w:r>
      <w:proofErr w:type="spellEnd"/>
      <w:r w:rsidRPr="0076189D">
        <w:rPr>
          <w:lang w:val="es-ES_tradnl"/>
        </w:rPr>
        <w:t xml:space="preserve"> (nombre ficticio para preservar el anonimato):  una mujer nigeriana que aún tiene que esconderse por seguridad. Detalla todas las fechorías que tuvo que pasar en el camino relacionadas con el tráfico de personas y la trata de mujeres, además de dos embarazos.</w:t>
      </w:r>
    </w:p>
    <w:p w14:paraId="18C56D2B" w14:textId="77777777" w:rsidR="004D4DFE" w:rsidRPr="0076189D" w:rsidRDefault="00000000">
      <w:pPr>
        <w:spacing w:before="240" w:after="240"/>
        <w:jc w:val="both"/>
        <w:rPr>
          <w:lang w:val="es-ES_tradnl"/>
        </w:rPr>
      </w:pPr>
      <w:r w:rsidRPr="0076189D">
        <w:rPr>
          <w:lang w:val="es-ES_tradnl"/>
        </w:rPr>
        <w:t>-</w:t>
      </w:r>
      <w:r w:rsidR="0076189D">
        <w:rPr>
          <w:lang w:val="es-ES_tradnl"/>
        </w:rPr>
        <w:t xml:space="preserve"> </w:t>
      </w:r>
      <w:proofErr w:type="spellStart"/>
      <w:r w:rsidRPr="0076189D">
        <w:rPr>
          <w:b/>
          <w:lang w:val="es-ES_tradnl"/>
        </w:rPr>
        <w:t>Bubakar</w:t>
      </w:r>
      <w:proofErr w:type="spellEnd"/>
      <w:r w:rsidRPr="0076189D">
        <w:rPr>
          <w:lang w:val="es-ES_tradnl"/>
        </w:rPr>
        <w:t xml:space="preserve">, profesor de </w:t>
      </w:r>
      <w:r w:rsidR="0076189D" w:rsidRPr="0076189D">
        <w:rPr>
          <w:lang w:val="es-ES_tradnl"/>
        </w:rPr>
        <w:t>francés</w:t>
      </w:r>
      <w:r w:rsidRPr="0076189D">
        <w:rPr>
          <w:lang w:val="es-ES_tradnl"/>
        </w:rPr>
        <w:t xml:space="preserve"> en Níger, del que tuvo que partir por la creencia religiosa de allí, en que el francés distrae del islam. </w:t>
      </w:r>
      <w:r w:rsidRPr="0076189D">
        <w:rPr>
          <w:b/>
          <w:lang w:val="es-ES_tradnl"/>
        </w:rPr>
        <w:t>y los otros: Camilo</w:t>
      </w:r>
      <w:r w:rsidRPr="0076189D">
        <w:rPr>
          <w:lang w:val="es-ES_tradnl"/>
        </w:rPr>
        <w:t xml:space="preserve"> (Colombia), </w:t>
      </w:r>
      <w:proofErr w:type="spellStart"/>
      <w:r w:rsidRPr="0076189D">
        <w:rPr>
          <w:b/>
          <w:lang w:val="es-ES_tradnl"/>
        </w:rPr>
        <w:t>Ilyas</w:t>
      </w:r>
      <w:proofErr w:type="spellEnd"/>
      <w:r w:rsidRPr="0076189D">
        <w:rPr>
          <w:lang w:val="es-ES_tradnl"/>
        </w:rPr>
        <w:t xml:space="preserve"> (Marruecos), </w:t>
      </w:r>
      <w:proofErr w:type="spellStart"/>
      <w:r w:rsidRPr="0076189D">
        <w:rPr>
          <w:b/>
          <w:lang w:val="es-ES_tradnl"/>
        </w:rPr>
        <w:t>Dilora</w:t>
      </w:r>
      <w:proofErr w:type="spellEnd"/>
      <w:r w:rsidRPr="0076189D">
        <w:rPr>
          <w:lang w:val="es-ES_tradnl"/>
        </w:rPr>
        <w:t xml:space="preserve"> (Uzbekistán), </w:t>
      </w:r>
      <w:proofErr w:type="spellStart"/>
      <w:r w:rsidRPr="0076189D">
        <w:rPr>
          <w:b/>
          <w:lang w:val="es-ES_tradnl"/>
        </w:rPr>
        <w:t>Farida</w:t>
      </w:r>
      <w:proofErr w:type="spellEnd"/>
      <w:r w:rsidRPr="0076189D">
        <w:rPr>
          <w:lang w:val="es-ES_tradnl"/>
        </w:rPr>
        <w:t xml:space="preserve"> (Afganistán) y </w:t>
      </w:r>
      <w:proofErr w:type="spellStart"/>
      <w:r w:rsidRPr="0076189D">
        <w:rPr>
          <w:b/>
          <w:lang w:val="es-ES_tradnl"/>
        </w:rPr>
        <w:t>Raju</w:t>
      </w:r>
      <w:proofErr w:type="spellEnd"/>
      <w:r w:rsidRPr="0076189D">
        <w:rPr>
          <w:lang w:val="es-ES_tradnl"/>
        </w:rPr>
        <w:t xml:space="preserve"> (India).</w:t>
      </w:r>
    </w:p>
    <w:p w14:paraId="68F9C12B" w14:textId="77777777" w:rsidR="004D4DFE" w:rsidRPr="0076189D" w:rsidRDefault="00000000">
      <w:pPr>
        <w:spacing w:before="240" w:after="240"/>
        <w:jc w:val="both"/>
        <w:rPr>
          <w:lang w:val="es-ES_tradnl"/>
        </w:rPr>
      </w:pPr>
      <w:r w:rsidRPr="0076189D">
        <w:rPr>
          <w:b/>
          <w:lang w:val="es-ES_tradnl"/>
        </w:rPr>
        <w:t>Contexto histórico y geográfico:</w:t>
      </w:r>
      <w:r w:rsidRPr="0076189D">
        <w:rPr>
          <w:lang w:val="es-ES_tradnl"/>
        </w:rPr>
        <w:t xml:space="preserve">  Trata de la actualidad y de la importante migración en el mundo y en la ciudad de Barcelona. A través de los migrantes, aprendemos el contexto político de países de África, Asia y América Latina.</w:t>
      </w:r>
    </w:p>
    <w:p w14:paraId="50747173" w14:textId="77777777" w:rsidR="004D4DFE" w:rsidRPr="0076189D" w:rsidRDefault="00000000">
      <w:pPr>
        <w:spacing w:before="240" w:after="240"/>
        <w:jc w:val="both"/>
        <w:rPr>
          <w:lang w:val="es-ES_tradnl"/>
        </w:rPr>
      </w:pPr>
      <w:r w:rsidRPr="0076189D">
        <w:rPr>
          <w:b/>
          <w:lang w:val="es-ES_tradnl"/>
        </w:rPr>
        <w:t>¿Tiene relación la portada con el contenido del cómic (explicar)?</w:t>
      </w:r>
      <w:r w:rsidRPr="0076189D">
        <w:rPr>
          <w:lang w:val="es-ES_tradnl"/>
        </w:rPr>
        <w:t xml:space="preserve"> Sí. La portada representa los personajes del cómic. </w:t>
      </w:r>
    </w:p>
    <w:p w14:paraId="1E313906" w14:textId="77777777" w:rsidR="004D4DFE" w:rsidRPr="0076189D" w:rsidRDefault="00000000">
      <w:pPr>
        <w:spacing w:before="240" w:after="240"/>
        <w:rPr>
          <w:b/>
          <w:u w:val="single"/>
          <w:lang w:val="es-ES_tradnl"/>
        </w:rPr>
      </w:pPr>
      <w:r w:rsidRPr="0076189D">
        <w:rPr>
          <w:b/>
          <w:u w:val="single"/>
          <w:lang w:val="es-ES_tradnl"/>
        </w:rPr>
        <w:t xml:space="preserve">Forma: </w:t>
      </w:r>
    </w:p>
    <w:p w14:paraId="61655266" w14:textId="77777777" w:rsidR="004D4DFE" w:rsidRPr="0076189D" w:rsidRDefault="00000000">
      <w:pPr>
        <w:spacing w:before="240" w:after="240"/>
        <w:rPr>
          <w:b/>
          <w:lang w:val="es-ES_tradnl"/>
        </w:rPr>
      </w:pPr>
      <w:r w:rsidRPr="0076189D">
        <w:rPr>
          <w:b/>
          <w:lang w:val="es-ES_tradnl"/>
        </w:rPr>
        <w:t>Estilo gráfico del cómic:</w:t>
      </w:r>
    </w:p>
    <w:p w14:paraId="07170E3E" w14:textId="77777777" w:rsidR="004D4DFE" w:rsidRPr="0076189D" w:rsidRDefault="00000000">
      <w:pPr>
        <w:spacing w:before="240" w:after="240"/>
        <w:rPr>
          <w:lang w:val="es-ES_tradnl"/>
        </w:rPr>
      </w:pPr>
      <w:r w:rsidRPr="0076189D">
        <w:rPr>
          <w:lang w:val="es-ES_tradnl"/>
        </w:rPr>
        <w:t xml:space="preserve">- </w:t>
      </w:r>
      <w:r w:rsidRPr="0076189D">
        <w:rPr>
          <w:b/>
          <w:lang w:val="es-ES_tradnl"/>
        </w:rPr>
        <w:t xml:space="preserve">¿Los personajes están dibujados con realismo? Explicar. </w:t>
      </w:r>
      <w:r w:rsidRPr="0076189D">
        <w:rPr>
          <w:lang w:val="es-ES_tradnl"/>
        </w:rPr>
        <w:t xml:space="preserve"> Si. Es una novela </w:t>
      </w:r>
      <w:r w:rsidR="0076189D" w:rsidRPr="0076189D">
        <w:rPr>
          <w:lang w:val="es-ES_tradnl"/>
        </w:rPr>
        <w:t>gráfica con</w:t>
      </w:r>
      <w:r w:rsidRPr="0076189D">
        <w:rPr>
          <w:lang w:val="es-ES_tradnl"/>
        </w:rPr>
        <w:t xml:space="preserve"> historias </w:t>
      </w:r>
      <w:r w:rsidR="0076189D" w:rsidRPr="0076189D">
        <w:rPr>
          <w:lang w:val="es-ES_tradnl"/>
        </w:rPr>
        <w:t>cortas a</w:t>
      </w:r>
      <w:r w:rsidRPr="0076189D">
        <w:rPr>
          <w:lang w:val="es-ES_tradnl"/>
        </w:rPr>
        <w:t xml:space="preserve"> partir de historias </w:t>
      </w:r>
      <w:r w:rsidR="0076189D" w:rsidRPr="0076189D">
        <w:rPr>
          <w:lang w:val="es-ES_tradnl"/>
        </w:rPr>
        <w:t>autobiográficas de</w:t>
      </w:r>
      <w:r w:rsidRPr="0076189D">
        <w:rPr>
          <w:lang w:val="es-ES_tradnl"/>
        </w:rPr>
        <w:t xml:space="preserve"> 10 </w:t>
      </w:r>
      <w:r w:rsidR="0076189D" w:rsidRPr="0076189D">
        <w:rPr>
          <w:lang w:val="es-ES_tradnl"/>
        </w:rPr>
        <w:t>personas originarias</w:t>
      </w:r>
      <w:r w:rsidRPr="0076189D">
        <w:rPr>
          <w:lang w:val="es-ES_tradnl"/>
        </w:rPr>
        <w:t xml:space="preserve"> de África, Asia o América Latina que se ven forzadas a huir de su país; buscan refugio en España y se encuentran en Barcelona. Por cuestiones de seguridad, se ha cambiado la identidad de tres de ellas. Una foto presenta a los personajes al final de la novela gráfica.</w:t>
      </w:r>
    </w:p>
    <w:p w14:paraId="1A8A0551" w14:textId="77777777" w:rsidR="004D4DFE" w:rsidRPr="0076189D" w:rsidRDefault="00000000">
      <w:pPr>
        <w:spacing w:before="240" w:after="240"/>
        <w:rPr>
          <w:lang w:val="es-ES_tradnl"/>
        </w:rPr>
      </w:pPr>
      <w:r w:rsidRPr="0076189D">
        <w:rPr>
          <w:lang w:val="es-ES_tradnl"/>
        </w:rPr>
        <w:t xml:space="preserve">Cada personaje ilustrado por un dibujante.  </w:t>
      </w:r>
    </w:p>
    <w:p w14:paraId="3BFAAF05" w14:textId="77777777" w:rsidR="004D4DFE" w:rsidRPr="0076189D" w:rsidRDefault="00000000">
      <w:pPr>
        <w:spacing w:before="240" w:after="240"/>
        <w:rPr>
          <w:b/>
          <w:lang w:val="es-ES_tradnl"/>
        </w:rPr>
      </w:pPr>
      <w:r w:rsidRPr="0076189D">
        <w:rPr>
          <w:b/>
          <w:lang w:val="es-ES_tradnl"/>
        </w:rPr>
        <w:t xml:space="preserve"> </w:t>
      </w:r>
      <w:r w:rsidRPr="0076189D">
        <w:rPr>
          <w:b/>
          <w:u w:val="single"/>
          <w:lang w:val="es-ES_tradnl"/>
        </w:rPr>
        <w:t>El color</w:t>
      </w:r>
      <w:r w:rsidRPr="0076189D">
        <w:rPr>
          <w:b/>
          <w:lang w:val="es-ES_tradnl"/>
        </w:rPr>
        <w:t xml:space="preserve">: </w:t>
      </w:r>
    </w:p>
    <w:p w14:paraId="1B192E4E" w14:textId="77777777" w:rsidR="004D4DFE" w:rsidRPr="0076189D" w:rsidRDefault="00000000">
      <w:pPr>
        <w:spacing w:before="240" w:after="240"/>
        <w:rPr>
          <w:lang w:val="es-ES_tradnl"/>
        </w:rPr>
      </w:pPr>
      <w:r w:rsidRPr="0076189D">
        <w:rPr>
          <w:b/>
          <w:lang w:val="es-ES_tradnl"/>
        </w:rPr>
        <w:t>- ¿Los dibujos son en blanco y negro?</w:t>
      </w:r>
      <w:r w:rsidRPr="0076189D">
        <w:rPr>
          <w:lang w:val="es-ES_tradnl"/>
        </w:rPr>
        <w:t xml:space="preserve">  No.</w:t>
      </w:r>
    </w:p>
    <w:p w14:paraId="301237DC" w14:textId="77777777" w:rsidR="004D4DFE" w:rsidRPr="0076189D" w:rsidRDefault="00000000">
      <w:pPr>
        <w:spacing w:before="240" w:after="240"/>
        <w:rPr>
          <w:lang w:val="es-ES_tradnl"/>
        </w:rPr>
      </w:pPr>
      <w:r w:rsidRPr="0076189D">
        <w:rPr>
          <w:b/>
          <w:lang w:val="es-ES_tradnl"/>
        </w:rPr>
        <w:t xml:space="preserve">- ¿Los dibujos son en color? ¿brillantes o pálidos? ¿Hay un color dominante? </w:t>
      </w:r>
      <w:r w:rsidRPr="0076189D">
        <w:rPr>
          <w:lang w:val="es-ES_tradnl"/>
        </w:rPr>
        <w:t xml:space="preserve">Si. Se presenta con colores, también algunas fotos </w:t>
      </w:r>
      <w:r w:rsidR="0076189D" w:rsidRPr="0076189D">
        <w:rPr>
          <w:lang w:val="es-ES_tradnl"/>
        </w:rPr>
        <w:t>auténticas</w:t>
      </w:r>
      <w:r w:rsidRPr="0076189D">
        <w:rPr>
          <w:lang w:val="es-ES_tradnl"/>
        </w:rPr>
        <w:t xml:space="preserve"> y dos extractos de imágenes de las películas</w:t>
      </w:r>
      <w:r w:rsidRPr="005D272F">
        <w:rPr>
          <w:i/>
          <w:iCs/>
          <w:lang w:val="es-ES_tradnl"/>
        </w:rPr>
        <w:t xml:space="preserve"> </w:t>
      </w:r>
      <w:proofErr w:type="spellStart"/>
      <w:r w:rsidRPr="005D272F">
        <w:rPr>
          <w:i/>
          <w:iCs/>
          <w:lang w:val="es-ES_tradnl"/>
        </w:rPr>
        <w:t>Biutiful</w:t>
      </w:r>
      <w:proofErr w:type="spellEnd"/>
      <w:r w:rsidRPr="0076189D">
        <w:rPr>
          <w:lang w:val="es-ES_tradnl"/>
        </w:rPr>
        <w:t xml:space="preserve"> y Conte de </w:t>
      </w:r>
      <w:proofErr w:type="spellStart"/>
      <w:r w:rsidRPr="005D272F">
        <w:rPr>
          <w:i/>
          <w:iCs/>
          <w:lang w:val="es-ES_tradnl"/>
        </w:rPr>
        <w:t>Nadal.Cat</w:t>
      </w:r>
      <w:proofErr w:type="spellEnd"/>
      <w:r w:rsidRPr="005D272F">
        <w:rPr>
          <w:i/>
          <w:iCs/>
          <w:lang w:val="es-ES_tradnl"/>
        </w:rPr>
        <w:t>.</w:t>
      </w:r>
      <w:r w:rsidRPr="0076189D">
        <w:rPr>
          <w:lang w:val="es-ES_tradnl"/>
        </w:rPr>
        <w:t xml:space="preserve"> Los dibujos y </w:t>
      </w:r>
      <w:r w:rsidR="0076189D" w:rsidRPr="0076189D">
        <w:rPr>
          <w:lang w:val="es-ES_tradnl"/>
        </w:rPr>
        <w:t>los colores cambian</w:t>
      </w:r>
      <w:r w:rsidRPr="0076189D">
        <w:rPr>
          <w:lang w:val="es-ES_tradnl"/>
        </w:rPr>
        <w:t xml:space="preserve"> según la </w:t>
      </w:r>
      <w:r w:rsidR="0076189D" w:rsidRPr="0076189D">
        <w:rPr>
          <w:lang w:val="es-ES_tradnl"/>
        </w:rPr>
        <w:t xml:space="preserve">situación </w:t>
      </w:r>
      <w:r w:rsidR="0076189D" w:rsidRPr="0076189D">
        <w:rPr>
          <w:lang w:val="es-ES_tradnl"/>
        </w:rPr>
        <w:lastRenderedPageBreak/>
        <w:t>y</w:t>
      </w:r>
      <w:r w:rsidRPr="0076189D">
        <w:rPr>
          <w:lang w:val="es-ES_tradnl"/>
        </w:rPr>
        <w:t xml:space="preserve"> los personajes. Se nota el cambio de estilo gráfico en la novela según los personajes. Hay muchos dibujantes que ilustran la novela, cada uno con su estilo. </w:t>
      </w:r>
    </w:p>
    <w:p w14:paraId="45F5BE60" w14:textId="77777777" w:rsidR="004D4DFE" w:rsidRPr="0076189D" w:rsidRDefault="00000000">
      <w:pPr>
        <w:spacing w:before="240" w:after="240"/>
        <w:rPr>
          <w:lang w:val="es-ES_tradnl"/>
        </w:rPr>
      </w:pPr>
      <w:r w:rsidRPr="0076189D">
        <w:rPr>
          <w:lang w:val="es-ES_tradnl"/>
        </w:rPr>
        <w:t xml:space="preserve">Algunos mapas o esquemas o documentos auténticos ilustran la novela gráfica.  </w:t>
      </w:r>
    </w:p>
    <w:p w14:paraId="7F953F57" w14:textId="77777777" w:rsidR="004D4DFE" w:rsidRPr="0076189D" w:rsidRDefault="00000000">
      <w:pPr>
        <w:spacing w:before="240" w:after="240"/>
        <w:rPr>
          <w:lang w:val="es-ES_tradnl"/>
        </w:rPr>
      </w:pPr>
      <w:r w:rsidRPr="0076189D">
        <w:rPr>
          <w:b/>
          <w:lang w:val="es-ES_tradnl"/>
        </w:rPr>
        <w:t>- ¿Las páginas presentan una organización en particular? En caso afirmativo, ¿cuál es?</w:t>
      </w:r>
      <w:r w:rsidRPr="0076189D">
        <w:rPr>
          <w:lang w:val="es-ES_tradnl"/>
        </w:rPr>
        <w:t xml:space="preserve"> El cómic presenta los personajes según los capítulos.</w:t>
      </w:r>
    </w:p>
    <w:p w14:paraId="1BABDDF9" w14:textId="77777777" w:rsidR="004D4DFE" w:rsidRPr="0076189D" w:rsidRDefault="00000000">
      <w:pPr>
        <w:spacing w:before="240" w:after="240"/>
        <w:rPr>
          <w:b/>
          <w:lang w:val="es-ES_tradnl"/>
        </w:rPr>
      </w:pPr>
      <w:r w:rsidRPr="0076189D">
        <w:rPr>
          <w:b/>
          <w:u w:val="single"/>
          <w:lang w:val="es-ES_tradnl"/>
        </w:rPr>
        <w:t>Secuencia de cuadros</w:t>
      </w:r>
      <w:r w:rsidRPr="0076189D">
        <w:rPr>
          <w:b/>
          <w:lang w:val="es-ES_tradnl"/>
        </w:rPr>
        <w:t>:</w:t>
      </w:r>
    </w:p>
    <w:p w14:paraId="2B6F6C8E" w14:textId="77777777" w:rsidR="004D4DFE" w:rsidRPr="0076189D" w:rsidRDefault="00000000">
      <w:pPr>
        <w:spacing w:before="240" w:after="240"/>
        <w:rPr>
          <w:lang w:val="es-ES_tradnl"/>
        </w:rPr>
      </w:pPr>
      <w:r w:rsidRPr="0076189D">
        <w:rPr>
          <w:b/>
          <w:lang w:val="es-ES_tradnl"/>
        </w:rPr>
        <w:t>- ¿La historia es cronológica?</w:t>
      </w:r>
      <w:r w:rsidRPr="0076189D">
        <w:rPr>
          <w:lang w:val="es-ES_tradnl"/>
        </w:rPr>
        <w:t xml:space="preserve"> Si.</w:t>
      </w:r>
    </w:p>
    <w:p w14:paraId="6CA447EB" w14:textId="77777777" w:rsidR="004D4DFE" w:rsidRPr="0076189D" w:rsidRDefault="00000000">
      <w:pPr>
        <w:spacing w:before="240" w:after="240"/>
        <w:rPr>
          <w:lang w:val="es-ES_tradnl"/>
        </w:rPr>
      </w:pPr>
      <w:r w:rsidRPr="0076189D">
        <w:rPr>
          <w:b/>
          <w:lang w:val="es-ES_tradnl"/>
        </w:rPr>
        <w:t>- ¿Hay flashbacks?</w:t>
      </w:r>
      <w:r w:rsidRPr="0076189D">
        <w:rPr>
          <w:lang w:val="es-ES_tradnl"/>
        </w:rPr>
        <w:t xml:space="preserve"> Si, hay flashbacks para explicar sus orígenes, su migración y su país. </w:t>
      </w:r>
    </w:p>
    <w:p w14:paraId="7567F562" w14:textId="77777777" w:rsidR="004D4DFE" w:rsidRPr="0076189D" w:rsidRDefault="00000000">
      <w:pPr>
        <w:spacing w:before="240" w:after="240"/>
        <w:rPr>
          <w:b/>
          <w:lang w:val="es-ES_tradnl"/>
        </w:rPr>
      </w:pPr>
      <w:r w:rsidRPr="0076189D">
        <w:rPr>
          <w:b/>
          <w:lang w:val="es-ES_tradnl"/>
        </w:rPr>
        <w:t>Opinión personal</w:t>
      </w:r>
    </w:p>
    <w:p w14:paraId="303DA9E9" w14:textId="77777777" w:rsidR="004D4DFE" w:rsidRPr="0076189D" w:rsidRDefault="00000000">
      <w:pPr>
        <w:spacing w:before="240" w:after="240"/>
        <w:rPr>
          <w:b/>
          <w:lang w:val="es-ES_tradnl"/>
        </w:rPr>
      </w:pPr>
      <w:r w:rsidRPr="0076189D">
        <w:rPr>
          <w:b/>
          <w:lang w:val="es-ES_tradnl"/>
        </w:rPr>
        <w:t>- ¿Te ha gustado este cómic? Razona tu elección, sea cual sea tu respuesta.</w:t>
      </w:r>
    </w:p>
    <w:p w14:paraId="48AC2C7B" w14:textId="77777777" w:rsidR="004D4DFE" w:rsidRPr="0076189D" w:rsidRDefault="00000000">
      <w:pPr>
        <w:spacing w:before="240" w:after="240"/>
        <w:rPr>
          <w:lang w:val="es-ES_tradnl"/>
        </w:rPr>
      </w:pPr>
      <w:r w:rsidRPr="0076189D">
        <w:rPr>
          <w:b/>
          <w:lang w:val="es-ES_tradnl"/>
        </w:rPr>
        <w:t xml:space="preserve">- ¿Cuál es el punto de vista del autor? ¿Puedes relacionarlo con la forma del cómic? </w:t>
      </w:r>
      <w:r w:rsidRPr="0076189D">
        <w:rPr>
          <w:lang w:val="es-ES_tradnl"/>
        </w:rPr>
        <w:t xml:space="preserve">La mirada de los autores se pone al servicio de quienes están luchando por hacerse un lugar en el mundo. Saber sus historias nos hace comprender a los migrantes mejor, acogerlos, ayudarlos… Permite </w:t>
      </w:r>
      <w:r w:rsidR="0076189D" w:rsidRPr="0076189D">
        <w:rPr>
          <w:lang w:val="es-ES_tradnl"/>
        </w:rPr>
        <w:t>ver que</w:t>
      </w:r>
      <w:r w:rsidRPr="0076189D">
        <w:rPr>
          <w:lang w:val="es-ES_tradnl"/>
        </w:rPr>
        <w:t xml:space="preserve"> vivimos en un mundo globalizado </w:t>
      </w:r>
      <w:r w:rsidRPr="0076189D">
        <w:rPr>
          <w:color w:val="222222"/>
          <w:highlight w:val="white"/>
          <w:lang w:val="es-ES_tradnl"/>
        </w:rPr>
        <w:t xml:space="preserve">y sin </w:t>
      </w:r>
      <w:r w:rsidR="0076189D" w:rsidRPr="0076189D">
        <w:rPr>
          <w:color w:val="222222"/>
          <w:highlight w:val="white"/>
          <w:lang w:val="es-ES_tradnl"/>
        </w:rPr>
        <w:t>fronteras.</w:t>
      </w:r>
      <w:r w:rsidRPr="0076189D">
        <w:rPr>
          <w:color w:val="222222"/>
          <w:highlight w:val="white"/>
          <w:lang w:val="es-ES_tradnl"/>
        </w:rPr>
        <w:t xml:space="preserve"> Cada dibujo representa esa diversidad y pluralidad </w:t>
      </w:r>
      <w:r w:rsidR="0076189D" w:rsidRPr="0076189D">
        <w:rPr>
          <w:color w:val="222222"/>
          <w:highlight w:val="white"/>
          <w:lang w:val="es-ES_tradnl"/>
        </w:rPr>
        <w:t>de los</w:t>
      </w:r>
      <w:r w:rsidRPr="0076189D">
        <w:rPr>
          <w:color w:val="222222"/>
          <w:highlight w:val="white"/>
          <w:lang w:val="es-ES_tradnl"/>
        </w:rPr>
        <w:t xml:space="preserve"> </w:t>
      </w:r>
      <w:r w:rsidR="0076189D" w:rsidRPr="0076189D">
        <w:rPr>
          <w:color w:val="222222"/>
          <w:highlight w:val="white"/>
          <w:lang w:val="es-ES_tradnl"/>
        </w:rPr>
        <w:t>migrantes.</w:t>
      </w:r>
      <w:r w:rsidRPr="0076189D">
        <w:rPr>
          <w:color w:val="222222"/>
          <w:highlight w:val="white"/>
          <w:lang w:val="es-ES_tradnl"/>
        </w:rPr>
        <w:t xml:space="preserve"> Cada experiencia tiene su propio estilo gráfico como cada migrante tiene su propia trayectoria de vida. </w:t>
      </w:r>
    </w:p>
    <w:p w14:paraId="1033468D" w14:textId="77777777" w:rsidR="004D4DFE" w:rsidRPr="0076189D" w:rsidRDefault="00000000">
      <w:pPr>
        <w:spacing w:before="240" w:after="240"/>
        <w:rPr>
          <w:lang w:val="es-ES_tradnl"/>
        </w:rPr>
      </w:pPr>
      <w:r w:rsidRPr="0076189D">
        <w:rPr>
          <w:lang w:val="es-ES_tradnl"/>
        </w:rPr>
        <w:t xml:space="preserve"> </w:t>
      </w:r>
    </w:p>
    <w:p w14:paraId="1A2636DD" w14:textId="77777777" w:rsidR="004D4DFE" w:rsidRPr="0076189D" w:rsidRDefault="00000000">
      <w:pPr>
        <w:spacing w:before="240" w:after="240"/>
        <w:rPr>
          <w:b/>
          <w:lang w:val="es-ES_tradnl"/>
        </w:rPr>
      </w:pPr>
      <w:r w:rsidRPr="0076189D">
        <w:rPr>
          <w:b/>
          <w:lang w:val="es-ES_tradnl"/>
        </w:rPr>
        <w:t>Anexo para el profesor:</w:t>
      </w:r>
    </w:p>
    <w:p w14:paraId="47137322" w14:textId="77777777" w:rsidR="004D4DFE" w:rsidRPr="0076189D" w:rsidRDefault="00000000">
      <w:pPr>
        <w:spacing w:before="240" w:after="240"/>
        <w:rPr>
          <w:b/>
          <w:lang w:val="es-ES_tradnl"/>
        </w:rPr>
      </w:pPr>
      <w:r w:rsidRPr="0076189D">
        <w:rPr>
          <w:b/>
          <w:lang w:val="es-ES_tradnl"/>
        </w:rPr>
        <w:t>¿Qué temas del temario se pueden utilizar en este cómic?</w:t>
      </w:r>
    </w:p>
    <w:p w14:paraId="5034B7B1" w14:textId="77777777" w:rsidR="004D4DFE" w:rsidRPr="0076189D" w:rsidRDefault="00000000">
      <w:pPr>
        <w:numPr>
          <w:ilvl w:val="0"/>
          <w:numId w:val="1"/>
        </w:numPr>
        <w:spacing w:before="240"/>
        <w:jc w:val="both"/>
        <w:rPr>
          <w:lang w:val="es-ES_tradnl"/>
        </w:rPr>
      </w:pPr>
      <w:r w:rsidRPr="0076189D">
        <w:rPr>
          <w:lang w:val="es-ES_tradnl"/>
        </w:rPr>
        <w:t xml:space="preserve">las condiciones de vida difíciles en su país de origen </w:t>
      </w:r>
    </w:p>
    <w:p w14:paraId="1177E110" w14:textId="77777777" w:rsidR="004D4DFE" w:rsidRPr="0076189D" w:rsidRDefault="00000000">
      <w:pPr>
        <w:numPr>
          <w:ilvl w:val="0"/>
          <w:numId w:val="1"/>
        </w:numPr>
        <w:jc w:val="both"/>
        <w:rPr>
          <w:lang w:val="es-ES_tradnl"/>
        </w:rPr>
      </w:pPr>
      <w:r w:rsidRPr="0076189D">
        <w:rPr>
          <w:lang w:val="es-ES_tradnl"/>
        </w:rPr>
        <w:t xml:space="preserve">las migraciones forzadas: desarrollo, trayectos, peligros  </w:t>
      </w:r>
    </w:p>
    <w:p w14:paraId="3F01DB89" w14:textId="77777777" w:rsidR="004D4DFE" w:rsidRPr="0076189D" w:rsidRDefault="00000000">
      <w:pPr>
        <w:numPr>
          <w:ilvl w:val="0"/>
          <w:numId w:val="1"/>
        </w:numPr>
        <w:jc w:val="both"/>
        <w:rPr>
          <w:lang w:val="es-ES_tradnl"/>
        </w:rPr>
      </w:pPr>
      <w:r w:rsidRPr="0076189D">
        <w:rPr>
          <w:lang w:val="es-ES_tradnl"/>
        </w:rPr>
        <w:t xml:space="preserve">la llegada en </w:t>
      </w:r>
      <w:r w:rsidR="0076189D" w:rsidRPr="0076189D">
        <w:rPr>
          <w:lang w:val="es-ES_tradnl"/>
        </w:rPr>
        <w:t>España</w:t>
      </w:r>
      <w:r w:rsidRPr="0076189D">
        <w:rPr>
          <w:lang w:val="es-ES_tradnl"/>
        </w:rPr>
        <w:t xml:space="preserve">, </w:t>
      </w:r>
      <w:r w:rsidR="0076189D" w:rsidRPr="0076189D">
        <w:rPr>
          <w:lang w:val="es-ES_tradnl"/>
        </w:rPr>
        <w:t>acogida y</w:t>
      </w:r>
      <w:r w:rsidRPr="0076189D">
        <w:rPr>
          <w:lang w:val="es-ES_tradnl"/>
        </w:rPr>
        <w:t xml:space="preserve"> dificultades </w:t>
      </w:r>
    </w:p>
    <w:p w14:paraId="454FDD80" w14:textId="77777777" w:rsidR="004D4DFE" w:rsidRPr="0076189D" w:rsidRDefault="00000000">
      <w:pPr>
        <w:numPr>
          <w:ilvl w:val="0"/>
          <w:numId w:val="1"/>
        </w:numPr>
        <w:jc w:val="both"/>
        <w:rPr>
          <w:lang w:val="es-ES_tradnl"/>
        </w:rPr>
      </w:pPr>
      <w:r w:rsidRPr="0076189D">
        <w:rPr>
          <w:lang w:val="es-ES_tradnl"/>
        </w:rPr>
        <w:t>la frontera</w:t>
      </w:r>
    </w:p>
    <w:p w14:paraId="23F16353" w14:textId="77777777" w:rsidR="004D4DFE" w:rsidRPr="0076189D" w:rsidRDefault="00000000">
      <w:pPr>
        <w:numPr>
          <w:ilvl w:val="0"/>
          <w:numId w:val="1"/>
        </w:numPr>
        <w:spacing w:after="240"/>
        <w:jc w:val="both"/>
        <w:rPr>
          <w:lang w:val="es-ES_tradnl"/>
        </w:rPr>
      </w:pPr>
      <w:r w:rsidRPr="0076189D">
        <w:rPr>
          <w:lang w:val="es-ES_tradnl"/>
        </w:rPr>
        <w:t xml:space="preserve">la situación de la mujer </w:t>
      </w:r>
    </w:p>
    <w:p w14:paraId="7E7C293C" w14:textId="77777777" w:rsidR="004D4DFE" w:rsidRPr="0076189D" w:rsidRDefault="00000000">
      <w:pPr>
        <w:spacing w:before="240" w:after="240"/>
        <w:jc w:val="both"/>
        <w:rPr>
          <w:b/>
          <w:lang w:val="es-ES_tradnl"/>
        </w:rPr>
      </w:pPr>
      <w:r w:rsidRPr="0076189D">
        <w:rPr>
          <w:b/>
          <w:lang w:val="es-ES_tradnl"/>
        </w:rPr>
        <w:t xml:space="preserve"> ¿Cuáles son los diferentes personajes?</w:t>
      </w:r>
    </w:p>
    <w:p w14:paraId="7C46EAF0" w14:textId="77777777" w:rsidR="004D4DFE" w:rsidRPr="0076189D" w:rsidRDefault="00000000">
      <w:pPr>
        <w:spacing w:before="240" w:after="240"/>
        <w:jc w:val="both"/>
        <w:rPr>
          <w:lang w:val="es-ES_tradnl"/>
        </w:rPr>
      </w:pPr>
      <w:r w:rsidRPr="0076189D">
        <w:rPr>
          <w:lang w:val="es-ES_tradnl"/>
        </w:rPr>
        <w:t xml:space="preserve">Se puede compartir el trabajo entre los alumnos (un </w:t>
      </w:r>
      <w:r w:rsidR="0076189D" w:rsidRPr="0076189D">
        <w:rPr>
          <w:lang w:val="es-ES_tradnl"/>
        </w:rPr>
        <w:t>personaje por</w:t>
      </w:r>
      <w:r w:rsidRPr="0076189D">
        <w:rPr>
          <w:lang w:val="es-ES_tradnl"/>
        </w:rPr>
        <w:t xml:space="preserve"> alumno): </w:t>
      </w:r>
    </w:p>
    <w:p w14:paraId="47AFFB0A" w14:textId="77777777" w:rsidR="004D4DFE" w:rsidRPr="0076189D" w:rsidRDefault="00000000">
      <w:pPr>
        <w:spacing w:before="240" w:after="240"/>
        <w:jc w:val="both"/>
        <w:rPr>
          <w:lang w:val="es-ES_tradnl"/>
        </w:rPr>
      </w:pPr>
      <w:r w:rsidRPr="0076189D">
        <w:rPr>
          <w:lang w:val="es-ES_tradnl"/>
        </w:rPr>
        <w:t>- descripción rápida de los personajes principales = nombre - edad - profesión y/o papel</w:t>
      </w:r>
    </w:p>
    <w:p w14:paraId="453E803B" w14:textId="77777777" w:rsidR="004D4DFE" w:rsidRPr="0076189D" w:rsidRDefault="00000000">
      <w:pPr>
        <w:spacing w:before="240" w:after="240"/>
        <w:jc w:val="both"/>
        <w:rPr>
          <w:lang w:val="es-ES_tradnl"/>
        </w:rPr>
      </w:pPr>
      <w:r w:rsidRPr="0076189D">
        <w:rPr>
          <w:lang w:val="es-ES_tradnl"/>
        </w:rPr>
        <w:t>- descripción rápida de los rasgos psicológicos de los personajes principales</w:t>
      </w:r>
    </w:p>
    <w:p w14:paraId="09CA29DC" w14:textId="77777777" w:rsidR="004D4DFE" w:rsidRPr="0076189D" w:rsidRDefault="004D4DFE">
      <w:pPr>
        <w:spacing w:before="240" w:after="240"/>
        <w:jc w:val="both"/>
        <w:rPr>
          <w:b/>
          <w:lang w:val="es-ES_tradnl"/>
        </w:rPr>
      </w:pPr>
    </w:p>
    <w:p w14:paraId="2BB488E8" w14:textId="77777777" w:rsidR="004D4DFE" w:rsidRPr="0076189D" w:rsidRDefault="00000000">
      <w:pPr>
        <w:spacing w:before="240" w:after="240"/>
        <w:jc w:val="both"/>
        <w:rPr>
          <w:b/>
          <w:lang w:val="es-ES_tradnl"/>
        </w:rPr>
      </w:pPr>
      <w:r w:rsidRPr="0076189D">
        <w:rPr>
          <w:b/>
          <w:lang w:val="es-ES_tradnl"/>
        </w:rPr>
        <w:t xml:space="preserve">Para saber más: </w:t>
      </w:r>
    </w:p>
    <w:p w14:paraId="47F4F7A9" w14:textId="77777777" w:rsidR="004D4DFE" w:rsidRPr="0076189D" w:rsidRDefault="00000000">
      <w:pPr>
        <w:numPr>
          <w:ilvl w:val="0"/>
          <w:numId w:val="2"/>
        </w:numPr>
        <w:spacing w:before="240" w:after="240"/>
        <w:jc w:val="both"/>
        <w:rPr>
          <w:lang w:val="es-ES_tradnl"/>
        </w:rPr>
      </w:pPr>
      <w:r w:rsidRPr="0076189D">
        <w:rPr>
          <w:lang w:val="es-ES_tradnl"/>
        </w:rPr>
        <w:t>https://medicinagrafica.blog/2020/02/02/un-regalo-para-kushbu-historias-que-cruzan-fronteras/</w:t>
      </w:r>
    </w:p>
    <w:p w14:paraId="1BCDDDE5" w14:textId="77777777" w:rsidR="004D4DFE" w:rsidRPr="0076189D" w:rsidRDefault="004D4DFE">
      <w:pPr>
        <w:spacing w:before="240" w:after="240"/>
        <w:jc w:val="both"/>
        <w:rPr>
          <w:lang w:val="es-ES_tradnl"/>
        </w:rPr>
      </w:pPr>
    </w:p>
    <w:sectPr w:rsidR="004D4DFE" w:rsidRPr="0076189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B27EC"/>
    <w:multiLevelType w:val="multilevel"/>
    <w:tmpl w:val="7FD23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424347"/>
    <w:multiLevelType w:val="multilevel"/>
    <w:tmpl w:val="7D6AD2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89917520">
    <w:abstractNumId w:val="0"/>
  </w:num>
  <w:num w:numId="2" w16cid:durableId="155458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FE"/>
    <w:rsid w:val="000413F7"/>
    <w:rsid w:val="00227058"/>
    <w:rsid w:val="004D4DFE"/>
    <w:rsid w:val="005D272F"/>
    <w:rsid w:val="0076189D"/>
    <w:rsid w:val="00A5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2FF376"/>
  <w15:docId w15:val="{9701E95E-AC93-C141-8B56-BF96D2B0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854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Abrami</cp:lastModifiedBy>
  <cp:revision>5</cp:revision>
  <dcterms:created xsi:type="dcterms:W3CDTF">2025-01-06T14:38:00Z</dcterms:created>
  <dcterms:modified xsi:type="dcterms:W3CDTF">2025-04-27T16:17:00Z</dcterms:modified>
</cp:coreProperties>
</file>