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C97EAA" w14:textId="10B03494" w:rsidR="000F1F4A" w:rsidRDefault="00786A31">
      <w:r w:rsidRPr="00786A31">
        <w:rPr>
          <w:noProof/>
        </w:rPr>
        <w:drawing>
          <wp:inline distT="0" distB="0" distL="0" distR="0" wp14:anchorId="29331330" wp14:editId="73D7406B">
            <wp:extent cx="6645910" cy="3512820"/>
            <wp:effectExtent l="0" t="0" r="2540" b="0"/>
            <wp:docPr id="4287811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8111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2F675" w14:textId="59220C8B" w:rsidR="00596D73" w:rsidRPr="002E143F" w:rsidRDefault="00C26D92" w:rsidP="00C26D92">
      <w:pPr>
        <w:rPr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480B76" wp14:editId="72B7CEF2">
                <wp:simplePos x="0" y="0"/>
                <wp:positionH relativeFrom="column">
                  <wp:posOffset>4488180</wp:posOffset>
                </wp:positionH>
                <wp:positionV relativeFrom="paragraph">
                  <wp:posOffset>1955800</wp:posOffset>
                </wp:positionV>
                <wp:extent cx="2004060" cy="2423160"/>
                <wp:effectExtent l="0" t="0" r="15240" b="15240"/>
                <wp:wrapNone/>
                <wp:docPr id="188352976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2423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1E16F26" w14:textId="77777777" w:rsidR="00C26D92" w:rsidRPr="002F3154" w:rsidRDefault="00C26D92" w:rsidP="00C26D92">
                            <w:pPr>
                              <w:jc w:val="center"/>
                              <w:rPr>
                                <w:rFonts w:ascii="Britannic Bold" w:hAnsi="Britannic Bold"/>
                              </w:rPr>
                            </w:pPr>
                            <w:r w:rsidRPr="002F3154">
                              <w:rPr>
                                <w:rFonts w:ascii="Britannic Bold" w:hAnsi="Britannic Bold"/>
                              </w:rPr>
                              <w:t>Bande annonce des Jeux Olympiques de Paris 2024</w:t>
                            </w:r>
                          </w:p>
                          <w:p w14:paraId="5071D92C" w14:textId="77777777" w:rsidR="00C26D92" w:rsidRDefault="00C26D92" w:rsidP="00C26D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A2FB67" wp14:editId="2B939E06">
                                  <wp:extent cx="1828571" cy="1819048"/>
                                  <wp:effectExtent l="0" t="0" r="635" b="0"/>
                                  <wp:docPr id="78556243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5562437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8571" cy="1819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480B76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53.4pt;margin-top:154pt;width:157.8pt;height:19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" fillcolor="window" strokecolor="window" strokeweight=".5pt">
                <v:textbox>
                  <w:txbxContent>
                    <w:p w14:paraId="51E16F26" w14:textId="77777777" w:rsidR="00C26D92" w:rsidRPr="002F3154" w:rsidRDefault="00C26D92" w:rsidP="00C26D92">
                      <w:pPr>
                        <w:jc w:val="center"/>
                        <w:rPr>
                          <w:rFonts w:ascii="Britannic Bold" w:hAnsi="Britannic Bold"/>
                        </w:rPr>
                      </w:pPr>
                      <w:r w:rsidRPr="002F3154">
                        <w:rPr>
                          <w:rFonts w:ascii="Britannic Bold" w:hAnsi="Britannic Bold"/>
                        </w:rPr>
                        <w:t>Bande annonce des Jeux Olympiques de Paris 2024</w:t>
                      </w:r>
                    </w:p>
                    <w:p w14:paraId="5071D92C" w14:textId="77777777" w:rsidR="00C26D92" w:rsidRDefault="00C26D92" w:rsidP="00C26D92">
                      <w:r>
                        <w:rPr>
                          <w:noProof/>
                        </w:rPr>
                        <w:drawing>
                          <wp:inline distT="0" distB="0" distL="0" distR="0" wp14:anchorId="74A2FB67" wp14:editId="2B939E06">
                            <wp:extent cx="1828571" cy="1819048"/>
                            <wp:effectExtent l="0" t="0" r="635" b="0"/>
                            <wp:docPr id="78556243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5562437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8571" cy="18190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FBB7C8" wp14:editId="1BBBFD92">
                <wp:simplePos x="0" y="0"/>
                <wp:positionH relativeFrom="column">
                  <wp:posOffset>3596640</wp:posOffset>
                </wp:positionH>
                <wp:positionV relativeFrom="paragraph">
                  <wp:posOffset>212725</wp:posOffset>
                </wp:positionV>
                <wp:extent cx="1775460" cy="1592580"/>
                <wp:effectExtent l="0" t="0" r="15240" b="26670"/>
                <wp:wrapNone/>
                <wp:docPr id="340108800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0" cy="159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ACDC229" w14:textId="234C596C" w:rsidR="002967D4" w:rsidRDefault="002967D4">
                            <w:r>
                              <w:t>15.02.2024</w:t>
                            </w:r>
                          </w:p>
                          <w:p w14:paraId="3D1AAD49" w14:textId="43856448" w:rsidR="002967D4" w:rsidRDefault="002967D4">
                            <w:r w:rsidRPr="002967D4">
                              <w:rPr>
                                <w:i/>
                                <w:iCs/>
                              </w:rPr>
                              <w:t>Challenges</w:t>
                            </w:r>
                            <w:r>
                              <w:t xml:space="preserve"> n°817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BB7C8" id="Zone de texte 3" o:spid="_x0000_s1027" type="#_x0000_t202" style="position:absolute;margin-left:283.2pt;margin-top:16.75pt;width:139.8pt;height:125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" fillcolor="white [3201]" strokecolor="white [3212]" strokeweight=".5pt">
                <v:textbox>
                  <w:txbxContent>
                    <w:p w14:paraId="0ACDC229" w14:textId="234C596C" w:rsidR="002967D4" w:rsidRDefault="002967D4">
                      <w:r>
                        <w:t>15.02.2024</w:t>
                      </w:r>
                    </w:p>
                    <w:p w14:paraId="3D1AAD49" w14:textId="43856448" w:rsidR="002967D4" w:rsidRDefault="002967D4">
                      <w:r w:rsidRPr="002967D4">
                        <w:rPr>
                          <w:i/>
                          <w:iCs/>
                        </w:rPr>
                        <w:t>Challenges</w:t>
                      </w:r>
                      <w:r>
                        <w:t xml:space="preserve"> n°817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F59FE0" wp14:editId="07714664">
            <wp:extent cx="3048291" cy="4267200"/>
            <wp:effectExtent l="152400" t="152400" r="361950" b="361950"/>
            <wp:docPr id="6928587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14" cy="4270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15D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AEC925" wp14:editId="55F5F282">
                <wp:simplePos x="0" y="0"/>
                <wp:positionH relativeFrom="column">
                  <wp:posOffset>232410</wp:posOffset>
                </wp:positionH>
                <wp:positionV relativeFrom="paragraph">
                  <wp:posOffset>4899660</wp:posOffset>
                </wp:positionV>
                <wp:extent cx="6336030" cy="1287780"/>
                <wp:effectExtent l="57150" t="0" r="83820" b="179070"/>
                <wp:wrapNone/>
                <wp:docPr id="174876315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30" cy="12877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>
                          <a:outerShdw blurRad="50800" dist="88900" dir="5400000" algn="ctr" rotWithShape="0">
                            <a:srgbClr val="000000">
                              <a:alpha val="43137"/>
                            </a:srgbClr>
                          </a:outerShdw>
                        </a:effectLst>
                      </wps:spPr>
                      <wps:txbx>
                        <w:txbxContent>
                          <w:p w14:paraId="44DF1EF8" w14:textId="77777777" w:rsidR="00324738" w:rsidRPr="009615D2" w:rsidRDefault="00324738" w:rsidP="00276C91">
                            <w:pPr>
                              <w:shd w:val="clear" w:color="auto" w:fill="E7E6E6" w:themeFill="background2"/>
                              <w:spacing w:after="0" w:line="240" w:lineRule="auto"/>
                              <w:rPr>
                                <w:b/>
                                <w:bCs/>
                                <w:sz w:val="10"/>
                                <w:szCs w:val="1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28FBEB26" w14:textId="6D071C8C" w:rsidR="009678E6" w:rsidRPr="009615D2" w:rsidRDefault="009678E6" w:rsidP="00276C91">
                            <w:pPr>
                              <w:shd w:val="clear" w:color="auto" w:fill="E7E6E6" w:themeFill="background2"/>
                              <w:spacing w:after="0" w:line="240" w:lineRule="auto"/>
                              <w:rPr>
                                <w:b/>
                                <w:bCs/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615D2">
                              <w:rPr>
                                <w:b/>
                                <w:bCs/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Vos missions :</w:t>
                            </w:r>
                          </w:p>
                          <w:p w14:paraId="6378D690" w14:textId="6EC563AE" w:rsidR="009678E6" w:rsidRPr="00B31F3C" w:rsidRDefault="009678E6" w:rsidP="00276C9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hd w:val="clear" w:color="auto" w:fill="E7E6E6" w:themeFill="background2"/>
                              <w:spacing w:after="0" w:line="240" w:lineRule="auto"/>
                              <w:contextualSpacing w:val="0"/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31F3C"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Etablir une veille sur vos sujets pour détecter des menaces</w:t>
                            </w:r>
                          </w:p>
                          <w:p w14:paraId="2DCC3046" w14:textId="239C08F0" w:rsidR="009678E6" w:rsidRPr="00B31F3C" w:rsidRDefault="009678E6" w:rsidP="00276C9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hd w:val="clear" w:color="auto" w:fill="E7E6E6" w:themeFill="background2"/>
                              <w:spacing w:after="0" w:line="240" w:lineRule="auto"/>
                              <w:contextualSpacing w:val="0"/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31F3C"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Lutter contre la désinformation</w:t>
                            </w:r>
                          </w:p>
                          <w:p w14:paraId="064BDF95" w14:textId="715D6012" w:rsidR="00DD5451" w:rsidRPr="00B31F3C" w:rsidRDefault="009678E6" w:rsidP="00276C9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hd w:val="clear" w:color="auto" w:fill="E7E6E6" w:themeFill="background2"/>
                              <w:spacing w:after="0" w:line="240" w:lineRule="auto"/>
                              <w:contextualSpacing w:val="0"/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31F3C"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Démêler les vraies informations des fausses informations sur le net</w:t>
                            </w:r>
                          </w:p>
                          <w:p w14:paraId="7178F1BC" w14:textId="343583AE" w:rsidR="009678E6" w:rsidRPr="00B31F3C" w:rsidRDefault="00DD5451" w:rsidP="00276C9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hd w:val="clear" w:color="auto" w:fill="E7E6E6" w:themeFill="background2"/>
                              <w:spacing w:after="0" w:line="240" w:lineRule="auto"/>
                              <w:contextualSpacing w:val="0"/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31F3C"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</w:t>
                            </w:r>
                            <w:r w:rsidR="009678E6" w:rsidRPr="00B31F3C"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ébattre des mesures </w:t>
                            </w:r>
                            <w:r w:rsidRPr="00B31F3C"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à prendre pour défendre le territoire français</w:t>
                            </w:r>
                          </w:p>
                          <w:p w14:paraId="3EB05A3F" w14:textId="77777777" w:rsidR="00DD5451" w:rsidRPr="009615D2" w:rsidRDefault="00DD5451" w:rsidP="00A74B04">
                            <w:pPr>
                              <w:shd w:val="clear" w:color="auto" w:fill="E7E6E6" w:themeFill="background2"/>
                              <w:spacing w:after="0" w:line="240" w:lineRule="auto"/>
                              <w:rPr>
                                <w:b/>
                                <w:bCs/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62295E9" w14:textId="77777777" w:rsidR="00DD5451" w:rsidRPr="009615D2" w:rsidRDefault="00DD5451" w:rsidP="009678E6">
                            <w:pPr>
                              <w:rPr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EC925" id="Zone de texte 2" o:spid="_x0000_s1028" type="#_x0000_t202" style="position:absolute;margin-left:18.3pt;margin-top:385.8pt;width:498.9pt;height:10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" fillcolor="#e7e6e6 [3214]" strokecolor="white [3212]" strokeweight=".5pt">
                <v:shadow on="t" color="black" opacity="28270f" offset="0,7pt"/>
                <v:textbox>
                  <w:txbxContent>
                    <w:p w14:paraId="44DF1EF8" w14:textId="77777777" w:rsidR="00324738" w:rsidRPr="009615D2" w:rsidRDefault="00324738" w:rsidP="00276C91">
                      <w:pPr>
                        <w:shd w:val="clear" w:color="auto" w:fill="E7E6E6" w:themeFill="background2"/>
                        <w:spacing w:after="0" w:line="240" w:lineRule="auto"/>
                        <w:rPr>
                          <w:b/>
                          <w:bCs/>
                          <w:sz w:val="10"/>
                          <w:szCs w:val="1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28FBEB26" w14:textId="6D071C8C" w:rsidR="009678E6" w:rsidRPr="009615D2" w:rsidRDefault="009678E6" w:rsidP="00276C91">
                      <w:pPr>
                        <w:shd w:val="clear" w:color="auto" w:fill="E7E6E6" w:themeFill="background2"/>
                        <w:spacing w:after="0" w:line="240" w:lineRule="auto"/>
                        <w:rPr>
                          <w:b/>
                          <w:bCs/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615D2">
                        <w:rPr>
                          <w:b/>
                          <w:bCs/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Vos missions :</w:t>
                      </w:r>
                    </w:p>
                    <w:p w14:paraId="6378D690" w14:textId="6EC563AE" w:rsidR="009678E6" w:rsidRPr="00B31F3C" w:rsidRDefault="009678E6" w:rsidP="00276C91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hd w:val="clear" w:color="auto" w:fill="E7E6E6" w:themeFill="background2"/>
                        <w:spacing w:after="0" w:line="240" w:lineRule="auto"/>
                        <w:contextualSpacing w:val="0"/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31F3C"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Etablir une veille sur vos sujets pour détecter des menaces</w:t>
                      </w:r>
                    </w:p>
                    <w:p w14:paraId="2DCC3046" w14:textId="239C08F0" w:rsidR="009678E6" w:rsidRPr="00B31F3C" w:rsidRDefault="009678E6" w:rsidP="00276C91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hd w:val="clear" w:color="auto" w:fill="E7E6E6" w:themeFill="background2"/>
                        <w:spacing w:after="0" w:line="240" w:lineRule="auto"/>
                        <w:contextualSpacing w:val="0"/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31F3C"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Lutter contre la désinformation</w:t>
                      </w:r>
                    </w:p>
                    <w:p w14:paraId="064BDF95" w14:textId="715D6012" w:rsidR="00DD5451" w:rsidRPr="00B31F3C" w:rsidRDefault="009678E6" w:rsidP="00276C91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hd w:val="clear" w:color="auto" w:fill="E7E6E6" w:themeFill="background2"/>
                        <w:spacing w:after="0" w:line="240" w:lineRule="auto"/>
                        <w:contextualSpacing w:val="0"/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31F3C"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Démêler les vraies informations des fausses informations sur le net</w:t>
                      </w:r>
                    </w:p>
                    <w:p w14:paraId="7178F1BC" w14:textId="343583AE" w:rsidR="009678E6" w:rsidRPr="00B31F3C" w:rsidRDefault="00DD5451" w:rsidP="00276C91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hd w:val="clear" w:color="auto" w:fill="E7E6E6" w:themeFill="background2"/>
                        <w:spacing w:after="0" w:line="240" w:lineRule="auto"/>
                        <w:contextualSpacing w:val="0"/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31F3C"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D</w:t>
                      </w:r>
                      <w:r w:rsidR="009678E6" w:rsidRPr="00B31F3C"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ébattre des mesures </w:t>
                      </w:r>
                      <w:r w:rsidRPr="00B31F3C"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à prendre pour défendre le territoire français</w:t>
                      </w:r>
                    </w:p>
                    <w:p w14:paraId="3EB05A3F" w14:textId="77777777" w:rsidR="00DD5451" w:rsidRPr="009615D2" w:rsidRDefault="00DD5451" w:rsidP="00A74B04">
                      <w:pPr>
                        <w:shd w:val="clear" w:color="auto" w:fill="E7E6E6" w:themeFill="background2"/>
                        <w:spacing w:after="0" w:line="240" w:lineRule="auto"/>
                        <w:rPr>
                          <w:b/>
                          <w:bCs/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62295E9" w14:textId="77777777" w:rsidR="00DD5451" w:rsidRPr="009615D2" w:rsidRDefault="00DD5451" w:rsidP="009678E6">
                      <w:pPr>
                        <w:rPr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33F2A9" w14:textId="666F01E8" w:rsidR="00596D73" w:rsidRDefault="00596D73" w:rsidP="00087488">
      <w:pPr>
        <w:ind w:left="360"/>
      </w:pPr>
    </w:p>
    <w:p w14:paraId="60D9C70F" w14:textId="77777777" w:rsidR="00074651" w:rsidRDefault="00074651" w:rsidP="00087488">
      <w:pPr>
        <w:ind w:left="360"/>
      </w:pPr>
    </w:p>
    <w:p w14:paraId="7A4BEFE1" w14:textId="77777777" w:rsidR="00074651" w:rsidRDefault="00074651" w:rsidP="00087488">
      <w:pPr>
        <w:ind w:left="360"/>
      </w:pPr>
    </w:p>
    <w:p w14:paraId="4D4BB4FE" w14:textId="77777777" w:rsidR="00074651" w:rsidRDefault="00074651" w:rsidP="00087488">
      <w:pPr>
        <w:ind w:left="360"/>
      </w:pPr>
    </w:p>
    <w:p w14:paraId="547D272E" w14:textId="305C708B" w:rsidR="00074651" w:rsidRDefault="00531AD7" w:rsidP="008F1A09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A672B8" wp14:editId="4B521384">
                <wp:simplePos x="0" y="0"/>
                <wp:positionH relativeFrom="column">
                  <wp:posOffset>2819400</wp:posOffset>
                </wp:positionH>
                <wp:positionV relativeFrom="paragraph">
                  <wp:posOffset>1935480</wp:posOffset>
                </wp:positionV>
                <wp:extent cx="1150620" cy="1082040"/>
                <wp:effectExtent l="0" t="0" r="11430" b="22860"/>
                <wp:wrapNone/>
                <wp:docPr id="3519577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1082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CF37220" w14:textId="6E42880F" w:rsidR="00B303C0" w:rsidRDefault="008F1A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6AA0B0" wp14:editId="5AA32F84">
                                  <wp:extent cx="958850" cy="953770"/>
                                  <wp:effectExtent l="0" t="0" r="0" b="0"/>
                                  <wp:docPr id="176098882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0988827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8850" cy="953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672B8" id="_x0000_s1029" type="#_x0000_t202" style="position:absolute;margin-left:222pt;margin-top:152.4pt;width:90.6pt;height:8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" fillcolor="white [3201]" strokecolor="white [3212]" strokeweight=".5pt">
                <v:textbox>
                  <w:txbxContent>
                    <w:p w14:paraId="7CF37220" w14:textId="6E42880F" w:rsidR="00B303C0" w:rsidRDefault="008F1A09">
                      <w:r>
                        <w:rPr>
                          <w:noProof/>
                        </w:rPr>
                        <w:drawing>
                          <wp:inline distT="0" distB="0" distL="0" distR="0" wp14:anchorId="096AA0B0" wp14:editId="5AA32F84">
                            <wp:extent cx="958850" cy="953770"/>
                            <wp:effectExtent l="0" t="0" r="0" b="0"/>
                            <wp:docPr id="176098882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0988827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8850" cy="953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114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8AAC01" wp14:editId="3E2B430D">
                <wp:simplePos x="0" y="0"/>
                <wp:positionH relativeFrom="column">
                  <wp:posOffset>1280160</wp:posOffset>
                </wp:positionH>
                <wp:positionV relativeFrom="paragraph">
                  <wp:posOffset>434340</wp:posOffset>
                </wp:positionV>
                <wp:extent cx="4160520" cy="1028700"/>
                <wp:effectExtent l="0" t="0" r="11430" b="19050"/>
                <wp:wrapNone/>
                <wp:docPr id="116937127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520" cy="10287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91BCCC" w14:textId="12BF6760" w:rsidR="00B1703A" w:rsidRPr="000350D1" w:rsidRDefault="00B1703A" w:rsidP="006F67FE">
                            <w:pPr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 w:rsidRPr="000350D1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P</w:t>
                            </w:r>
                            <w:r w:rsidR="006F67FE" w:rsidRPr="000350D1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ARIS</w:t>
                            </w:r>
                            <w:r w:rsidRPr="000350D1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 2024</w:t>
                            </w:r>
                          </w:p>
                          <w:p w14:paraId="150C018A" w14:textId="5CDE1BA0" w:rsidR="00B1703A" w:rsidRPr="000350D1" w:rsidRDefault="006F67FE" w:rsidP="006F67FE">
                            <w:pPr>
                              <w:jc w:val="center"/>
                              <w:rPr>
                                <w:rFonts w:ascii="Britannic Bold" w:hAnsi="Britannic Bold"/>
                                <w:sz w:val="36"/>
                                <w:szCs w:val="36"/>
                              </w:rPr>
                            </w:pPr>
                            <w:r w:rsidRPr="000350D1">
                              <w:rPr>
                                <w:rFonts w:ascii="Britannic Bold" w:hAnsi="Britannic Bold"/>
                                <w:sz w:val="36"/>
                                <w:szCs w:val="36"/>
                              </w:rPr>
                              <w:t>Enjeu sécuritaire : la question terroriste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AAC01" id="_x0000_s1030" type="#_x0000_t202" style="position:absolute;margin-left:100.8pt;margin-top:34.2pt;width:327.6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" fillcolor="#e7e6e6 [3214]" strokeweight=".5pt">
                <v:textbox>
                  <w:txbxContent>
                    <w:p w14:paraId="2391BCCC" w14:textId="12BF6760" w:rsidR="00B1703A" w:rsidRPr="000350D1" w:rsidRDefault="00B1703A" w:rsidP="006F67FE">
                      <w:pPr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 w:rsidRPr="000350D1">
                        <w:rPr>
                          <w:rFonts w:ascii="Britannic Bold" w:hAnsi="Britannic Bold"/>
                          <w:sz w:val="28"/>
                          <w:szCs w:val="28"/>
                        </w:rPr>
                        <w:t>P</w:t>
                      </w:r>
                      <w:r w:rsidR="006F67FE" w:rsidRPr="000350D1">
                        <w:rPr>
                          <w:rFonts w:ascii="Britannic Bold" w:hAnsi="Britannic Bold"/>
                          <w:sz w:val="28"/>
                          <w:szCs w:val="28"/>
                        </w:rPr>
                        <w:t>ARIS</w:t>
                      </w:r>
                      <w:r w:rsidRPr="000350D1"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 2024</w:t>
                      </w:r>
                    </w:p>
                    <w:p w14:paraId="150C018A" w14:textId="5CDE1BA0" w:rsidR="00B1703A" w:rsidRPr="000350D1" w:rsidRDefault="006F67FE" w:rsidP="006F67FE">
                      <w:pPr>
                        <w:jc w:val="center"/>
                        <w:rPr>
                          <w:rFonts w:ascii="Britannic Bold" w:hAnsi="Britannic Bold"/>
                          <w:sz w:val="36"/>
                          <w:szCs w:val="36"/>
                        </w:rPr>
                      </w:pPr>
                      <w:r w:rsidRPr="000350D1">
                        <w:rPr>
                          <w:rFonts w:ascii="Britannic Bold" w:hAnsi="Britannic Bold"/>
                          <w:sz w:val="36"/>
                          <w:szCs w:val="36"/>
                        </w:rPr>
                        <w:t>Enjeu sécuritaire : la question terroriste</w:t>
                      </w:r>
                    </w:p>
                  </w:txbxContent>
                </v:textbox>
              </v:shape>
            </w:pict>
          </mc:Fallback>
        </mc:AlternateContent>
      </w:r>
      <w:r w:rsidR="00A7373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7211C1" wp14:editId="2D991648">
                <wp:simplePos x="0" y="0"/>
                <wp:positionH relativeFrom="column">
                  <wp:posOffset>1066800</wp:posOffset>
                </wp:positionH>
                <wp:positionV relativeFrom="paragraph">
                  <wp:posOffset>289560</wp:posOffset>
                </wp:positionV>
                <wp:extent cx="4579620" cy="1325880"/>
                <wp:effectExtent l="38100" t="38100" r="106680" b="121920"/>
                <wp:wrapNone/>
                <wp:docPr id="1250142388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620" cy="132588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7B8A6D" id="Rectangle : coins arrondis 1" o:spid="_x0000_s1026" style="position:absolute;margin-left:84pt;margin-top:22.8pt;width:360.6pt;height:10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" fillcolor="#e7e6e6 [3214]" strokecolor="#e7e6e6 [3214]" strokeweight="1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B1703A" w:rsidRPr="00786A31">
        <w:rPr>
          <w:noProof/>
        </w:rPr>
        <w:drawing>
          <wp:inline distT="0" distB="0" distL="0" distR="0" wp14:anchorId="75580131" wp14:editId="279858D6">
            <wp:extent cx="6645910" cy="1851660"/>
            <wp:effectExtent l="0" t="0" r="2540" b="0"/>
            <wp:docPr id="5662327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81114" name=""/>
                    <pic:cNvPicPr/>
                  </pic:nvPicPr>
                  <pic:blipFill rotWithShape="1">
                    <a:blip r:embed="rId5"/>
                    <a:srcRect b="47289"/>
                    <a:stretch/>
                  </pic:blipFill>
                  <pic:spPr bwMode="auto">
                    <a:xfrm>
                      <a:off x="0" y="0"/>
                      <a:ext cx="6645910" cy="185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9B26C" w14:textId="7ECC5D7F" w:rsidR="000350D1" w:rsidRDefault="000350D1" w:rsidP="000350D1">
      <w:pPr>
        <w:rPr>
          <w:noProof/>
        </w:rPr>
      </w:pPr>
    </w:p>
    <w:p w14:paraId="715345ED" w14:textId="2C2D4DC0" w:rsidR="000350D1" w:rsidRPr="008F1A09" w:rsidRDefault="00531AD7" w:rsidP="000350D1">
      <w:pPr>
        <w:tabs>
          <w:tab w:val="left" w:pos="6912"/>
        </w:tabs>
        <w:rPr>
          <w:rFonts w:ascii="Britannic Bold" w:hAnsi="Britannic Bold"/>
        </w:rPr>
      </w:pPr>
      <w:r>
        <w:rPr>
          <w:rFonts w:ascii="Britannic Bold" w:hAnsi="Britannic Bold"/>
        </w:rPr>
        <w:t xml:space="preserve">                      </w:t>
      </w:r>
      <w:r w:rsidR="00EE52DB" w:rsidRPr="008F1A09">
        <w:rPr>
          <w:rFonts w:ascii="Britannic Bold" w:hAnsi="Britannic Bold"/>
        </w:rPr>
        <w:t>Pour accéder à votre groupe</w:t>
      </w:r>
      <w:r>
        <w:rPr>
          <w:rFonts w:ascii="Britannic Bold" w:hAnsi="Britannic Bold"/>
        </w:rPr>
        <w:t xml:space="preserve">                               </w:t>
      </w:r>
      <w:r w:rsidR="00B303C0" w:rsidRPr="008F1A09">
        <w:rPr>
          <w:rFonts w:ascii="Britannic Bold" w:hAnsi="Britannic Bold"/>
        </w:rPr>
        <w:t>et à votre salle de travail</w:t>
      </w:r>
    </w:p>
    <w:p w14:paraId="59DF5646" w14:textId="77777777" w:rsidR="00B303C0" w:rsidRPr="000350D1" w:rsidRDefault="00B303C0" w:rsidP="000350D1">
      <w:pPr>
        <w:tabs>
          <w:tab w:val="left" w:pos="6912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5103"/>
        <w:gridCol w:w="146"/>
        <w:gridCol w:w="2518"/>
      </w:tblGrid>
      <w:tr w:rsidR="000350D1" w:rsidRPr="00FD1709" w14:paraId="1EF5897D" w14:textId="77777777" w:rsidTr="00531AD7">
        <w:tc>
          <w:tcPr>
            <w:tcW w:w="7792" w:type="dxa"/>
            <w:gridSpan w:val="2"/>
          </w:tcPr>
          <w:p w14:paraId="3459FD40" w14:textId="77777777" w:rsidR="00EB6029" w:rsidRPr="00FD1709" w:rsidRDefault="00EB6029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</w:p>
          <w:p w14:paraId="14FACFB1" w14:textId="77777777" w:rsidR="00EB6029" w:rsidRPr="00FD1709" w:rsidRDefault="00EB6029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</w:p>
          <w:p w14:paraId="2995DC53" w14:textId="74FE88A6" w:rsidR="000350D1" w:rsidRPr="00FD1709" w:rsidRDefault="00C03A23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  <w:r w:rsidRPr="00FD1709">
              <w:rPr>
                <w:rFonts w:ascii="Britannic Bold" w:hAnsi="Britannic Bold"/>
                <w:sz w:val="24"/>
                <w:szCs w:val="24"/>
              </w:rPr>
              <w:t xml:space="preserve">La </w:t>
            </w:r>
            <w:r w:rsidR="00EB6029" w:rsidRPr="00FD1709">
              <w:rPr>
                <w:rFonts w:ascii="Britannic Bold" w:hAnsi="Britannic Bold"/>
                <w:sz w:val="24"/>
                <w:szCs w:val="24"/>
              </w:rPr>
              <w:t>R</w:t>
            </w:r>
            <w:r w:rsidRPr="00FD1709">
              <w:rPr>
                <w:rFonts w:ascii="Britannic Bold" w:hAnsi="Britannic Bold"/>
                <w:sz w:val="24"/>
                <w:szCs w:val="24"/>
              </w:rPr>
              <w:t>édaction, « </w:t>
            </w:r>
            <w:r w:rsidR="00934ABE" w:rsidRPr="00FD1709">
              <w:rPr>
                <w:rFonts w:ascii="Britannic Bold" w:hAnsi="Britannic Bold"/>
                <w:sz w:val="24"/>
                <w:szCs w:val="24"/>
              </w:rPr>
              <w:t>Anne Hidalgo : « Nous sommes prêts pour les JO à condition qu’ils aient lieu en 2036 »</w:t>
            </w:r>
            <w:r w:rsidR="003F0A30" w:rsidRPr="00FD1709">
              <w:rPr>
                <w:rFonts w:ascii="Britannic Bold" w:hAnsi="Britannic Bold"/>
                <w:sz w:val="24"/>
                <w:szCs w:val="24"/>
              </w:rPr>
              <w:t> »</w:t>
            </w:r>
            <w:r w:rsidR="00934ABE" w:rsidRPr="00FD1709">
              <w:rPr>
                <w:rFonts w:ascii="Britannic Bold" w:hAnsi="Britannic Bold"/>
                <w:sz w:val="24"/>
                <w:szCs w:val="24"/>
              </w:rPr>
              <w:t xml:space="preserve">, </w:t>
            </w:r>
            <w:r w:rsidR="00934ABE" w:rsidRPr="00FD1709">
              <w:rPr>
                <w:rFonts w:ascii="Britannic Bold" w:hAnsi="Britannic Bold"/>
                <w:i/>
                <w:iCs/>
                <w:sz w:val="24"/>
                <w:szCs w:val="24"/>
              </w:rPr>
              <w:t xml:space="preserve">Le </w:t>
            </w:r>
            <w:proofErr w:type="spellStart"/>
            <w:r w:rsidR="00934ABE" w:rsidRPr="00FD1709">
              <w:rPr>
                <w:rFonts w:ascii="Britannic Bold" w:hAnsi="Britannic Bold"/>
                <w:i/>
                <w:iCs/>
                <w:sz w:val="24"/>
                <w:szCs w:val="24"/>
              </w:rPr>
              <w:t>Gorafi</w:t>
            </w:r>
            <w:proofErr w:type="spellEnd"/>
            <w:r w:rsidR="00934ABE" w:rsidRPr="00FD1709">
              <w:rPr>
                <w:rFonts w:ascii="Britannic Bold" w:hAnsi="Britannic Bold"/>
                <w:sz w:val="24"/>
                <w:szCs w:val="24"/>
              </w:rPr>
              <w:t xml:space="preserve">, </w:t>
            </w:r>
            <w:r w:rsidRPr="00FD1709">
              <w:rPr>
                <w:rFonts w:ascii="Britannic Bold" w:hAnsi="Britannic Bold"/>
                <w:sz w:val="24"/>
                <w:szCs w:val="24"/>
              </w:rPr>
              <w:t>30.01.2024 ;</w:t>
            </w:r>
          </w:p>
        </w:tc>
        <w:tc>
          <w:tcPr>
            <w:tcW w:w="2664" w:type="dxa"/>
            <w:gridSpan w:val="2"/>
          </w:tcPr>
          <w:p w14:paraId="75321FA9" w14:textId="3F058206" w:rsidR="000350D1" w:rsidRPr="00FD1709" w:rsidRDefault="00B63642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  <w:r w:rsidRPr="00FD1709">
              <w:rPr>
                <w:rFonts w:ascii="Britannic Bold" w:hAnsi="Britannic Bold"/>
                <w:noProof/>
                <w:sz w:val="24"/>
                <w:szCs w:val="24"/>
              </w:rPr>
              <w:drawing>
                <wp:inline distT="0" distB="0" distL="0" distR="0" wp14:anchorId="515A0841" wp14:editId="62592010">
                  <wp:extent cx="1172787" cy="1138123"/>
                  <wp:effectExtent l="0" t="0" r="8890" b="5080"/>
                  <wp:docPr id="138896001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96001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07" cy="114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0D1" w:rsidRPr="00FD1709" w14:paraId="5990E11A" w14:textId="77777777" w:rsidTr="00531AD7">
        <w:tc>
          <w:tcPr>
            <w:tcW w:w="7792" w:type="dxa"/>
            <w:gridSpan w:val="2"/>
          </w:tcPr>
          <w:p w14:paraId="4CA833E3" w14:textId="77777777" w:rsidR="000350D1" w:rsidRPr="008F0670" w:rsidRDefault="000350D1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0"/>
                <w:szCs w:val="20"/>
              </w:rPr>
            </w:pPr>
          </w:p>
        </w:tc>
        <w:tc>
          <w:tcPr>
            <w:tcW w:w="2664" w:type="dxa"/>
            <w:gridSpan w:val="2"/>
          </w:tcPr>
          <w:p w14:paraId="6BDB5D22" w14:textId="77777777" w:rsidR="000350D1" w:rsidRPr="008F0670" w:rsidRDefault="000350D1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0"/>
                <w:szCs w:val="20"/>
              </w:rPr>
            </w:pPr>
          </w:p>
        </w:tc>
      </w:tr>
      <w:tr w:rsidR="000350D1" w:rsidRPr="00FD1709" w14:paraId="30BF1C0D" w14:textId="77777777" w:rsidTr="00531AD7">
        <w:tc>
          <w:tcPr>
            <w:tcW w:w="2689" w:type="dxa"/>
          </w:tcPr>
          <w:p w14:paraId="2618971C" w14:textId="7D65A4E3" w:rsidR="000350D1" w:rsidRPr="00FD1709" w:rsidRDefault="00EB6029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  <w:r w:rsidRPr="00FD1709">
              <w:rPr>
                <w:rFonts w:ascii="Britannic Bold" w:hAnsi="Britannic Bold"/>
                <w:noProof/>
                <w:sz w:val="24"/>
                <w:szCs w:val="24"/>
              </w:rPr>
              <w:drawing>
                <wp:inline distT="0" distB="0" distL="0" distR="0" wp14:anchorId="3F7387A9" wp14:editId="1898B1C6">
                  <wp:extent cx="1330036" cy="1304210"/>
                  <wp:effectExtent l="0" t="0" r="3810" b="0"/>
                  <wp:docPr id="144978596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78596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390" cy="1307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  <w:gridSpan w:val="3"/>
          </w:tcPr>
          <w:p w14:paraId="4EFAB0E9" w14:textId="77777777" w:rsidR="00EB6029" w:rsidRPr="00FD1709" w:rsidRDefault="00EB6029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</w:p>
          <w:p w14:paraId="7C0D6B6B" w14:textId="77777777" w:rsidR="00EB6029" w:rsidRPr="00FD1709" w:rsidRDefault="00EB6029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</w:p>
          <w:p w14:paraId="1869DFE5" w14:textId="29DEE7C7" w:rsidR="000350D1" w:rsidRPr="00FD1709" w:rsidRDefault="00493849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  <w:r w:rsidRPr="00FD1709">
              <w:rPr>
                <w:rFonts w:ascii="Britannic Bold" w:hAnsi="Britannic Bold"/>
                <w:sz w:val="24"/>
                <w:szCs w:val="24"/>
              </w:rPr>
              <w:t xml:space="preserve">Antoine, ALBERTINI, « Le risque terroriste demeure la menace principale des Jeux olympiques », </w:t>
            </w:r>
            <w:r w:rsidRPr="00FD1709">
              <w:rPr>
                <w:rFonts w:ascii="Britannic Bold" w:hAnsi="Britannic Bold"/>
                <w:i/>
                <w:iCs/>
                <w:sz w:val="24"/>
                <w:szCs w:val="24"/>
              </w:rPr>
              <w:t>Le Monde</w:t>
            </w:r>
            <w:r w:rsidRPr="00FD1709">
              <w:rPr>
                <w:rFonts w:ascii="Britannic Bold" w:hAnsi="Britannic Bold"/>
                <w:sz w:val="24"/>
                <w:szCs w:val="24"/>
              </w:rPr>
              <w:t>, 6.03.2024 ;</w:t>
            </w:r>
          </w:p>
        </w:tc>
      </w:tr>
      <w:tr w:rsidR="000350D1" w:rsidRPr="00FD1709" w14:paraId="5EEC3117" w14:textId="77777777" w:rsidTr="00531AD7">
        <w:tc>
          <w:tcPr>
            <w:tcW w:w="7792" w:type="dxa"/>
            <w:gridSpan w:val="2"/>
          </w:tcPr>
          <w:p w14:paraId="2EA3D99E" w14:textId="77777777" w:rsidR="000350D1" w:rsidRPr="008F0670" w:rsidRDefault="000350D1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0"/>
                <w:szCs w:val="20"/>
              </w:rPr>
            </w:pPr>
          </w:p>
        </w:tc>
        <w:tc>
          <w:tcPr>
            <w:tcW w:w="2664" w:type="dxa"/>
            <w:gridSpan w:val="2"/>
          </w:tcPr>
          <w:p w14:paraId="5EE05365" w14:textId="77777777" w:rsidR="000350D1" w:rsidRPr="008F0670" w:rsidRDefault="000350D1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0"/>
                <w:szCs w:val="20"/>
              </w:rPr>
            </w:pPr>
          </w:p>
        </w:tc>
      </w:tr>
      <w:tr w:rsidR="000350D1" w:rsidRPr="00FD1709" w14:paraId="2A98E1F5" w14:textId="77777777" w:rsidTr="00531AD7">
        <w:tc>
          <w:tcPr>
            <w:tcW w:w="7792" w:type="dxa"/>
            <w:gridSpan w:val="2"/>
          </w:tcPr>
          <w:p w14:paraId="56942791" w14:textId="77777777" w:rsidR="004D25CE" w:rsidRPr="00FD1709" w:rsidRDefault="004D25CE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</w:p>
          <w:p w14:paraId="262432AC" w14:textId="080CD0B5" w:rsidR="000350D1" w:rsidRPr="00FD1709" w:rsidRDefault="00E92DE3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  <w:r w:rsidRPr="00FD1709">
              <w:rPr>
                <w:rFonts w:ascii="Britannic Bold" w:hAnsi="Britannic Bold"/>
                <w:sz w:val="24"/>
                <w:szCs w:val="24"/>
              </w:rPr>
              <w:t>Jérôme C</w:t>
            </w:r>
            <w:r w:rsidR="00531AD7">
              <w:rPr>
                <w:rFonts w:ascii="Britannic Bold" w:hAnsi="Britannic Bold"/>
                <w:sz w:val="24"/>
                <w:szCs w:val="24"/>
              </w:rPr>
              <w:t>HAPULS</w:t>
            </w:r>
            <w:r w:rsidRPr="00FD1709">
              <w:rPr>
                <w:rFonts w:ascii="Britannic Bold" w:hAnsi="Britannic Bold"/>
                <w:sz w:val="24"/>
                <w:szCs w:val="24"/>
              </w:rPr>
              <w:t xml:space="preserve">, </w:t>
            </w:r>
            <w:proofErr w:type="spellStart"/>
            <w:r w:rsidRPr="00FD1709">
              <w:rPr>
                <w:rFonts w:ascii="Britannic Bold" w:hAnsi="Britannic Bold"/>
                <w:sz w:val="24"/>
                <w:szCs w:val="24"/>
              </w:rPr>
              <w:t>Salhia</w:t>
            </w:r>
            <w:proofErr w:type="spellEnd"/>
            <w:r w:rsidR="00531AD7">
              <w:rPr>
                <w:rFonts w:ascii="Britannic Bold" w:hAnsi="Britannic Bold"/>
                <w:sz w:val="24"/>
                <w:szCs w:val="24"/>
              </w:rPr>
              <w:t xml:space="preserve"> BRAKHLIA</w:t>
            </w:r>
            <w:r w:rsidRPr="00FD1709">
              <w:rPr>
                <w:rFonts w:ascii="Britannic Bold" w:hAnsi="Britannic Bold"/>
                <w:sz w:val="24"/>
                <w:szCs w:val="24"/>
              </w:rPr>
              <w:t xml:space="preserve">, Jean-Rémi </w:t>
            </w:r>
            <w:r w:rsidR="00531AD7">
              <w:rPr>
                <w:rFonts w:ascii="Britannic Bold" w:hAnsi="Britannic Bold"/>
                <w:sz w:val="24"/>
                <w:szCs w:val="24"/>
              </w:rPr>
              <w:t xml:space="preserve">BAUDOT </w:t>
            </w:r>
            <w:r w:rsidRPr="00FD1709">
              <w:rPr>
                <w:rFonts w:ascii="Britannic Bold" w:hAnsi="Britannic Bold"/>
                <w:sz w:val="24"/>
                <w:szCs w:val="24"/>
              </w:rPr>
              <w:t xml:space="preserve">et Agathe </w:t>
            </w:r>
            <w:r w:rsidR="00531AD7">
              <w:rPr>
                <w:rFonts w:ascii="Britannic Bold" w:hAnsi="Britannic Bold"/>
                <w:sz w:val="24"/>
                <w:szCs w:val="24"/>
              </w:rPr>
              <w:t>LAMBRET</w:t>
            </w:r>
            <w:r w:rsidR="004D25CE" w:rsidRPr="00FD1709">
              <w:rPr>
                <w:rFonts w:ascii="Britannic Bold" w:hAnsi="Britannic Bold"/>
                <w:sz w:val="24"/>
                <w:szCs w:val="24"/>
              </w:rPr>
              <w:t>, « Paris 2024 : sécurisation des Jeux olympiques, menace terroriste et plan de circulation</w:t>
            </w:r>
            <w:r w:rsidR="0003221D">
              <w:rPr>
                <w:rFonts w:ascii="Britannic Bold" w:hAnsi="Britannic Bold"/>
                <w:sz w:val="24"/>
                <w:szCs w:val="24"/>
              </w:rPr>
              <w:t> »</w:t>
            </w:r>
            <w:r w:rsidR="004D25CE" w:rsidRPr="00FD1709">
              <w:rPr>
                <w:rFonts w:ascii="Britannic Bold" w:hAnsi="Britannic Bold"/>
                <w:sz w:val="24"/>
                <w:szCs w:val="24"/>
              </w:rPr>
              <w:t xml:space="preserve">, </w:t>
            </w:r>
            <w:r w:rsidR="004D25CE" w:rsidRPr="0003221D">
              <w:rPr>
                <w:rFonts w:ascii="Britannic Bold" w:hAnsi="Britannic Bold"/>
                <w:i/>
                <w:iCs/>
                <w:sz w:val="24"/>
                <w:szCs w:val="24"/>
              </w:rPr>
              <w:t xml:space="preserve">le 8h30 </w:t>
            </w:r>
            <w:proofErr w:type="spellStart"/>
            <w:r w:rsidR="004D25CE" w:rsidRPr="0003221D">
              <w:rPr>
                <w:rFonts w:ascii="Britannic Bold" w:hAnsi="Britannic Bold"/>
                <w:i/>
                <w:iCs/>
                <w:sz w:val="24"/>
                <w:szCs w:val="24"/>
              </w:rPr>
              <w:t>franceinfo</w:t>
            </w:r>
            <w:proofErr w:type="spellEnd"/>
            <w:r w:rsidR="004D25CE" w:rsidRPr="0003221D">
              <w:rPr>
                <w:rFonts w:ascii="Britannic Bold" w:hAnsi="Britannic Bold"/>
                <w:i/>
                <w:iCs/>
                <w:sz w:val="24"/>
                <w:szCs w:val="24"/>
              </w:rPr>
              <w:t>"</w:t>
            </w:r>
            <w:r w:rsidR="0003221D" w:rsidRPr="0003221D">
              <w:rPr>
                <w:rFonts w:ascii="Britannic Bold" w:hAnsi="Britannic Bold"/>
                <w:i/>
                <w:iCs/>
                <w:sz w:val="24"/>
                <w:szCs w:val="24"/>
              </w:rPr>
              <w:t xml:space="preserve"> d</w:t>
            </w:r>
            <w:r w:rsidR="00AF4821" w:rsidRPr="0003221D">
              <w:rPr>
                <w:rFonts w:ascii="Britannic Bold" w:hAnsi="Britannic Bold"/>
                <w:i/>
                <w:iCs/>
                <w:sz w:val="24"/>
                <w:szCs w:val="24"/>
              </w:rPr>
              <w:t>e Laurent Nunez</w:t>
            </w:r>
            <w:r w:rsidR="004D25CE" w:rsidRPr="00FD1709">
              <w:rPr>
                <w:rFonts w:ascii="Britannic Bold" w:hAnsi="Britannic Bold"/>
                <w:sz w:val="24"/>
                <w:szCs w:val="24"/>
              </w:rPr>
              <w:t xml:space="preserve">, </w:t>
            </w:r>
            <w:r w:rsidR="004D25CE" w:rsidRPr="00FD1709">
              <w:rPr>
                <w:rFonts w:ascii="Britannic Bold" w:hAnsi="Britannic Bold"/>
                <w:i/>
                <w:iCs/>
                <w:sz w:val="24"/>
                <w:szCs w:val="24"/>
              </w:rPr>
              <w:t>France Inter,</w:t>
            </w:r>
            <w:r w:rsidR="004D25CE" w:rsidRPr="00FD1709">
              <w:rPr>
                <w:rFonts w:ascii="Britannic Bold" w:hAnsi="Britannic Bold"/>
                <w:sz w:val="24"/>
                <w:szCs w:val="24"/>
              </w:rPr>
              <w:t xml:space="preserve"> </w:t>
            </w:r>
            <w:r w:rsidR="00AF4821" w:rsidRPr="00FD1709">
              <w:rPr>
                <w:rFonts w:ascii="Britannic Bold" w:hAnsi="Britannic Bold"/>
                <w:sz w:val="24"/>
                <w:szCs w:val="24"/>
              </w:rPr>
              <w:t>6.03.2024 ;</w:t>
            </w:r>
          </w:p>
        </w:tc>
        <w:tc>
          <w:tcPr>
            <w:tcW w:w="2664" w:type="dxa"/>
            <w:gridSpan w:val="2"/>
          </w:tcPr>
          <w:p w14:paraId="55B8B8DD" w14:textId="2FCE054B" w:rsidR="000350D1" w:rsidRPr="00FD1709" w:rsidRDefault="00083778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  <w:r w:rsidRPr="00FD1709">
              <w:rPr>
                <w:rFonts w:ascii="Britannic Bold" w:hAnsi="Britannic Bold"/>
                <w:noProof/>
                <w:sz w:val="24"/>
                <w:szCs w:val="24"/>
              </w:rPr>
              <w:drawing>
                <wp:inline distT="0" distB="0" distL="0" distR="0" wp14:anchorId="55570916" wp14:editId="6228299F">
                  <wp:extent cx="1162396" cy="1156525"/>
                  <wp:effectExtent l="0" t="0" r="0" b="5715"/>
                  <wp:docPr id="109135775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802" cy="1161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0D1" w:rsidRPr="00FD1709" w14:paraId="2914DC7C" w14:textId="77777777" w:rsidTr="00531AD7">
        <w:tc>
          <w:tcPr>
            <w:tcW w:w="7792" w:type="dxa"/>
            <w:gridSpan w:val="2"/>
          </w:tcPr>
          <w:p w14:paraId="46214E84" w14:textId="77777777" w:rsidR="000350D1" w:rsidRPr="008F0670" w:rsidRDefault="000350D1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0"/>
                <w:szCs w:val="20"/>
              </w:rPr>
            </w:pPr>
          </w:p>
        </w:tc>
        <w:tc>
          <w:tcPr>
            <w:tcW w:w="2664" w:type="dxa"/>
            <w:gridSpan w:val="2"/>
          </w:tcPr>
          <w:p w14:paraId="06CE07FB" w14:textId="77777777" w:rsidR="000350D1" w:rsidRPr="008F0670" w:rsidRDefault="000350D1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0"/>
                <w:szCs w:val="20"/>
              </w:rPr>
            </w:pPr>
          </w:p>
        </w:tc>
      </w:tr>
      <w:tr w:rsidR="000350D1" w:rsidRPr="00FD1709" w14:paraId="0BC40023" w14:textId="77777777" w:rsidTr="006E24CD">
        <w:tc>
          <w:tcPr>
            <w:tcW w:w="2689" w:type="dxa"/>
          </w:tcPr>
          <w:p w14:paraId="205B52A5" w14:textId="3FE3AD16" w:rsidR="000350D1" w:rsidRPr="00FD1709" w:rsidRDefault="00D265CA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  <w:r w:rsidRPr="00D265CA">
              <w:rPr>
                <w:rFonts w:ascii="Britannic Bold" w:hAnsi="Britannic Bold"/>
                <w:noProof/>
                <w:sz w:val="24"/>
                <w:szCs w:val="24"/>
              </w:rPr>
              <w:drawing>
                <wp:inline distT="0" distB="0" distL="0" distR="0" wp14:anchorId="1C7403C7" wp14:editId="56F2BA95">
                  <wp:extent cx="1212272" cy="1162792"/>
                  <wp:effectExtent l="0" t="0" r="6985" b="0"/>
                  <wp:docPr id="179126294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26294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68" cy="116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  <w:gridSpan w:val="3"/>
          </w:tcPr>
          <w:p w14:paraId="2BDD76C3" w14:textId="77777777" w:rsidR="003F6D7C" w:rsidRDefault="003F6D7C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</w:p>
          <w:p w14:paraId="6A7E565C" w14:textId="4BBCFA5C" w:rsidR="000350D1" w:rsidRPr="00FD1709" w:rsidRDefault="004B309E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  <w:r>
              <w:rPr>
                <w:rFonts w:ascii="Britannic Bold" w:hAnsi="Britannic Bold"/>
                <w:sz w:val="24"/>
                <w:szCs w:val="24"/>
              </w:rPr>
              <w:t xml:space="preserve">Marc HECKER, </w:t>
            </w:r>
            <w:r w:rsidR="00476587">
              <w:rPr>
                <w:rFonts w:ascii="Britannic Bold" w:hAnsi="Britannic Bold"/>
                <w:sz w:val="24"/>
                <w:szCs w:val="24"/>
              </w:rPr>
              <w:t>« </w:t>
            </w:r>
            <w:r w:rsidR="00B0373C" w:rsidRPr="00B0373C">
              <w:rPr>
                <w:rFonts w:ascii="Britannic Bold" w:hAnsi="Britannic Bold"/>
                <w:sz w:val="24"/>
                <w:szCs w:val="24"/>
              </w:rPr>
              <w:t>Terrorisme. Pourquoi les JO de Paris 2024 sont</w:t>
            </w:r>
            <w:proofErr w:type="gramStart"/>
            <w:r w:rsidR="00B0373C" w:rsidRPr="00B0373C">
              <w:rPr>
                <w:rFonts w:ascii="Britannic Bold" w:hAnsi="Britannic Bold"/>
                <w:sz w:val="24"/>
                <w:szCs w:val="24"/>
              </w:rPr>
              <w:t xml:space="preserve"> «un</w:t>
            </w:r>
            <w:proofErr w:type="gramEnd"/>
            <w:r w:rsidR="00B0373C" w:rsidRPr="00B0373C">
              <w:rPr>
                <w:rFonts w:ascii="Britannic Bold" w:hAnsi="Britannic Bold"/>
                <w:sz w:val="24"/>
                <w:szCs w:val="24"/>
              </w:rPr>
              <w:t xml:space="preserve"> casse-tête sécuritaire»</w:t>
            </w:r>
            <w:r w:rsidR="00476587">
              <w:rPr>
                <w:rFonts w:ascii="Britannic Bold" w:hAnsi="Britannic Bold"/>
                <w:sz w:val="24"/>
                <w:szCs w:val="24"/>
              </w:rPr>
              <w:t> »</w:t>
            </w:r>
            <w:r>
              <w:rPr>
                <w:rFonts w:ascii="Britannic Bold" w:hAnsi="Britannic Bold"/>
                <w:sz w:val="24"/>
                <w:szCs w:val="24"/>
              </w:rPr>
              <w:t xml:space="preserve">, </w:t>
            </w:r>
            <w:r w:rsidR="00423939" w:rsidRPr="00216AAF">
              <w:rPr>
                <w:rFonts w:ascii="Britannic Bold" w:hAnsi="Britannic Bold"/>
                <w:i/>
                <w:iCs/>
                <w:sz w:val="24"/>
                <w:szCs w:val="24"/>
              </w:rPr>
              <w:t>IFRI</w:t>
            </w:r>
            <w:r w:rsidR="00423939">
              <w:rPr>
                <w:rFonts w:ascii="Britannic Bold" w:hAnsi="Britannic Bold"/>
                <w:sz w:val="24"/>
                <w:szCs w:val="24"/>
              </w:rPr>
              <w:t xml:space="preserve">, Institut français des relations internationales, </w:t>
            </w:r>
            <w:r w:rsidR="00476587">
              <w:rPr>
                <w:rFonts w:ascii="Britannic Bold" w:hAnsi="Britannic Bold"/>
                <w:sz w:val="24"/>
                <w:szCs w:val="24"/>
              </w:rPr>
              <w:t>30.05.2023</w:t>
            </w:r>
            <w:r w:rsidR="003F6D7C">
              <w:rPr>
                <w:rFonts w:ascii="Britannic Bold" w:hAnsi="Britannic Bold"/>
                <w:sz w:val="24"/>
                <w:szCs w:val="24"/>
              </w:rPr>
              <w:t> ;</w:t>
            </w:r>
          </w:p>
        </w:tc>
      </w:tr>
      <w:tr w:rsidR="00A10D91" w:rsidRPr="00FD1709" w14:paraId="5B3DA5DA" w14:textId="77777777" w:rsidTr="006E24CD">
        <w:tc>
          <w:tcPr>
            <w:tcW w:w="7938" w:type="dxa"/>
            <w:gridSpan w:val="3"/>
          </w:tcPr>
          <w:p w14:paraId="31136AC8" w14:textId="77777777" w:rsidR="00A10D91" w:rsidRDefault="00A10D91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</w:p>
          <w:p w14:paraId="36CE977D" w14:textId="4C3CA485" w:rsidR="007170CA" w:rsidRPr="00D265CA" w:rsidRDefault="00641D11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  <w:r>
              <w:rPr>
                <w:rFonts w:ascii="Britannic Bold" w:hAnsi="Britannic Bold"/>
                <w:sz w:val="24"/>
                <w:szCs w:val="24"/>
              </w:rPr>
              <w:t>« </w:t>
            </w:r>
            <w:r w:rsidR="007170CA" w:rsidRPr="007170CA">
              <w:rPr>
                <w:rFonts w:ascii="Britannic Bold" w:hAnsi="Britannic Bold"/>
                <w:sz w:val="24"/>
                <w:szCs w:val="24"/>
              </w:rPr>
              <w:t xml:space="preserve">Munich massacre </w:t>
            </w:r>
            <w:proofErr w:type="spellStart"/>
            <w:r w:rsidR="007170CA" w:rsidRPr="007170CA">
              <w:rPr>
                <w:rFonts w:ascii="Britannic Bold" w:hAnsi="Britannic Bold"/>
                <w:sz w:val="24"/>
                <w:szCs w:val="24"/>
              </w:rPr>
              <w:t>was</w:t>
            </w:r>
            <w:proofErr w:type="spellEnd"/>
            <w:r w:rsidR="007170CA" w:rsidRPr="007170CA">
              <w:rPr>
                <w:rFonts w:ascii="Britannic Bold" w:hAnsi="Britannic Bold"/>
                <w:sz w:val="24"/>
                <w:szCs w:val="24"/>
              </w:rPr>
              <w:t xml:space="preserve"> the face of international </w:t>
            </w:r>
            <w:proofErr w:type="spellStart"/>
            <w:r w:rsidR="007170CA" w:rsidRPr="007170CA">
              <w:rPr>
                <w:rFonts w:ascii="Britannic Bold" w:hAnsi="Britannic Bold"/>
                <w:sz w:val="24"/>
                <w:szCs w:val="24"/>
              </w:rPr>
              <w:t>terrorism</w:t>
            </w:r>
            <w:proofErr w:type="spellEnd"/>
            <w:r w:rsidR="007170CA" w:rsidRPr="007170CA">
              <w:rPr>
                <w:rFonts w:ascii="Britannic Bold" w:hAnsi="Britannic Bold"/>
                <w:sz w:val="24"/>
                <w:szCs w:val="24"/>
              </w:rPr>
              <w:t xml:space="preserve"> in the 1970s</w:t>
            </w:r>
            <w:r>
              <w:rPr>
                <w:rFonts w:ascii="Britannic Bold" w:hAnsi="Britannic Bold"/>
                <w:sz w:val="24"/>
                <w:szCs w:val="24"/>
              </w:rPr>
              <w:t xml:space="preserve"> », </w:t>
            </w:r>
            <w:r w:rsidR="007170CA" w:rsidRPr="007170CA">
              <w:rPr>
                <w:rFonts w:ascii="Britannic Bold" w:hAnsi="Britannic Bold"/>
                <w:sz w:val="24"/>
                <w:szCs w:val="24"/>
              </w:rPr>
              <w:t>World English News</w:t>
            </w:r>
            <w:r w:rsidR="006E24CD">
              <w:rPr>
                <w:rFonts w:ascii="Britannic Bold" w:hAnsi="Britannic Bold"/>
                <w:sz w:val="24"/>
                <w:szCs w:val="24"/>
              </w:rPr>
              <w:t>, 26.06.2022 ;</w:t>
            </w:r>
          </w:p>
        </w:tc>
        <w:tc>
          <w:tcPr>
            <w:tcW w:w="2518" w:type="dxa"/>
          </w:tcPr>
          <w:p w14:paraId="2E9668C2" w14:textId="76BE913B" w:rsidR="00A10D91" w:rsidRDefault="00FB004C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  <w:r>
              <w:rPr>
                <w:rFonts w:ascii="Britannic Bold" w:hAnsi="Britannic Bold"/>
                <w:noProof/>
                <w:sz w:val="24"/>
                <w:szCs w:val="24"/>
              </w:rPr>
              <w:drawing>
                <wp:inline distT="0" distB="0" distL="0" distR="0" wp14:anchorId="302B08C8" wp14:editId="5DFF2D15">
                  <wp:extent cx="1107595" cy="1084520"/>
                  <wp:effectExtent l="0" t="0" r="0" b="1905"/>
                  <wp:docPr id="114978288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64" cy="1088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2EC855" w14:textId="4F1EF2BE" w:rsidR="000350D1" w:rsidRPr="00FD1709" w:rsidRDefault="000350D1" w:rsidP="00FD1709">
      <w:pPr>
        <w:tabs>
          <w:tab w:val="left" w:pos="6912"/>
        </w:tabs>
        <w:spacing w:line="360" w:lineRule="auto"/>
        <w:rPr>
          <w:rFonts w:ascii="Britannic Bold" w:hAnsi="Britannic Bold"/>
          <w:sz w:val="24"/>
          <w:szCs w:val="24"/>
        </w:rPr>
      </w:pPr>
    </w:p>
    <w:sectPr w:rsidR="000350D1" w:rsidRPr="00FD1709" w:rsidSect="00D265CA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7535BD"/>
    <w:multiLevelType w:val="hybridMultilevel"/>
    <w:tmpl w:val="BB3EB34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FB0582"/>
    <w:multiLevelType w:val="hybridMultilevel"/>
    <w:tmpl w:val="01C67BF6"/>
    <w:lvl w:ilvl="0" w:tplc="441E9642">
      <w:numFmt w:val="bullet"/>
      <w:lvlText w:val="-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81D4A"/>
    <w:multiLevelType w:val="hybridMultilevel"/>
    <w:tmpl w:val="3B9E8106"/>
    <w:lvl w:ilvl="0" w:tplc="E7F8CB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7628625">
    <w:abstractNumId w:val="2"/>
  </w:num>
  <w:num w:numId="2" w16cid:durableId="568422557">
    <w:abstractNumId w:val="0"/>
  </w:num>
  <w:num w:numId="3" w16cid:durableId="4907605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1BE"/>
    <w:rsid w:val="0003221D"/>
    <w:rsid w:val="000350D1"/>
    <w:rsid w:val="00074651"/>
    <w:rsid w:val="00083778"/>
    <w:rsid w:val="00087488"/>
    <w:rsid w:val="000C61BE"/>
    <w:rsid w:val="000F1F4A"/>
    <w:rsid w:val="00216AAF"/>
    <w:rsid w:val="00235BF5"/>
    <w:rsid w:val="00276C91"/>
    <w:rsid w:val="00291140"/>
    <w:rsid w:val="002967D4"/>
    <w:rsid w:val="002A3C8D"/>
    <w:rsid w:val="002E143F"/>
    <w:rsid w:val="00324738"/>
    <w:rsid w:val="003F0A30"/>
    <w:rsid w:val="003F6D7C"/>
    <w:rsid w:val="00423939"/>
    <w:rsid w:val="0042598D"/>
    <w:rsid w:val="004503FD"/>
    <w:rsid w:val="00453E36"/>
    <w:rsid w:val="00476587"/>
    <w:rsid w:val="00493849"/>
    <w:rsid w:val="004B309E"/>
    <w:rsid w:val="004D25CE"/>
    <w:rsid w:val="00531AD7"/>
    <w:rsid w:val="00596D73"/>
    <w:rsid w:val="005B4580"/>
    <w:rsid w:val="00641D11"/>
    <w:rsid w:val="006E24CD"/>
    <w:rsid w:val="006F67FE"/>
    <w:rsid w:val="007170CA"/>
    <w:rsid w:val="00786A31"/>
    <w:rsid w:val="007B5D4E"/>
    <w:rsid w:val="008A1A04"/>
    <w:rsid w:val="008E64F8"/>
    <w:rsid w:val="008F0670"/>
    <w:rsid w:val="008F1A09"/>
    <w:rsid w:val="00934ABE"/>
    <w:rsid w:val="009615D2"/>
    <w:rsid w:val="009678E6"/>
    <w:rsid w:val="00A10D91"/>
    <w:rsid w:val="00A73739"/>
    <w:rsid w:val="00A74B04"/>
    <w:rsid w:val="00AB0AE1"/>
    <w:rsid w:val="00AB0B11"/>
    <w:rsid w:val="00AF4821"/>
    <w:rsid w:val="00B0373C"/>
    <w:rsid w:val="00B1703A"/>
    <w:rsid w:val="00B303C0"/>
    <w:rsid w:val="00B31F3C"/>
    <w:rsid w:val="00B63642"/>
    <w:rsid w:val="00BF5819"/>
    <w:rsid w:val="00C03A23"/>
    <w:rsid w:val="00C26D92"/>
    <w:rsid w:val="00D265CA"/>
    <w:rsid w:val="00DD5451"/>
    <w:rsid w:val="00E92DE3"/>
    <w:rsid w:val="00EB6029"/>
    <w:rsid w:val="00EE52DB"/>
    <w:rsid w:val="00FB004C"/>
    <w:rsid w:val="00FD1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4094CF6"/>
  <w15:chartTrackingRefBased/>
  <w15:docId w15:val="{6CA81291-63B4-402E-AC90-2357134BA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96D73"/>
    <w:pPr>
      <w:ind w:left="720"/>
      <w:contextualSpacing/>
    </w:pPr>
  </w:style>
  <w:style w:type="table" w:styleId="Grilledutableau">
    <w:name w:val="Table Grid"/>
    <w:basedOn w:val="TableauNormal"/>
    <w:uiPriority w:val="39"/>
    <w:rsid w:val="00035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138</Words>
  <Characters>761</Characters>
  <Application>Microsoft Office Word</Application>
  <DocSecurity>0</DocSecurity>
  <Lines>6</Lines>
  <Paragraphs>1</Paragraphs>
  <ScaleCrop>false</ScaleCrop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perrine Gourio</dc:creator>
  <cp:keywords/>
  <dc:description/>
  <cp:lastModifiedBy>perrine Gourio</cp:lastModifiedBy>
  <cp:revision>2</cp:revision>
  <dcterms:created xsi:type="dcterms:W3CDTF">2024-03-22T10:10:00Z</dcterms:created>
  <dcterms:modified xsi:type="dcterms:W3CDTF">2024-03-22T10:10:00Z</dcterms:modified>
</cp:coreProperties>
</file>