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9D6F7" w14:textId="77777777" w:rsidR="000924D0" w:rsidRPr="00F25DA3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</w:p>
    <w:p w14:paraId="6D588B75" w14:textId="77777777" w:rsidR="0079276E" w:rsidRDefault="0079276E" w:rsidP="00B55B58">
      <w:pPr>
        <w:pStyle w:val="Corpsdetexte"/>
        <w:rPr>
          <w:noProof/>
        </w:rPr>
      </w:pPr>
    </w:p>
    <w:p w14:paraId="78EAFD83" w14:textId="77777777" w:rsidR="0079276E" w:rsidRPr="0079276E" w:rsidRDefault="0079276E" w:rsidP="00B55B58">
      <w:pPr>
        <w:pStyle w:val="Corpsdetexte"/>
      </w:pPr>
    </w:p>
    <w:p w14:paraId="6A0C8E16" w14:textId="77777777" w:rsidR="000924D0" w:rsidRDefault="00AE453F" w:rsidP="00B55B58">
      <w:pPr>
        <w:pStyle w:val="Corpsdetexte"/>
      </w:pPr>
      <w:r w:rsidRPr="000E0406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C7FD60C" wp14:editId="1F43524B">
                <wp:simplePos x="0" y="0"/>
                <wp:positionH relativeFrom="page">
                  <wp:posOffset>628650</wp:posOffset>
                </wp:positionH>
                <wp:positionV relativeFrom="page">
                  <wp:posOffset>1619250</wp:posOffset>
                </wp:positionV>
                <wp:extent cx="6915150" cy="9620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9620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6E350" id="Rectangle 2" o:spid="_x0000_s1026" style="position:absolute;margin-left:49.5pt;margin-top:127.5pt;width:544.5pt;height:75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" fillcolor="#000091 [3214]" strokecolor="#223431 [1604]" strokeweight="1pt">
                <w10:wrap anchorx="page" anchory="page"/>
              </v:rect>
            </w:pict>
          </mc:Fallback>
        </mc:AlternateContent>
      </w:r>
    </w:p>
    <w:p w14:paraId="7EB3D9CD" w14:textId="77777777" w:rsidR="001200FD" w:rsidRPr="000E0406" w:rsidRDefault="00954D45" w:rsidP="000E0406">
      <w:pPr>
        <w:pStyle w:val="Corpsdetexte"/>
        <w:ind w:left="284"/>
        <w:rPr>
          <w:b/>
          <w:color w:val="FFFFFF" w:themeColor="background1"/>
          <w:sz w:val="24"/>
          <w:szCs w:val="24"/>
        </w:rPr>
      </w:pPr>
      <w:r>
        <w:rPr>
          <w:b/>
          <w:noProof/>
          <w:color w:val="FFFFFF" w:themeColor="background1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B8C91B" wp14:editId="7008040C">
                <wp:simplePos x="0" y="0"/>
                <wp:positionH relativeFrom="column">
                  <wp:posOffset>187960</wp:posOffset>
                </wp:positionH>
                <wp:positionV relativeFrom="paragraph">
                  <wp:posOffset>161925</wp:posOffset>
                </wp:positionV>
                <wp:extent cx="238125" cy="0"/>
                <wp:effectExtent l="0" t="19050" r="47625" b="3810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355651" id="Connecteur droit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8pt,12.75pt" to="33.5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" strokecolor="#e1000f [3215]" strokeweight="4.5pt">
                <v:stroke joinstyle="miter"/>
              </v:line>
            </w:pict>
          </mc:Fallback>
        </mc:AlternateContent>
      </w:r>
    </w:p>
    <w:p w14:paraId="54B77852" w14:textId="77777777" w:rsidR="001200FD" w:rsidRPr="000E0406" w:rsidRDefault="000E0406" w:rsidP="000E0406">
      <w:pPr>
        <w:pStyle w:val="Corpsdetexte"/>
        <w:spacing w:line="360" w:lineRule="auto"/>
        <w:ind w:left="284"/>
        <w:rPr>
          <w:b/>
          <w:color w:val="FFFFFF" w:themeColor="background1"/>
          <w:sz w:val="32"/>
          <w:szCs w:val="24"/>
        </w:rPr>
      </w:pPr>
      <w:r w:rsidRPr="000E0406">
        <w:rPr>
          <w:b/>
          <w:color w:val="FFFFFF" w:themeColor="background1"/>
          <w:sz w:val="32"/>
          <w:szCs w:val="24"/>
        </w:rPr>
        <w:t>LLCER A</w:t>
      </w:r>
      <w:r w:rsidR="00C735F8">
        <w:rPr>
          <w:b/>
          <w:color w:val="FFFFFF" w:themeColor="background1"/>
          <w:sz w:val="32"/>
          <w:szCs w:val="24"/>
        </w:rPr>
        <w:t>nglais</w:t>
      </w:r>
    </w:p>
    <w:p w14:paraId="1D8FBC88" w14:textId="77777777" w:rsidR="002C53DF" w:rsidRPr="000E0406" w:rsidRDefault="000E0406" w:rsidP="000E0406">
      <w:pPr>
        <w:pStyle w:val="Corpsdetexte"/>
        <w:ind w:left="284"/>
        <w:rPr>
          <w:b/>
          <w:color w:val="FFFFFF" w:themeColor="background1"/>
          <w:sz w:val="24"/>
          <w:szCs w:val="24"/>
        </w:rPr>
      </w:pPr>
      <w:r w:rsidRPr="000E0406">
        <w:rPr>
          <w:b/>
          <w:color w:val="FFFFFF" w:themeColor="background1"/>
          <w:sz w:val="24"/>
          <w:szCs w:val="24"/>
        </w:rPr>
        <w:t>Épreuve orale</w:t>
      </w:r>
    </w:p>
    <w:p w14:paraId="2E405F9C" w14:textId="77777777" w:rsidR="000E0406" w:rsidRDefault="000E0406" w:rsidP="000E0406">
      <w:pPr>
        <w:pStyle w:val="Corpsdetexte"/>
        <w:ind w:left="284"/>
        <w:rPr>
          <w:b/>
          <w:color w:val="FFFFFF" w:themeColor="background1"/>
          <w:sz w:val="24"/>
          <w:szCs w:val="24"/>
        </w:rPr>
      </w:pPr>
    </w:p>
    <w:p w14:paraId="76A0B1F8" w14:textId="77777777" w:rsidR="000E0406" w:rsidRPr="000E0406" w:rsidRDefault="000E0406" w:rsidP="000E0406">
      <w:pPr>
        <w:pStyle w:val="Corpsdetexte"/>
        <w:ind w:left="284"/>
        <w:rPr>
          <w:b/>
          <w:sz w:val="24"/>
          <w:szCs w:val="24"/>
        </w:rPr>
      </w:pPr>
    </w:p>
    <w:p w14:paraId="0DD8702E" w14:textId="77777777" w:rsidR="000E0406" w:rsidRPr="000E0406" w:rsidRDefault="000E0406" w:rsidP="000E0406">
      <w:pPr>
        <w:pStyle w:val="Corpsdetexte"/>
        <w:ind w:left="284"/>
        <w:jc w:val="both"/>
        <w:rPr>
          <w:sz w:val="24"/>
          <w:szCs w:val="24"/>
        </w:rPr>
      </w:pPr>
      <w:r w:rsidRPr="000E0406">
        <w:rPr>
          <w:b/>
          <w:sz w:val="24"/>
          <w:szCs w:val="24"/>
        </w:rPr>
        <w:t xml:space="preserve">Candidat : </w:t>
      </w:r>
      <w:r w:rsidRPr="000E0406">
        <w:rPr>
          <w:sz w:val="24"/>
          <w:szCs w:val="24"/>
        </w:rPr>
        <w:t>_______________________________________________________________</w:t>
      </w:r>
    </w:p>
    <w:p w14:paraId="43545C91" w14:textId="77777777" w:rsidR="000E0406" w:rsidRPr="000E0406" w:rsidRDefault="000E0406" w:rsidP="000E0406">
      <w:pPr>
        <w:pStyle w:val="Corpsdetexte"/>
        <w:ind w:left="284"/>
        <w:jc w:val="both"/>
        <w:rPr>
          <w:b/>
          <w:sz w:val="24"/>
          <w:szCs w:val="24"/>
        </w:rPr>
      </w:pPr>
    </w:p>
    <w:p w14:paraId="167007F0" w14:textId="77777777" w:rsidR="000E0406" w:rsidRPr="000E0406" w:rsidRDefault="000E0406" w:rsidP="000E0406">
      <w:pPr>
        <w:pStyle w:val="Corpsdetexte"/>
        <w:ind w:left="284"/>
        <w:jc w:val="both"/>
        <w:rPr>
          <w:sz w:val="24"/>
          <w:szCs w:val="24"/>
        </w:rPr>
      </w:pPr>
      <w:r w:rsidRPr="000E0406">
        <w:rPr>
          <w:b/>
          <w:sz w:val="24"/>
          <w:szCs w:val="24"/>
        </w:rPr>
        <w:t xml:space="preserve">Thématique(s) :  </w:t>
      </w:r>
      <w:r w:rsidRPr="000E0406">
        <w:rPr>
          <w:sz w:val="24"/>
          <w:szCs w:val="24"/>
        </w:rPr>
        <w:t>__________________________________________________________</w:t>
      </w:r>
    </w:p>
    <w:p w14:paraId="62ED2CD2" w14:textId="77777777" w:rsidR="000E0406" w:rsidRPr="000E0406" w:rsidRDefault="000E0406" w:rsidP="000E0406">
      <w:pPr>
        <w:pStyle w:val="Corpsdetexte"/>
        <w:ind w:left="284"/>
        <w:jc w:val="both"/>
        <w:rPr>
          <w:b/>
          <w:sz w:val="24"/>
          <w:szCs w:val="24"/>
        </w:rPr>
      </w:pPr>
    </w:p>
    <w:p w14:paraId="3FDD5BB1" w14:textId="77777777" w:rsidR="000E0406" w:rsidRDefault="000E0406" w:rsidP="000E0406">
      <w:pPr>
        <w:pStyle w:val="Corpsdetexte"/>
        <w:ind w:left="284"/>
        <w:jc w:val="both"/>
        <w:rPr>
          <w:sz w:val="24"/>
          <w:szCs w:val="24"/>
        </w:rPr>
      </w:pPr>
      <w:r w:rsidRPr="000E0406">
        <w:rPr>
          <w:b/>
          <w:sz w:val="24"/>
          <w:szCs w:val="24"/>
        </w:rPr>
        <w:t>Problématique</w:t>
      </w:r>
      <w:r>
        <w:rPr>
          <w:b/>
          <w:sz w:val="24"/>
          <w:szCs w:val="24"/>
        </w:rPr>
        <w:t xml:space="preserve"> :  </w:t>
      </w:r>
      <w:r w:rsidRPr="000E0406">
        <w:rPr>
          <w:sz w:val="24"/>
          <w:szCs w:val="24"/>
        </w:rPr>
        <w:t>__________________________________________________________</w:t>
      </w:r>
    </w:p>
    <w:p w14:paraId="2A136241" w14:textId="77777777" w:rsidR="00954D45" w:rsidRDefault="00954D45" w:rsidP="000E0406">
      <w:pPr>
        <w:pStyle w:val="Corpsdetexte"/>
        <w:ind w:left="284"/>
        <w:jc w:val="both"/>
        <w:rPr>
          <w:sz w:val="24"/>
          <w:szCs w:val="24"/>
        </w:rPr>
      </w:pPr>
    </w:p>
    <w:p w14:paraId="44AD1FFE" w14:textId="77777777" w:rsidR="00954D45" w:rsidRDefault="00954D45" w:rsidP="000E0406">
      <w:pPr>
        <w:pStyle w:val="Corpsdetexte"/>
        <w:ind w:left="284"/>
        <w:jc w:val="both"/>
        <w:rPr>
          <w:b/>
          <w:sz w:val="24"/>
          <w:szCs w:val="24"/>
        </w:rPr>
      </w:pPr>
      <w:r w:rsidRPr="00954D45">
        <w:rPr>
          <w:b/>
          <w:sz w:val="24"/>
          <w:szCs w:val="24"/>
        </w:rPr>
        <w:t>Documents présentés :</w:t>
      </w:r>
    </w:p>
    <w:p w14:paraId="40B13EF2" w14:textId="77777777" w:rsidR="00AE453F" w:rsidRPr="00954D45" w:rsidRDefault="00AE453F" w:rsidP="000E0406">
      <w:pPr>
        <w:pStyle w:val="Corpsdetexte"/>
        <w:ind w:left="284"/>
        <w:jc w:val="both"/>
        <w:rPr>
          <w:b/>
          <w:sz w:val="24"/>
          <w:szCs w:val="24"/>
        </w:rPr>
      </w:pPr>
    </w:p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2310"/>
        <w:gridCol w:w="7378"/>
      </w:tblGrid>
      <w:tr w:rsidR="00954D45" w:rsidRPr="00CA0D93" w14:paraId="2292A27A" w14:textId="77777777" w:rsidTr="0058729A">
        <w:tc>
          <w:tcPr>
            <w:tcW w:w="2310" w:type="dxa"/>
            <w:vAlign w:val="center"/>
          </w:tcPr>
          <w:p w14:paraId="6AC8A46D" w14:textId="77777777" w:rsidR="00954D45" w:rsidRPr="00C735F8" w:rsidRDefault="00C735F8" w:rsidP="0058729A">
            <w:pPr>
              <w:pStyle w:val="Corpsdetexte"/>
              <w:rPr>
                <w:b/>
                <w:color w:val="E1000F" w:themeColor="text2"/>
                <w:sz w:val="24"/>
                <w:szCs w:val="24"/>
              </w:rPr>
            </w:pPr>
            <w:r w:rsidRPr="00C735F8">
              <w:rPr>
                <w:rFonts w:asciiTheme="minorHAnsi" w:hAnsiTheme="minorHAnsi" w:cstheme="minorHAnsi"/>
                <w:b/>
                <w:color w:val="E1000F" w:themeColor="text2"/>
                <w:sz w:val="24"/>
                <w:szCs w:val="24"/>
              </w:rPr>
              <w:t xml:space="preserve">Œuvre(s) </w:t>
            </w:r>
            <w:proofErr w:type="spellStart"/>
            <w:r w:rsidRPr="00C735F8">
              <w:rPr>
                <w:rFonts w:asciiTheme="minorHAnsi" w:hAnsiTheme="minorHAnsi" w:cstheme="minorHAnsi"/>
                <w:b/>
                <w:color w:val="E1000F" w:themeColor="text2"/>
                <w:sz w:val="24"/>
                <w:szCs w:val="24"/>
              </w:rPr>
              <w:t>integrale</w:t>
            </w:r>
            <w:proofErr w:type="spellEnd"/>
            <w:r w:rsidRPr="00C735F8">
              <w:rPr>
                <w:rFonts w:asciiTheme="minorHAnsi" w:hAnsiTheme="minorHAnsi" w:cstheme="minorHAnsi"/>
                <w:b/>
                <w:color w:val="E1000F" w:themeColor="text2"/>
                <w:sz w:val="24"/>
                <w:szCs w:val="24"/>
              </w:rPr>
              <w:t>(s)</w:t>
            </w:r>
          </w:p>
          <w:p w14:paraId="2E58D39F" w14:textId="77777777" w:rsidR="00954D45" w:rsidRPr="00954D45" w:rsidRDefault="00954D45" w:rsidP="0058729A">
            <w:pPr>
              <w:pStyle w:val="Corpsdetexte"/>
              <w:rPr>
                <w:b/>
                <w:color w:val="E1000F" w:themeColor="text2"/>
                <w:sz w:val="24"/>
                <w:szCs w:val="24"/>
              </w:rPr>
            </w:pPr>
            <w:r w:rsidRPr="00954D45">
              <w:rPr>
                <w:b/>
                <w:sz w:val="16"/>
                <w:szCs w:val="24"/>
              </w:rPr>
              <w:t>(au moins un</w:t>
            </w:r>
            <w:r w:rsidR="00C735F8">
              <w:rPr>
                <w:b/>
                <w:sz w:val="16"/>
                <w:szCs w:val="24"/>
              </w:rPr>
              <w:t xml:space="preserve">e, </w:t>
            </w:r>
            <w:r w:rsidR="00C735F8" w:rsidRPr="00C735F8">
              <w:rPr>
                <w:b/>
                <w:sz w:val="16"/>
                <w:szCs w:val="24"/>
              </w:rPr>
              <w:t>matérialisée par un extrait ou une illustration</w:t>
            </w:r>
            <w:r w:rsidRPr="00954D45">
              <w:rPr>
                <w:b/>
                <w:sz w:val="16"/>
                <w:szCs w:val="24"/>
              </w:rPr>
              <w:t>)</w:t>
            </w:r>
          </w:p>
        </w:tc>
        <w:tc>
          <w:tcPr>
            <w:tcW w:w="7378" w:type="dxa"/>
          </w:tcPr>
          <w:p w14:paraId="20BB5581" w14:textId="77777777" w:rsidR="00954D45" w:rsidRDefault="00954D45" w:rsidP="00AE453F">
            <w:pPr>
              <w:pStyle w:val="Corpsdetexte"/>
              <w:numPr>
                <w:ilvl w:val="0"/>
                <w:numId w:val="6"/>
              </w:numPr>
              <w:spacing w:before="240" w:line="480" w:lineRule="auto"/>
              <w:ind w:left="419" w:hanging="357"/>
              <w:jc w:val="both"/>
              <w:rPr>
                <w:sz w:val="24"/>
                <w:szCs w:val="24"/>
              </w:rPr>
            </w:pPr>
          </w:p>
          <w:p w14:paraId="4DCBE811" w14:textId="77777777" w:rsidR="00954D45" w:rsidRPr="00C735F8" w:rsidRDefault="00954D45" w:rsidP="00AE453F">
            <w:pPr>
              <w:pStyle w:val="Corpsdetexte"/>
              <w:numPr>
                <w:ilvl w:val="0"/>
                <w:numId w:val="6"/>
              </w:numPr>
              <w:spacing w:before="240" w:line="480" w:lineRule="auto"/>
              <w:ind w:left="419" w:hanging="357"/>
              <w:jc w:val="both"/>
              <w:rPr>
                <w:sz w:val="24"/>
                <w:szCs w:val="24"/>
              </w:rPr>
            </w:pPr>
          </w:p>
        </w:tc>
      </w:tr>
      <w:tr w:rsidR="00954D45" w:rsidRPr="00CA0D93" w14:paraId="4A6DFF0D" w14:textId="77777777" w:rsidTr="0058729A">
        <w:tc>
          <w:tcPr>
            <w:tcW w:w="2310" w:type="dxa"/>
            <w:vAlign w:val="center"/>
          </w:tcPr>
          <w:p w14:paraId="6E6FF50A" w14:textId="77777777" w:rsidR="00C735F8" w:rsidRDefault="00C735F8" w:rsidP="0058729A">
            <w:pPr>
              <w:pStyle w:val="Corpsdetexte"/>
              <w:rPr>
                <w:b/>
                <w:color w:val="E1000F" w:themeColor="text2"/>
                <w:sz w:val="24"/>
                <w:szCs w:val="24"/>
              </w:rPr>
            </w:pPr>
            <w:r>
              <w:rPr>
                <w:b/>
                <w:color w:val="E1000F" w:themeColor="text2"/>
                <w:sz w:val="24"/>
                <w:szCs w:val="24"/>
              </w:rPr>
              <w:t>Texte(s) l</w:t>
            </w:r>
            <w:r w:rsidRPr="00C735F8">
              <w:rPr>
                <w:b/>
                <w:color w:val="E1000F" w:themeColor="text2"/>
                <w:sz w:val="24"/>
                <w:szCs w:val="24"/>
              </w:rPr>
              <w:t>ittéraire(s)</w:t>
            </w:r>
          </w:p>
          <w:p w14:paraId="58186EDA" w14:textId="77777777" w:rsidR="00954D45" w:rsidRPr="00954D45" w:rsidRDefault="00954D45" w:rsidP="0058729A">
            <w:pPr>
              <w:pStyle w:val="Corpsdetexte"/>
              <w:rPr>
                <w:b/>
                <w:color w:val="E1000F" w:themeColor="text2"/>
                <w:sz w:val="24"/>
                <w:szCs w:val="24"/>
              </w:rPr>
            </w:pPr>
            <w:r w:rsidRPr="00954D45">
              <w:rPr>
                <w:b/>
                <w:sz w:val="16"/>
                <w:szCs w:val="24"/>
              </w:rPr>
              <w:t xml:space="preserve">(au </w:t>
            </w:r>
            <w:r w:rsidR="00C735F8">
              <w:rPr>
                <w:b/>
                <w:sz w:val="16"/>
                <w:szCs w:val="24"/>
              </w:rPr>
              <w:t>moins un</w:t>
            </w:r>
            <w:r w:rsidRPr="00954D45">
              <w:rPr>
                <w:b/>
                <w:sz w:val="16"/>
                <w:szCs w:val="24"/>
              </w:rPr>
              <w:t>)</w:t>
            </w:r>
          </w:p>
        </w:tc>
        <w:tc>
          <w:tcPr>
            <w:tcW w:w="7378" w:type="dxa"/>
          </w:tcPr>
          <w:p w14:paraId="3C618287" w14:textId="77777777" w:rsidR="00C735F8" w:rsidRDefault="00C735F8" w:rsidP="00AE453F">
            <w:pPr>
              <w:pStyle w:val="Corpsdetexte"/>
              <w:numPr>
                <w:ilvl w:val="0"/>
                <w:numId w:val="6"/>
              </w:numPr>
              <w:spacing w:before="240" w:line="480" w:lineRule="auto"/>
              <w:ind w:left="419" w:hanging="357"/>
              <w:jc w:val="both"/>
              <w:rPr>
                <w:sz w:val="24"/>
                <w:szCs w:val="24"/>
              </w:rPr>
            </w:pPr>
          </w:p>
          <w:p w14:paraId="03D94D03" w14:textId="77777777" w:rsidR="00954D45" w:rsidRDefault="00954D45" w:rsidP="00AE453F">
            <w:pPr>
              <w:pStyle w:val="Corpsdetexte"/>
              <w:numPr>
                <w:ilvl w:val="0"/>
                <w:numId w:val="6"/>
              </w:numPr>
              <w:spacing w:before="240" w:line="480" w:lineRule="auto"/>
              <w:ind w:left="419" w:hanging="357"/>
              <w:jc w:val="both"/>
              <w:rPr>
                <w:sz w:val="24"/>
                <w:szCs w:val="24"/>
              </w:rPr>
            </w:pPr>
          </w:p>
          <w:p w14:paraId="426C2902" w14:textId="77777777" w:rsidR="00954D45" w:rsidRPr="00954D45" w:rsidRDefault="00954D45" w:rsidP="00AE453F">
            <w:pPr>
              <w:pStyle w:val="Corpsdetexte"/>
              <w:numPr>
                <w:ilvl w:val="0"/>
                <w:numId w:val="6"/>
              </w:numPr>
              <w:spacing w:before="240" w:line="480" w:lineRule="auto"/>
              <w:ind w:left="419" w:hanging="357"/>
              <w:jc w:val="both"/>
              <w:rPr>
                <w:sz w:val="24"/>
                <w:szCs w:val="24"/>
              </w:rPr>
            </w:pPr>
          </w:p>
        </w:tc>
      </w:tr>
      <w:tr w:rsidR="00954D45" w:rsidRPr="00CA0D93" w14:paraId="2461FFC3" w14:textId="77777777" w:rsidTr="0058729A">
        <w:tc>
          <w:tcPr>
            <w:tcW w:w="2310" w:type="dxa"/>
            <w:vAlign w:val="center"/>
          </w:tcPr>
          <w:p w14:paraId="78DE80F1" w14:textId="77777777" w:rsidR="00C735F8" w:rsidRDefault="00C735F8" w:rsidP="0058729A">
            <w:pPr>
              <w:pStyle w:val="Corpsdetexte"/>
              <w:rPr>
                <w:b/>
                <w:color w:val="E1000F" w:themeColor="text2"/>
                <w:sz w:val="24"/>
                <w:szCs w:val="24"/>
              </w:rPr>
            </w:pPr>
            <w:r w:rsidRPr="00C735F8">
              <w:rPr>
                <w:b/>
                <w:color w:val="E1000F" w:themeColor="text2"/>
                <w:sz w:val="24"/>
                <w:szCs w:val="24"/>
              </w:rPr>
              <w:t>Œuvre(s)</w:t>
            </w:r>
          </w:p>
          <w:p w14:paraId="0B059AFC" w14:textId="77777777" w:rsidR="00C735F8" w:rsidRDefault="00C735F8" w:rsidP="0058729A">
            <w:pPr>
              <w:pStyle w:val="Corpsdetexte"/>
              <w:rPr>
                <w:b/>
                <w:color w:val="E1000F" w:themeColor="text2"/>
                <w:sz w:val="24"/>
                <w:szCs w:val="24"/>
              </w:rPr>
            </w:pPr>
            <w:proofErr w:type="gramStart"/>
            <w:r w:rsidRPr="00C735F8">
              <w:rPr>
                <w:b/>
                <w:color w:val="E1000F" w:themeColor="text2"/>
                <w:sz w:val="24"/>
                <w:szCs w:val="24"/>
              </w:rPr>
              <w:t>d’art</w:t>
            </w:r>
            <w:proofErr w:type="gramEnd"/>
            <w:r w:rsidRPr="00C735F8">
              <w:rPr>
                <w:b/>
                <w:color w:val="E1000F" w:themeColor="text2"/>
                <w:sz w:val="24"/>
                <w:szCs w:val="24"/>
              </w:rPr>
              <w:t xml:space="preserve"> visuel</w:t>
            </w:r>
          </w:p>
          <w:p w14:paraId="71176BB8" w14:textId="77777777" w:rsidR="00954D45" w:rsidRPr="00954D45" w:rsidRDefault="00954D45" w:rsidP="0058729A">
            <w:pPr>
              <w:pStyle w:val="Corpsdetexte"/>
              <w:rPr>
                <w:b/>
                <w:color w:val="E1000F" w:themeColor="text2"/>
                <w:sz w:val="24"/>
                <w:szCs w:val="24"/>
              </w:rPr>
            </w:pPr>
            <w:r w:rsidRPr="00954D45">
              <w:rPr>
                <w:b/>
                <w:sz w:val="16"/>
                <w:szCs w:val="24"/>
              </w:rPr>
              <w:t>(au plus deux)</w:t>
            </w:r>
          </w:p>
        </w:tc>
        <w:tc>
          <w:tcPr>
            <w:tcW w:w="7378" w:type="dxa"/>
          </w:tcPr>
          <w:p w14:paraId="2A8C5833" w14:textId="77777777" w:rsidR="00954D45" w:rsidRDefault="00954D45" w:rsidP="00AE453F">
            <w:pPr>
              <w:pStyle w:val="Corpsdetexte"/>
              <w:numPr>
                <w:ilvl w:val="0"/>
                <w:numId w:val="6"/>
              </w:numPr>
              <w:spacing w:before="240" w:line="480" w:lineRule="auto"/>
              <w:ind w:left="419" w:hanging="357"/>
              <w:jc w:val="both"/>
              <w:rPr>
                <w:sz w:val="24"/>
                <w:szCs w:val="24"/>
              </w:rPr>
            </w:pPr>
          </w:p>
          <w:p w14:paraId="652054CC" w14:textId="77777777" w:rsidR="00954D45" w:rsidRPr="00954D45" w:rsidRDefault="00954D45" w:rsidP="00AE453F">
            <w:pPr>
              <w:pStyle w:val="Corpsdetexte"/>
              <w:numPr>
                <w:ilvl w:val="0"/>
                <w:numId w:val="6"/>
              </w:numPr>
              <w:spacing w:before="240" w:line="480" w:lineRule="auto"/>
              <w:ind w:left="419" w:hanging="357"/>
              <w:jc w:val="both"/>
              <w:rPr>
                <w:sz w:val="24"/>
                <w:szCs w:val="24"/>
              </w:rPr>
            </w:pPr>
          </w:p>
        </w:tc>
      </w:tr>
      <w:tr w:rsidR="00C735F8" w:rsidRPr="00CA0D93" w14:paraId="0BB80763" w14:textId="77777777" w:rsidTr="0058729A">
        <w:tc>
          <w:tcPr>
            <w:tcW w:w="2310" w:type="dxa"/>
            <w:vAlign w:val="center"/>
          </w:tcPr>
          <w:p w14:paraId="5E9D93A9" w14:textId="77777777" w:rsidR="00C735F8" w:rsidRDefault="00C735F8" w:rsidP="0058729A">
            <w:pPr>
              <w:pStyle w:val="Corpsdetexte"/>
              <w:rPr>
                <w:b/>
                <w:color w:val="E1000F" w:themeColor="text2"/>
                <w:sz w:val="24"/>
                <w:szCs w:val="24"/>
              </w:rPr>
            </w:pPr>
            <w:r w:rsidRPr="00C735F8">
              <w:rPr>
                <w:b/>
                <w:color w:val="E1000F" w:themeColor="text2"/>
                <w:sz w:val="24"/>
                <w:szCs w:val="24"/>
              </w:rPr>
              <w:t>Texte(s)</w:t>
            </w:r>
          </w:p>
          <w:p w14:paraId="5E36A098" w14:textId="77777777" w:rsidR="00C735F8" w:rsidRDefault="00C735F8" w:rsidP="0058729A">
            <w:pPr>
              <w:pStyle w:val="Corpsdetexte"/>
              <w:rPr>
                <w:b/>
                <w:color w:val="E1000F" w:themeColor="text2"/>
                <w:sz w:val="24"/>
                <w:szCs w:val="24"/>
              </w:rPr>
            </w:pPr>
            <w:proofErr w:type="gramStart"/>
            <w:r w:rsidRPr="00C735F8">
              <w:rPr>
                <w:b/>
                <w:color w:val="E1000F" w:themeColor="text2"/>
                <w:sz w:val="24"/>
                <w:szCs w:val="24"/>
              </w:rPr>
              <w:t>non</w:t>
            </w:r>
            <w:proofErr w:type="gramEnd"/>
            <w:r w:rsidRPr="00C735F8">
              <w:rPr>
                <w:b/>
                <w:color w:val="E1000F" w:themeColor="text2"/>
                <w:sz w:val="24"/>
                <w:szCs w:val="24"/>
              </w:rPr>
              <w:t>-littéraire(s)</w:t>
            </w:r>
          </w:p>
          <w:p w14:paraId="70BBDE21" w14:textId="77777777" w:rsidR="00C735F8" w:rsidRPr="00954D45" w:rsidRDefault="00C735F8" w:rsidP="0058729A">
            <w:pPr>
              <w:pStyle w:val="Corpsdetexte"/>
              <w:rPr>
                <w:b/>
                <w:color w:val="E1000F" w:themeColor="text2"/>
                <w:sz w:val="24"/>
                <w:szCs w:val="24"/>
              </w:rPr>
            </w:pPr>
            <w:r w:rsidRPr="00954D45">
              <w:rPr>
                <w:b/>
                <w:sz w:val="16"/>
                <w:szCs w:val="24"/>
              </w:rPr>
              <w:t xml:space="preserve">(au </w:t>
            </w:r>
            <w:r>
              <w:rPr>
                <w:b/>
                <w:sz w:val="16"/>
                <w:szCs w:val="24"/>
              </w:rPr>
              <w:t>moins un</w:t>
            </w:r>
            <w:r w:rsidRPr="00954D45">
              <w:rPr>
                <w:b/>
                <w:sz w:val="16"/>
                <w:szCs w:val="24"/>
              </w:rPr>
              <w:t>)</w:t>
            </w:r>
          </w:p>
        </w:tc>
        <w:tc>
          <w:tcPr>
            <w:tcW w:w="7378" w:type="dxa"/>
          </w:tcPr>
          <w:p w14:paraId="72457BF1" w14:textId="77777777" w:rsidR="00C735F8" w:rsidRDefault="00C735F8" w:rsidP="00AE453F">
            <w:pPr>
              <w:pStyle w:val="Corpsdetexte"/>
              <w:numPr>
                <w:ilvl w:val="0"/>
                <w:numId w:val="6"/>
              </w:numPr>
              <w:spacing w:before="240" w:line="480" w:lineRule="auto"/>
              <w:ind w:left="419" w:hanging="357"/>
              <w:jc w:val="both"/>
              <w:rPr>
                <w:sz w:val="24"/>
                <w:szCs w:val="24"/>
              </w:rPr>
            </w:pPr>
          </w:p>
          <w:p w14:paraId="6EB0B260" w14:textId="77777777" w:rsidR="00C735F8" w:rsidRPr="00954D45" w:rsidRDefault="00C735F8" w:rsidP="00AE453F">
            <w:pPr>
              <w:pStyle w:val="Corpsdetexte"/>
              <w:numPr>
                <w:ilvl w:val="0"/>
                <w:numId w:val="6"/>
              </w:numPr>
              <w:spacing w:before="240" w:line="480" w:lineRule="auto"/>
              <w:ind w:left="419" w:hanging="357"/>
              <w:jc w:val="both"/>
              <w:rPr>
                <w:sz w:val="24"/>
                <w:szCs w:val="24"/>
              </w:rPr>
            </w:pPr>
          </w:p>
        </w:tc>
      </w:tr>
    </w:tbl>
    <w:p w14:paraId="2E0013D8" w14:textId="77777777" w:rsidR="00954D45" w:rsidRDefault="00954D45" w:rsidP="000E0406">
      <w:pPr>
        <w:pStyle w:val="Corpsdetexte"/>
        <w:ind w:left="284"/>
        <w:jc w:val="both"/>
        <w:rPr>
          <w:sz w:val="24"/>
          <w:szCs w:val="24"/>
        </w:rPr>
      </w:pPr>
    </w:p>
    <w:p w14:paraId="540605C2" w14:textId="77777777" w:rsidR="00954D45" w:rsidRDefault="00954D45" w:rsidP="000E0406">
      <w:pPr>
        <w:pStyle w:val="Corpsdetexte"/>
        <w:ind w:left="284"/>
        <w:jc w:val="both"/>
        <w:rPr>
          <w:sz w:val="24"/>
          <w:szCs w:val="24"/>
        </w:rPr>
        <w:sectPr w:rsidR="00954D45" w:rsidSect="007F435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284" w:right="964" w:bottom="964" w:left="964" w:header="720" w:footer="340" w:gutter="0"/>
          <w:cols w:space="720"/>
          <w:docGrid w:linePitch="299"/>
        </w:sectPr>
      </w:pPr>
    </w:p>
    <w:p w14:paraId="0617B77A" w14:textId="77777777" w:rsidR="00954D45" w:rsidRPr="00954D45" w:rsidRDefault="00954D45" w:rsidP="000E0406">
      <w:pPr>
        <w:pStyle w:val="Corpsdetexte"/>
        <w:ind w:left="284"/>
        <w:jc w:val="both"/>
        <w:rPr>
          <w:b/>
          <w:sz w:val="24"/>
          <w:szCs w:val="24"/>
        </w:rPr>
      </w:pPr>
      <w:r w:rsidRPr="00954D45">
        <w:rPr>
          <w:b/>
          <w:sz w:val="24"/>
          <w:szCs w:val="24"/>
        </w:rPr>
        <w:t>Le professeur,</w:t>
      </w:r>
    </w:p>
    <w:p w14:paraId="56E6682F" w14:textId="77777777" w:rsidR="00954D45" w:rsidRPr="00954D45" w:rsidRDefault="00954D45" w:rsidP="000E0406">
      <w:pPr>
        <w:pStyle w:val="Corpsdetexte"/>
        <w:ind w:left="284"/>
        <w:jc w:val="both"/>
        <w:rPr>
          <w:sz w:val="16"/>
          <w:szCs w:val="24"/>
        </w:rPr>
      </w:pPr>
      <w:r w:rsidRPr="00954D45">
        <w:rPr>
          <w:sz w:val="16"/>
          <w:szCs w:val="24"/>
        </w:rPr>
        <w:t>(</w:t>
      </w:r>
      <w:proofErr w:type="gramStart"/>
      <w:r w:rsidRPr="00954D45">
        <w:rPr>
          <w:sz w:val="16"/>
          <w:szCs w:val="24"/>
        </w:rPr>
        <w:t>nom</w:t>
      </w:r>
      <w:proofErr w:type="gramEnd"/>
      <w:r w:rsidRPr="00954D45">
        <w:rPr>
          <w:sz w:val="16"/>
          <w:szCs w:val="24"/>
        </w:rPr>
        <w:t xml:space="preserve"> et signature)</w:t>
      </w:r>
    </w:p>
    <w:p w14:paraId="6037BB00" w14:textId="77777777" w:rsidR="00954D45" w:rsidRPr="00954D45" w:rsidRDefault="00954D45" w:rsidP="000E0406">
      <w:pPr>
        <w:pStyle w:val="Corpsdetexte"/>
        <w:ind w:left="284"/>
        <w:jc w:val="both"/>
        <w:rPr>
          <w:b/>
          <w:sz w:val="24"/>
          <w:szCs w:val="24"/>
        </w:rPr>
      </w:pPr>
      <w:r>
        <w:rPr>
          <w:sz w:val="24"/>
          <w:szCs w:val="24"/>
        </w:rPr>
        <w:br w:type="column"/>
      </w:r>
      <w:r w:rsidRPr="00954D45">
        <w:rPr>
          <w:b/>
          <w:sz w:val="24"/>
          <w:szCs w:val="24"/>
        </w:rPr>
        <w:t>L’établissement</w:t>
      </w:r>
    </w:p>
    <w:p w14:paraId="550DC65E" w14:textId="77777777" w:rsidR="00954D45" w:rsidRPr="00954D45" w:rsidRDefault="00954D45" w:rsidP="000E0406">
      <w:pPr>
        <w:pStyle w:val="Corpsdetexte"/>
        <w:ind w:left="284"/>
        <w:jc w:val="both"/>
        <w:rPr>
          <w:sz w:val="16"/>
          <w:szCs w:val="24"/>
        </w:rPr>
      </w:pPr>
      <w:r w:rsidRPr="00954D45">
        <w:rPr>
          <w:sz w:val="16"/>
          <w:szCs w:val="24"/>
        </w:rPr>
        <w:t>(</w:t>
      </w:r>
      <w:proofErr w:type="gramStart"/>
      <w:r w:rsidRPr="00954D45">
        <w:rPr>
          <w:sz w:val="16"/>
          <w:szCs w:val="24"/>
        </w:rPr>
        <w:t>cachet</w:t>
      </w:r>
      <w:proofErr w:type="gramEnd"/>
      <w:r w:rsidRPr="00954D45">
        <w:rPr>
          <w:sz w:val="16"/>
          <w:szCs w:val="24"/>
        </w:rPr>
        <w:t>)</w:t>
      </w:r>
    </w:p>
    <w:sectPr w:rsidR="00954D45" w:rsidRPr="00954D45" w:rsidSect="007F4358">
      <w:type w:val="continuous"/>
      <w:pgSz w:w="11910" w:h="16840"/>
      <w:pgMar w:top="964" w:right="964" w:bottom="964" w:left="964" w:header="720" w:footer="720" w:gutter="0"/>
      <w:cols w:num="2"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3E285" w14:textId="77777777" w:rsidR="007D23AA" w:rsidRDefault="007D23AA" w:rsidP="0079276E">
      <w:r>
        <w:separator/>
      </w:r>
    </w:p>
  </w:endnote>
  <w:endnote w:type="continuationSeparator" w:id="0">
    <w:p w14:paraId="18B5BE95" w14:textId="77777777" w:rsidR="007D23AA" w:rsidRDefault="007D23AA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E69ED" w14:textId="77777777" w:rsidR="00CA0D93" w:rsidRDefault="00CA0D9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15537" w14:textId="77777777" w:rsidR="005A36DC" w:rsidRPr="00A405FA" w:rsidRDefault="005A36DC" w:rsidP="005A36DC">
    <w:pPr>
      <w:pStyle w:val="PieddePage0"/>
      <w:spacing w:line="240" w:lineRule="auto"/>
      <w:jc w:val="center"/>
      <w:rPr>
        <w:sz w:val="16"/>
        <w:szCs w:val="16"/>
      </w:rPr>
    </w:pPr>
    <w:r>
      <w:rPr>
        <w:sz w:val="16"/>
        <w:szCs w:val="16"/>
      </w:rPr>
      <w:t>Académie de Toulouse – Inspection Pédagogique Régionale de Langues Vivantes – Anglais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38F06" w14:textId="77777777" w:rsidR="00CA0D93" w:rsidRDefault="00CA0D9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7504E" w14:textId="77777777" w:rsidR="007D23AA" w:rsidRDefault="007D23AA" w:rsidP="0079276E">
      <w:r>
        <w:separator/>
      </w:r>
    </w:p>
  </w:footnote>
  <w:footnote w:type="continuationSeparator" w:id="0">
    <w:p w14:paraId="338D7186" w14:textId="77777777" w:rsidR="007D23AA" w:rsidRDefault="007D23AA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EEA8A" w14:textId="77777777" w:rsidR="00CA0D93" w:rsidRDefault="00CA0D9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5E3D4" w14:textId="2CF37080" w:rsidR="00AE453F" w:rsidRPr="000E0406" w:rsidRDefault="000E0406" w:rsidP="00AE453F">
    <w:pPr>
      <w:pStyle w:val="ServiceInfoHeader"/>
      <w:rPr>
        <w:lang w:val="fr-FR"/>
      </w:rPr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6AC10EAF" wp14:editId="0B5D3076">
          <wp:simplePos x="0" y="0"/>
          <wp:positionH relativeFrom="column">
            <wp:posOffset>-146685</wp:posOffset>
          </wp:positionH>
          <wp:positionV relativeFrom="paragraph">
            <wp:posOffset>-122555</wp:posOffset>
          </wp:positionV>
          <wp:extent cx="1641475" cy="1337945"/>
          <wp:effectExtent l="0" t="0" r="0" b="0"/>
          <wp:wrapSquare wrapText="bothSides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475" cy="1337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453F" w:rsidRPr="00AE453F">
      <w:rPr>
        <w:lang w:val="fr-FR"/>
      </w:rPr>
      <w:t xml:space="preserve"> </w:t>
    </w:r>
    <w:r w:rsidR="00AE453F">
      <w:rPr>
        <w:lang w:val="fr-FR"/>
      </w:rPr>
      <w:t>Baccalauréat session 202</w:t>
    </w:r>
    <w:r w:rsidR="00CA0D93">
      <w:rPr>
        <w:lang w:val="fr-FR"/>
      </w:rPr>
      <w:t>5</w:t>
    </w:r>
  </w:p>
  <w:p w14:paraId="62E22F1B" w14:textId="77777777" w:rsidR="000E0406" w:rsidRPr="00936E45" w:rsidRDefault="000E0406" w:rsidP="000E0406">
    <w:pPr>
      <w:pStyle w:val="En-tte"/>
      <w:rPr>
        <w:lang w:val="fr-FR"/>
      </w:rPr>
    </w:pPr>
  </w:p>
  <w:p w14:paraId="1A35F8A6" w14:textId="77777777"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56746" w14:textId="77777777" w:rsidR="00CA0D93" w:rsidRDefault="00CA0D9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B0D55"/>
    <w:multiLevelType w:val="hybridMultilevel"/>
    <w:tmpl w:val="F572AD9C"/>
    <w:lvl w:ilvl="0" w:tplc="F73AEF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3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12713"/>
    <w:multiLevelType w:val="hybridMultilevel"/>
    <w:tmpl w:val="795E9E5C"/>
    <w:lvl w:ilvl="0" w:tplc="F73AEF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188278">
    <w:abstractNumId w:val="2"/>
  </w:num>
  <w:num w:numId="2" w16cid:durableId="1105540478">
    <w:abstractNumId w:val="3"/>
  </w:num>
  <w:num w:numId="3" w16cid:durableId="1257009805">
    <w:abstractNumId w:val="4"/>
  </w:num>
  <w:num w:numId="4" w16cid:durableId="600724632">
    <w:abstractNumId w:val="1"/>
  </w:num>
  <w:num w:numId="5" w16cid:durableId="442649964">
    <w:abstractNumId w:val="0"/>
  </w:num>
  <w:num w:numId="6" w16cid:durableId="8639071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406"/>
    <w:rsid w:val="00010CB5"/>
    <w:rsid w:val="00015220"/>
    <w:rsid w:val="00046EC0"/>
    <w:rsid w:val="00081F5E"/>
    <w:rsid w:val="000824D2"/>
    <w:rsid w:val="00090C61"/>
    <w:rsid w:val="000924D0"/>
    <w:rsid w:val="000B3452"/>
    <w:rsid w:val="000B4E82"/>
    <w:rsid w:val="000D2AE2"/>
    <w:rsid w:val="000E0406"/>
    <w:rsid w:val="001200FD"/>
    <w:rsid w:val="001648E4"/>
    <w:rsid w:val="001C79E5"/>
    <w:rsid w:val="001F209A"/>
    <w:rsid w:val="001F3E38"/>
    <w:rsid w:val="00202B2A"/>
    <w:rsid w:val="00265202"/>
    <w:rsid w:val="00290741"/>
    <w:rsid w:val="00290CE8"/>
    <w:rsid w:val="00293194"/>
    <w:rsid w:val="002C53DF"/>
    <w:rsid w:val="002F0804"/>
    <w:rsid w:val="003240AC"/>
    <w:rsid w:val="003A7BC3"/>
    <w:rsid w:val="003D1DE1"/>
    <w:rsid w:val="003D7B23"/>
    <w:rsid w:val="0042101F"/>
    <w:rsid w:val="004519E3"/>
    <w:rsid w:val="004529DA"/>
    <w:rsid w:val="00452D76"/>
    <w:rsid w:val="004608CD"/>
    <w:rsid w:val="004936AF"/>
    <w:rsid w:val="004C7346"/>
    <w:rsid w:val="004D0D46"/>
    <w:rsid w:val="004D1619"/>
    <w:rsid w:val="004D1F97"/>
    <w:rsid w:val="004E7415"/>
    <w:rsid w:val="0052372A"/>
    <w:rsid w:val="00533FB0"/>
    <w:rsid w:val="00572755"/>
    <w:rsid w:val="0058729A"/>
    <w:rsid w:val="005972E3"/>
    <w:rsid w:val="005A36DC"/>
    <w:rsid w:val="005B11B6"/>
    <w:rsid w:val="005B6F0D"/>
    <w:rsid w:val="005C4846"/>
    <w:rsid w:val="005D0DE6"/>
    <w:rsid w:val="005F2E98"/>
    <w:rsid w:val="00601526"/>
    <w:rsid w:val="00625D93"/>
    <w:rsid w:val="00651077"/>
    <w:rsid w:val="006722EF"/>
    <w:rsid w:val="006859B0"/>
    <w:rsid w:val="006A4ADA"/>
    <w:rsid w:val="006D502A"/>
    <w:rsid w:val="006E174F"/>
    <w:rsid w:val="0079276E"/>
    <w:rsid w:val="007B4F8D"/>
    <w:rsid w:val="007B6F11"/>
    <w:rsid w:val="007D23AA"/>
    <w:rsid w:val="007E2D34"/>
    <w:rsid w:val="007F1724"/>
    <w:rsid w:val="007F4358"/>
    <w:rsid w:val="00807CCD"/>
    <w:rsid w:val="0081060F"/>
    <w:rsid w:val="00822782"/>
    <w:rsid w:val="00851458"/>
    <w:rsid w:val="008A73FE"/>
    <w:rsid w:val="00901061"/>
    <w:rsid w:val="00903858"/>
    <w:rsid w:val="00930B38"/>
    <w:rsid w:val="00936712"/>
    <w:rsid w:val="00936E45"/>
    <w:rsid w:val="00941377"/>
    <w:rsid w:val="00954508"/>
    <w:rsid w:val="00954D45"/>
    <w:rsid w:val="0096144B"/>
    <w:rsid w:val="00992DBA"/>
    <w:rsid w:val="009C0C96"/>
    <w:rsid w:val="009F56A7"/>
    <w:rsid w:val="00A10A83"/>
    <w:rsid w:val="00A1486F"/>
    <w:rsid w:val="00A30EA6"/>
    <w:rsid w:val="00A405FA"/>
    <w:rsid w:val="00A40F20"/>
    <w:rsid w:val="00A56160"/>
    <w:rsid w:val="00A84CCB"/>
    <w:rsid w:val="00A86463"/>
    <w:rsid w:val="00AE453F"/>
    <w:rsid w:val="00AE48FE"/>
    <w:rsid w:val="00AF1D5B"/>
    <w:rsid w:val="00B26C3D"/>
    <w:rsid w:val="00B3201A"/>
    <w:rsid w:val="00B46AF7"/>
    <w:rsid w:val="00B55B58"/>
    <w:rsid w:val="00B572D3"/>
    <w:rsid w:val="00B77AFD"/>
    <w:rsid w:val="00B8124A"/>
    <w:rsid w:val="00B95844"/>
    <w:rsid w:val="00B96882"/>
    <w:rsid w:val="00B97A63"/>
    <w:rsid w:val="00C220A3"/>
    <w:rsid w:val="00C66322"/>
    <w:rsid w:val="00C67312"/>
    <w:rsid w:val="00C735F8"/>
    <w:rsid w:val="00C7451D"/>
    <w:rsid w:val="00CA0D93"/>
    <w:rsid w:val="00CC0FE7"/>
    <w:rsid w:val="00CD5E65"/>
    <w:rsid w:val="00CE16E3"/>
    <w:rsid w:val="00D10C52"/>
    <w:rsid w:val="00D3730B"/>
    <w:rsid w:val="00D96935"/>
    <w:rsid w:val="00DA2090"/>
    <w:rsid w:val="00DC70E8"/>
    <w:rsid w:val="00DD482C"/>
    <w:rsid w:val="00DD50D6"/>
    <w:rsid w:val="00E05336"/>
    <w:rsid w:val="00E2515B"/>
    <w:rsid w:val="00E33D36"/>
    <w:rsid w:val="00E669F0"/>
    <w:rsid w:val="00E84AC3"/>
    <w:rsid w:val="00EF5CF0"/>
    <w:rsid w:val="00F043B7"/>
    <w:rsid w:val="00F22CF7"/>
    <w:rsid w:val="00F25DA3"/>
    <w:rsid w:val="00F261BB"/>
    <w:rsid w:val="00F4158C"/>
    <w:rsid w:val="00F538B2"/>
    <w:rsid w:val="00F542FC"/>
    <w:rsid w:val="00F677CE"/>
    <w:rsid w:val="00F7722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E34D2"/>
  <w15:docId w15:val="{49CCC708-5B89-4232-A048-213EA5BE9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customStyle="1" w:styleId="Paragraphestandard">
    <w:name w:val="[Paragraphe standard]"/>
    <w:basedOn w:val="Normal"/>
    <w:uiPriority w:val="99"/>
    <w:rsid w:val="00DC70E8"/>
    <w:pPr>
      <w:widowControl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tephanie/Library/Group%20Containers/UBF8T346G9.Office/User%20Content.localized/Templates.localized/Courrier%20secre&#769;tariat.dotx" TargetMode="Externa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A0C3DC-F828-4AA5-9F0E-B31B76EFF7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67B5EB-4675-49B2-BD93-0FCF4C45B8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70F4D3-3835-4E20-8E33-5C8D4C70B233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4.xml><?xml version="1.0" encoding="utf-8"?>
<ds:datastoreItem xmlns:ds="http://schemas.openxmlformats.org/officeDocument/2006/customXml" ds:itemID="{23EA2E09-2324-4F3F-8189-00D8B279C9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 secrétariat.dotx</Template>
  <TotalTime>0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 Bouaniche</dc:creator>
  <cp:lastModifiedBy>Stéphanie Cazaux</cp:lastModifiedBy>
  <cp:revision>2</cp:revision>
  <dcterms:created xsi:type="dcterms:W3CDTF">2025-02-14T13:47:00Z</dcterms:created>
  <dcterms:modified xsi:type="dcterms:W3CDTF">2025-02-14T13:47:00Z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