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artable"/>
        <w:spacing w:lineRule="auto" w:line="240"/>
        <w:rPr>
          <w:rFonts w:ascii="Calibri" w:hAnsi="Calibri" w:cs="Calibri" w:asciiTheme="minorHAnsi" w:cstheme="minorHAnsi" w:hAnsiTheme="minorHAnsi"/>
          <w:b/>
          <w:b/>
          <w:bCs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sz w:val="32"/>
          <w:szCs w:val="32"/>
          <w:u w:val="single"/>
        </w:rPr>
        <w:t>Thème </w:t>
      </w:r>
      <w:r>
        <w:rPr>
          <w:rFonts w:cs="Calibri" w:ascii="Calibri" w:hAnsi="Calibri" w:asciiTheme="minorHAnsi" w:cstheme="minorHAnsi" w:hAnsiTheme="minorHAnsi"/>
          <w:b/>
          <w:bCs/>
          <w:sz w:val="32"/>
          <w:szCs w:val="32"/>
        </w:rPr>
        <w:t>: Droites perpendiculaires et droites parallèles en 6ème</w:t>
      </w:r>
    </w:p>
    <w:p>
      <w:pPr>
        <w:pStyle w:val="Cartable"/>
        <w:numPr>
          <w:ilvl w:val="0"/>
          <w:numId w:val="1"/>
        </w:numPr>
        <w:spacing w:lineRule="auto" w:line="24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Reconnaitre, nommer, noter</w:t>
      </w:r>
    </w:p>
    <w:tbl>
      <w:tblPr>
        <w:tblStyle w:val="Grilledutableau"/>
        <w:tblW w:w="111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712"/>
        <w:gridCol w:w="3713"/>
        <w:gridCol w:w="3713"/>
      </w:tblGrid>
      <w:tr>
        <w:trPr/>
        <w:tc>
          <w:tcPr>
            <w:tcW w:w="3712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G1</w:t>
            </w:r>
          </w:p>
        </w:tc>
        <w:tc>
          <w:tcPr>
            <w:tcW w:w="3713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G2</w:t>
            </w:r>
          </w:p>
        </w:tc>
        <w:tc>
          <w:tcPr>
            <w:tcW w:w="3713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G3</w:t>
            </w:r>
          </w:p>
        </w:tc>
      </w:tr>
      <w:tr>
        <w:trPr/>
        <w:tc>
          <w:tcPr>
            <w:tcW w:w="3712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Plusieurs figures simples</w:t>
            </w:r>
          </w:p>
          <w:p>
            <w:pPr>
              <w:pStyle w:val="Cartable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Peu de figures complexes</w:t>
            </w:r>
          </w:p>
        </w:tc>
        <w:tc>
          <w:tcPr>
            <w:tcW w:w="3713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Autant de figures simples que de figures complexes</w:t>
            </w:r>
          </w:p>
        </w:tc>
        <w:tc>
          <w:tcPr>
            <w:tcW w:w="3713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Un exemple de figures simples</w:t>
            </w:r>
          </w:p>
          <w:p>
            <w:pPr>
              <w:pStyle w:val="Cartable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Puis des figures complexes</w:t>
            </w:r>
          </w:p>
        </w:tc>
      </w:tr>
    </w:tbl>
    <w:p>
      <w:pPr>
        <w:pStyle w:val="Cartable"/>
        <w:spacing w:lineRule="auto" w:line="24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Cartable"/>
        <w:numPr>
          <w:ilvl w:val="0"/>
          <w:numId w:val="1"/>
        </w:numPr>
        <w:spacing w:lineRule="auto" w:line="24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Construction de droites perpendiculaires et codages</w:t>
      </w:r>
    </w:p>
    <w:tbl>
      <w:tblPr>
        <w:tblStyle w:val="Grilledutableau"/>
        <w:tblW w:w="111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712"/>
        <w:gridCol w:w="3713"/>
        <w:gridCol w:w="3713"/>
      </w:tblGrid>
      <w:tr>
        <w:trPr/>
        <w:tc>
          <w:tcPr>
            <w:tcW w:w="3712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G1</w:t>
            </w:r>
          </w:p>
        </w:tc>
        <w:tc>
          <w:tcPr>
            <w:tcW w:w="3713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G2</w:t>
            </w:r>
          </w:p>
        </w:tc>
        <w:tc>
          <w:tcPr>
            <w:tcW w:w="3713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G3</w:t>
            </w:r>
          </w:p>
        </w:tc>
      </w:tr>
      <w:tr>
        <w:trPr/>
        <w:tc>
          <w:tcPr>
            <w:tcW w:w="3712" w:type="dxa"/>
            <w:tcBorders/>
          </w:tcPr>
          <w:p>
            <w:pPr>
              <w:pStyle w:val="Cartable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Tracé à main levée</w:t>
            </w:r>
          </w:p>
          <w:p>
            <w:pPr>
              <w:pStyle w:val="Cartable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Tracé avec l’équerre</w:t>
            </w:r>
          </w:p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Dans plusieurs figures simples et quelques figures plus complexes.</w:t>
            </w:r>
          </w:p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713" w:type="dxa"/>
            <w:tcBorders/>
          </w:tcPr>
          <w:p>
            <w:pPr>
              <w:pStyle w:val="Cartable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Tracé à main levée en question flash</w:t>
            </w:r>
          </w:p>
          <w:p>
            <w:pPr>
              <w:pStyle w:val="Cartable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Tracé avec l’équerre dans plusieurs figures simples et quelques figures plus complexes</w:t>
            </w:r>
          </w:p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713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Tracé avec l’équerre dans quelques figures simples et plusieurs figures complexes.</w:t>
            </w:r>
          </w:p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712" w:type="dxa"/>
            <w:tcBorders/>
            <w:shd w:color="auto" w:fill="92CDDC" w:themeFill="accent5" w:themeFillTint="99" w:val="clear"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Grande disponibilité de l’enseignant.</w:t>
            </w:r>
          </w:p>
        </w:tc>
        <w:tc>
          <w:tcPr>
            <w:tcW w:w="3713" w:type="dxa"/>
            <w:tcBorders/>
            <w:shd w:color="auto" w:fill="92CDDC" w:themeFill="accent5" w:themeFillTint="99" w:val="clear"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Soutien de l’enseignant aux élèves rencontrant des difficultés.</w:t>
            </w:r>
          </w:p>
        </w:tc>
        <w:tc>
          <w:tcPr>
            <w:tcW w:w="3713" w:type="dxa"/>
            <w:tcBorders/>
            <w:shd w:color="auto" w:fill="92CDDC" w:themeFill="accent5" w:themeFillTint="99" w:val="clear"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Soutien de l’enseignant aux élèves rencontrant des difficultés.</w:t>
            </w:r>
          </w:p>
        </w:tc>
      </w:tr>
    </w:tbl>
    <w:p>
      <w:pPr>
        <w:pStyle w:val="Cartable"/>
        <w:spacing w:lineRule="auto" w:line="24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Cartable"/>
        <w:numPr>
          <w:ilvl w:val="0"/>
          <w:numId w:val="1"/>
        </w:numPr>
        <w:spacing w:lineRule="auto" w:line="24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Introduction de la propriété : « si deux droites sont perpendiculaires à une même droite, alors elles sont parallèles entre elles »</w:t>
      </w:r>
    </w:p>
    <w:tbl>
      <w:tblPr>
        <w:tblStyle w:val="Grilledutableau"/>
        <w:tblW w:w="112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699"/>
        <w:gridCol w:w="3758"/>
        <w:gridCol w:w="3757"/>
      </w:tblGrid>
      <w:tr>
        <w:trPr/>
        <w:tc>
          <w:tcPr>
            <w:tcW w:w="3699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G1</w:t>
            </w:r>
          </w:p>
        </w:tc>
        <w:tc>
          <w:tcPr>
            <w:tcW w:w="3758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G2</w:t>
            </w:r>
          </w:p>
        </w:tc>
        <w:tc>
          <w:tcPr>
            <w:tcW w:w="3757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G3</w:t>
            </w:r>
          </w:p>
        </w:tc>
      </w:tr>
      <w:tr>
        <w:trPr/>
        <w:tc>
          <w:tcPr>
            <w:tcW w:w="11214" w:type="dxa"/>
            <w:gridSpan w:val="3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Activité 24h du Mans en binôme</w:t>
            </w:r>
          </w:p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fr-FR" w:eastAsia="en-US" w:bidi="ar-SA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Projeter l’activité avec Géogébra ou avec un visualiseur et montrer l’exemple d’une course.</w:t>
            </w:r>
          </w:p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6983730" cy="4888230"/>
                  <wp:effectExtent l="0" t="0" r="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3730" cy="488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699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Après les tracés, conjecture co-construite vers la propriété : L’enseignant pointe du doigt les trajectoires n et n+2 d’un coureur. Comment sont ces trajectoires ?</w:t>
            </w:r>
          </w:p>
        </w:tc>
        <w:tc>
          <w:tcPr>
            <w:tcW w:w="3758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Après les tracés, conjecture en binôme puis discutée en classe entière : Que remarque-t’on sur la trajectoire d’un coureur ?</w:t>
            </w:r>
          </w:p>
        </w:tc>
        <w:tc>
          <w:tcPr>
            <w:tcW w:w="3757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Après les tracés, conjecture individuelle puis discussion en binôme et enfin en classe entière pouvant aller jusqu’à un débat sur l’optimisation du trajet :</w:t>
            </w:r>
          </w:p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Quelle conjecture peut-on faire sur votre trajectoire ?</w:t>
            </w:r>
          </w:p>
        </w:tc>
      </w:tr>
      <w:tr>
        <w:trPr/>
        <w:tc>
          <w:tcPr>
            <w:tcW w:w="3699" w:type="dxa"/>
            <w:tcBorders/>
            <w:shd w:color="auto" w:fill="92CDDC" w:themeFill="accent5" w:themeFillTint="99" w:val="clear"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Binômes hétérogènes pour correction par ses pairs.</w:t>
            </w:r>
          </w:p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Grande disponibilité de l’enseignant pour revenir sur la technique de tracé de perpendiculaires.</w:t>
            </w:r>
          </w:p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758" w:type="dxa"/>
            <w:tcBorders/>
            <w:shd w:color="auto" w:fill="92CDDC" w:themeFill="accent5" w:themeFillTint="99" w:val="clear"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Binômes homogènes.</w:t>
            </w:r>
          </w:p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Accompagnement par l’enseignant des élèves repérés à l’étape précédente et qui rencontraient des difficultés sur l’utilisation de l’équerre.</w:t>
            </w:r>
          </w:p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757" w:type="dxa"/>
            <w:tcBorders/>
            <w:shd w:color="auto" w:fill="92CDDC" w:themeFill="accent5" w:themeFillTint="99" w:val="clear"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Binômes homogènes.</w:t>
            </w:r>
          </w:p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Accompagnement par l’enseignant des élèves repérés à l’étape précédente et qui rencontraient des difficultés sur l’utilisation de l’équerre.</w:t>
            </w:r>
          </w:p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Cartable"/>
        <w:numPr>
          <w:ilvl w:val="0"/>
          <w:numId w:val="1"/>
        </w:numPr>
        <w:spacing w:lineRule="auto" w:line="24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Construction de droites perpendiculaires et de droites parallèles</w:t>
      </w:r>
    </w:p>
    <w:tbl>
      <w:tblPr>
        <w:tblStyle w:val="Grilledutableau"/>
        <w:tblW w:w="111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712"/>
        <w:gridCol w:w="3713"/>
        <w:gridCol w:w="3713"/>
      </w:tblGrid>
      <w:tr>
        <w:trPr/>
        <w:tc>
          <w:tcPr>
            <w:tcW w:w="3712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G1</w:t>
            </w:r>
          </w:p>
        </w:tc>
        <w:tc>
          <w:tcPr>
            <w:tcW w:w="3713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G2</w:t>
            </w:r>
          </w:p>
        </w:tc>
        <w:tc>
          <w:tcPr>
            <w:tcW w:w="3713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G3</w:t>
            </w:r>
          </w:p>
        </w:tc>
      </w:tr>
      <w:tr>
        <w:trPr/>
        <w:tc>
          <w:tcPr>
            <w:tcW w:w="11138" w:type="dxa"/>
            <w:gridSpan w:val="3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Parcours Niveau 1 – Niveau 2 et Niveau 3</w:t>
            </w:r>
          </w:p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L’enseignant guide les élèves sur le choix du niveau de départ et leur évolution.</w:t>
            </w:r>
          </w:p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3234055" cy="4457700"/>
                  <wp:effectExtent l="0" t="0" r="0" b="0"/>
                  <wp:docPr id="2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055" cy="445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3107690" cy="4457700"/>
                  <wp:effectExtent l="0" t="0" r="0" b="0"/>
                  <wp:docPr id="3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690" cy="445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712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Commence par le niveau 1</w:t>
            </w:r>
          </w:p>
          <w:p>
            <w:pPr>
              <w:pStyle w:val="Cartable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Accède au niveau 2 puis peut-être au niveau 3.</w:t>
            </w:r>
          </w:p>
        </w:tc>
        <w:tc>
          <w:tcPr>
            <w:tcW w:w="3713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Commence par le niveau 2, revient sur le niveau 1 en fonction des difficultés rencontrées et/ou passe au niveau 3.</w:t>
            </w:r>
          </w:p>
        </w:tc>
        <w:tc>
          <w:tcPr>
            <w:tcW w:w="3713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Commence par le niveau 3 puis revient sur les niveaux 1 et 2 pour automatiser ou reprendre les difficultés rencontrées.</w:t>
            </w:r>
          </w:p>
        </w:tc>
      </w:tr>
      <w:tr>
        <w:trPr/>
        <w:tc>
          <w:tcPr>
            <w:tcW w:w="11138" w:type="dxa"/>
            <w:gridSpan w:val="3"/>
            <w:tcBorders/>
            <w:shd w:color="auto" w:fill="92CDDC" w:themeFill="accent5" w:themeFillTint="99" w:val="clear"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L’enseignant guide les élèves sur le choix du niveau de départ et leur évolution.</w:t>
            </w:r>
          </w:p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Cartable"/>
        <w:spacing w:lineRule="auto" w:line="24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Cartable"/>
        <w:numPr>
          <w:ilvl w:val="0"/>
          <w:numId w:val="1"/>
        </w:numPr>
        <w:spacing w:lineRule="auto" w:line="24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Propriété « si deux droites sont parallèles et qu’une 3</w:t>
      </w:r>
      <w:r>
        <w:rPr>
          <w:rFonts w:cs="Calibri" w:ascii="Calibri" w:hAnsi="Calibri" w:asciiTheme="minorHAnsi" w:cstheme="minorHAnsi" w:hAnsiTheme="minorHAnsi"/>
          <w:sz w:val="24"/>
          <w:szCs w:val="24"/>
          <w:vertAlign w:val="superscript"/>
        </w:rPr>
        <w:t>ème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droite est perpendiculaire à l’une, alors elle est perpendiculaire à l’autre »</w:t>
      </w:r>
    </w:p>
    <w:p>
      <w:pPr>
        <w:pStyle w:val="Cartable"/>
        <w:spacing w:lineRule="auto" w:line="240"/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Cartable"/>
        <w:numPr>
          <w:ilvl w:val="0"/>
          <w:numId w:val="1"/>
        </w:numPr>
        <w:spacing w:lineRule="auto" w:line="24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Propriété « si deux droites sont parallèles à une même droite, alors elles sont parallèles »</w:t>
      </w:r>
    </w:p>
    <w:tbl>
      <w:tblPr>
        <w:tblStyle w:val="Grilledutableau"/>
        <w:tblW w:w="111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712"/>
        <w:gridCol w:w="3713"/>
        <w:gridCol w:w="3713"/>
      </w:tblGrid>
      <w:tr>
        <w:trPr/>
        <w:tc>
          <w:tcPr>
            <w:tcW w:w="3712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G1</w:t>
            </w:r>
          </w:p>
        </w:tc>
        <w:tc>
          <w:tcPr>
            <w:tcW w:w="3713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G2</w:t>
            </w:r>
          </w:p>
        </w:tc>
        <w:tc>
          <w:tcPr>
            <w:tcW w:w="3713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G3</w:t>
            </w:r>
          </w:p>
        </w:tc>
      </w:tr>
      <w:tr>
        <w:trPr/>
        <w:tc>
          <w:tcPr>
            <w:tcW w:w="3712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Exercice sur lequel on fait tracer 2 droites parallèles à la même droite et on fait conjecturer la propriété</w:t>
            </w:r>
          </w:p>
        </w:tc>
        <w:tc>
          <w:tcPr>
            <w:tcW w:w="3713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Exercice sur lequel on fait tracer 2 droites parallèles à la même droite et on fait conjecturer la propriété (avec possibilité d’aller jusqu’à la démonstration)</w:t>
            </w:r>
          </w:p>
        </w:tc>
        <w:tc>
          <w:tcPr>
            <w:tcW w:w="3713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Faire la démonstration de la propriété « si deux droites sont parallèles à une 3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vertAlign w:val="superscript"/>
                <w:lang w:val="fr-FR" w:eastAsia="en-US" w:bidi="ar-SA"/>
              </w:rPr>
              <w:t>ème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 xml:space="preserve"> droite, alors elles sont parallèles »</w:t>
            </w:r>
          </w:p>
        </w:tc>
      </w:tr>
    </w:tbl>
    <w:p>
      <w:pPr>
        <w:pStyle w:val="Cartable"/>
        <w:spacing w:lineRule="auto" w:line="240"/>
        <w:ind w:left="720" w:hanging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Cartable"/>
        <w:numPr>
          <w:ilvl w:val="0"/>
          <w:numId w:val="1"/>
        </w:numPr>
        <w:spacing w:lineRule="auto" w:line="24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Raisonner sur les trois propriétés ci-dessus :</w:t>
      </w:r>
    </w:p>
    <w:tbl>
      <w:tblPr>
        <w:tblStyle w:val="Grilledutableau"/>
        <w:tblW w:w="111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712"/>
        <w:gridCol w:w="3713"/>
        <w:gridCol w:w="3713"/>
      </w:tblGrid>
      <w:tr>
        <w:trPr/>
        <w:tc>
          <w:tcPr>
            <w:tcW w:w="3712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G1</w:t>
            </w:r>
          </w:p>
        </w:tc>
        <w:tc>
          <w:tcPr>
            <w:tcW w:w="3713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G2</w:t>
            </w:r>
          </w:p>
        </w:tc>
        <w:tc>
          <w:tcPr>
            <w:tcW w:w="3713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G3</w:t>
            </w:r>
          </w:p>
        </w:tc>
      </w:tr>
      <w:tr>
        <w:trPr/>
        <w:tc>
          <w:tcPr>
            <w:tcW w:w="3712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Après tracés ou sur une figure à main levée simple.</w:t>
            </w:r>
          </w:p>
          <w:p>
            <w:pPr>
              <w:pStyle w:val="Cartable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Quelles sont les données ?</w:t>
            </w:r>
          </w:p>
          <w:p>
            <w:pPr>
              <w:pStyle w:val="Cartable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Que peut-on en conclure sur les droites (d1) et (d2) ?</w:t>
            </w:r>
          </w:p>
          <w:p>
            <w:pPr>
              <w:pStyle w:val="Cartable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Quelle propriété permet de justifier ta réponse à la question 2</w:t>
            </w:r>
          </w:p>
        </w:tc>
        <w:tc>
          <w:tcPr>
            <w:tcW w:w="3713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Après tracés ou sur des figures à main levée simples puis plus complexes :</w:t>
            </w:r>
          </w:p>
          <w:p>
            <w:pPr>
              <w:pStyle w:val="Cartable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Démontrer que les droites (d1) et (d2) sont parallèles (ou perpendiculaires).</w:t>
            </w:r>
          </w:p>
          <w:p>
            <w:pPr>
              <w:pStyle w:val="Cartable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713" w:type="dxa"/>
            <w:tcBorders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Après tracés ou sur des figures à main levée simples puis plus complexes :</w:t>
            </w:r>
          </w:p>
          <w:p>
            <w:pPr>
              <w:pStyle w:val="Cartable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Que peut-on dire des droites (d1) et (d2) ? Le justifier avec un raisonnement.</w:t>
            </w:r>
          </w:p>
          <w:p>
            <w:pPr>
              <w:pStyle w:val="Cartable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712" w:type="dxa"/>
            <w:tcBorders/>
            <w:shd w:color="auto" w:fill="92CDDC" w:themeFill="accent5" w:themeFillTint="99" w:val="clear"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Exercices avec raisonnement guidé et accès aux propriétés et aux exemples de la leçon</w:t>
            </w:r>
          </w:p>
          <w:p>
            <w:pPr>
              <w:pStyle w:val="Cartable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713" w:type="dxa"/>
            <w:tcBorders/>
            <w:shd w:color="auto" w:fill="92CDDC" w:themeFill="accent5" w:themeFillTint="99" w:val="clear"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Laisser la possibilité de se référer aux propriétés et aux exemples de la leçon au départ.</w:t>
            </w:r>
          </w:p>
        </w:tc>
        <w:tc>
          <w:tcPr>
            <w:tcW w:w="3713" w:type="dxa"/>
            <w:tcBorders/>
            <w:shd w:color="auto" w:fill="92CDDC" w:themeFill="accent5" w:themeFillTint="99" w:val="clear"/>
          </w:tcPr>
          <w:p>
            <w:pPr>
              <w:pStyle w:val="Cartable"/>
              <w:widowControl w:val="false"/>
              <w:suppressAutoHyphens w:val="tru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Inciter les élèves à faire appel à leur mémoire et renvoyer vers la leçon si nécessaire.</w:t>
            </w:r>
          </w:p>
        </w:tc>
      </w:tr>
    </w:tbl>
    <w:p>
      <w:pPr>
        <w:pStyle w:val="Cartable"/>
        <w:spacing w:lineRule="auto" w:line="240" w:before="0" w:after="20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/>
      </w:r>
    </w:p>
    <w:sectPr>
      <w:type w:val="nextPage"/>
      <w:pgSz w:w="11906" w:h="16838"/>
      <w:pgMar w:left="454" w:right="454" w:gutter="0" w:header="0" w:top="454" w:footer="0" w:bottom="454"/>
      <w:pgBorders w:display="allPages" w:offsetFrom="text"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pgNumType w:fmt="decimal"/>
      <w:formProt w:val="false"/>
      <w:textDirection w:val="lrTb"/>
      <w:docGrid w:type="default" w:linePitch="544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Calibri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4b5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sid w:val="00634b5b"/>
    <w:rPr/>
  </w:style>
  <w:style w:type="character" w:styleId="PlaceholderText">
    <w:name w:val="Placeholder Text"/>
    <w:basedOn w:val="DefaultParagraphFont"/>
    <w:uiPriority w:val="99"/>
    <w:semiHidden/>
    <w:qFormat/>
    <w:rsid w:val="00391558"/>
    <w:rPr>
      <w:color w:val="666666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Cartable" w:customStyle="1">
    <w:name w:val="Cartable"/>
    <w:basedOn w:val="Normal"/>
    <w:qFormat/>
    <w:rsid w:val="00634b5b"/>
    <w:pPr>
      <w:spacing w:lineRule="auto" w:line="480"/>
      <w:jc w:val="both"/>
    </w:pPr>
    <w:rPr>
      <w:rFonts w:ascii="Arial" w:hAnsi="Arial" w:cs="Arial"/>
      <w:sz w:val="40"/>
    </w:rPr>
  </w:style>
  <w:style w:type="numbering" w:styleId="NoList" w:default="1">
    <w:name w:val="No List"/>
    <w:uiPriority w:val="99"/>
    <w:semiHidden/>
    <w:unhideWhenUsed/>
    <w:qFormat/>
    <w:rsid w:val="00634b5b"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634b5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lledutableau1">
    <w:name w:val="Grille du tableau1"/>
    <w:basedOn w:val="TableauNormal"/>
    <w:uiPriority w:val="59"/>
    <w:rsid w:val="00634b5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lledutableau2">
    <w:name w:val="Grille du tableau2"/>
    <w:basedOn w:val="TableauNormal"/>
    <w:uiPriority w:val="59"/>
    <w:rsid w:val="00634b5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lledutableau3">
    <w:name w:val="Grille du tableau3"/>
    <w:basedOn w:val="TableauNormal"/>
    <w:uiPriority w:val="59"/>
    <w:rsid w:val="00634b5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37F5-D7E9-4131-AD3D-0A5C5769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Application>Collabora_Office/22.05.22.2$Linux_X86_64 LibreOffice_project/d02b2d23c8d3dec8585df17cd2fe6f68e0a707b3</Application>
  <AppVersion>15.0000</AppVersion>
  <Pages>3</Pages>
  <Words>662</Words>
  <Characters>3447</Characters>
  <CharactersWithSpaces>4023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2024-02-07T11:05:00Z</dcterms:created>
  <dc:creator>philippe assemat</dc:creator>
  <dc:description/>
  <dc:language>fr-FR</dc:language>
  <cp:lastModifiedBy/>
  <dcterms:modified xsi:type="dcterms:W3CDTF">2024-04-17T16:06:20Z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