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4.png" ContentType="image/png"/>
  <Override PartName="/word/media/image10.png" ContentType="image/png"/>
  <Override PartName="/word/media/image9.png" ContentType="image/png"/>
  <Override PartName="/word/media/image1.png" ContentType="image/png"/>
  <Override PartName="/word/media/image5.tif" ContentType="image/tiff"/>
  <Override PartName="/word/media/image2.png" ContentType="image/png"/>
  <Override PartName="/word/media/image3.png" ContentType="image/png"/>
  <Override PartName="/word/media/image4.tif" ContentType="image/tiff"/>
  <Override PartName="/word/media/image6.png" ContentType="image/png"/>
  <Override PartName="/word/media/image11.png" ContentType="image/png"/>
  <Override PartName="/word/media/image7.png" ContentType="image/png"/>
  <Override PartName="/word/media/image12.png" ContentType="image/png"/>
  <Override PartName="/word/media/image8.png" ContentType="image/png"/>
  <Override PartName="/word/media/image1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0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720"/>
      </w:tblGrid>
      <w:tr>
        <w:trPr/>
        <w:tc>
          <w:tcPr>
            <w:tcW w:w="10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OpenDyslexic" w:hAnsi="OpenDyslexic"/>
                <w:b/>
                <w:bCs/>
              </w:rPr>
            </w:pPr>
            <w:r>
              <w:rPr>
                <w:rFonts w:eastAsia="Calibri" w:cs="" w:ascii="OpenDyslexic" w:hAnsi="OpenDyslexic"/>
                <w:b/>
                <w:bCs/>
                <w:kern w:val="0"/>
                <w:sz w:val="24"/>
                <w:szCs w:val="24"/>
                <w:lang w:val="fr-FR" w:eastAsia="en-US" w:bidi="ar-SA"/>
              </w:rPr>
              <w:t>Séance découverte : calcul littéral (5</w:t>
            </w:r>
            <w:r>
              <w:rPr>
                <w:rFonts w:eastAsia="Calibri" w:cs="" w:ascii="OpenDyslexic" w:hAnsi="OpenDyslexic"/>
                <w:b/>
                <w:bCs/>
                <w:kern w:val="0"/>
                <w:sz w:val="24"/>
                <w:szCs w:val="24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 w:ascii="OpenDyslexic" w:hAnsi="OpenDyslexic"/>
                <w:b/>
                <w:bCs/>
                <w:kern w:val="0"/>
                <w:sz w:val="24"/>
                <w:szCs w:val="24"/>
                <w:lang w:val="fr-FR" w:eastAsia="en-US" w:bidi="ar-SA"/>
              </w:rPr>
              <w:t>)</w:t>
            </w:r>
          </w:p>
        </w:tc>
      </w:tr>
    </w:tbl>
    <w:p>
      <w:pPr>
        <w:pStyle w:val="Normal"/>
        <w:rPr>
          <w:rFonts w:ascii="OpenDyslexic" w:hAnsi="OpenDyslexic"/>
          <w:b/>
          <w:bCs/>
          <w:sz w:val="22"/>
          <w:szCs w:val="22"/>
          <w:u w:val="single"/>
        </w:rPr>
      </w:pPr>
      <w:r>
        <w:rPr>
          <w:rFonts w:ascii="OpenDyslexic" w:hAnsi="OpenDyslexic"/>
          <w:b/>
          <w:bCs/>
          <w:sz w:val="22"/>
          <w:szCs w:val="22"/>
          <w:u w:val="single"/>
        </w:rPr>
        <w:t>Question flash :</w:t>
      </w:r>
    </w:p>
    <w:tbl>
      <w:tblPr>
        <w:tblStyle w:val="Grilledutableau"/>
        <w:tblW w:w="10720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74"/>
        <w:gridCol w:w="3575"/>
        <w:gridCol w:w="3571"/>
      </w:tblGrid>
      <w:tr>
        <w:trPr/>
        <w:tc>
          <w:tcPr>
            <w:tcW w:w="107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Calibri" w:cstheme="minorHAnsi"/>
                <w:color w:val="000000"/>
                <w:lang w:eastAsia="fr-FR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4"/>
                <w:szCs w:val="24"/>
                <w:lang w:val="fr-FR" w:eastAsia="fr-FR" w:bidi="ar-SA"/>
              </w:rPr>
              <w:t xml:space="preserve">Voici une suite de figures 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Helvetica" w:hAnsi="Helvetica" w:eastAsia="Times New Roman" w:cs="Helvetica"/>
                <w:color w:val="000000"/>
                <w:sz w:val="21"/>
                <w:szCs w:val="21"/>
                <w:lang w:eastAsia="fr-FR"/>
              </w:rPr>
            </w:pPr>
            <w:r>
              <w:rPr/>
              <w:drawing>
                <wp:inline distT="0" distB="0" distL="0" distR="0">
                  <wp:extent cx="5307330" cy="1687195"/>
                  <wp:effectExtent l="0" t="0" r="0" b="0"/>
                  <wp:docPr id="1" name="Image 2" descr="Une image contenant texte, ligne, carré, Rectang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Une image contenant texte, ligne, carré, Rectang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330" cy="16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eastAsia="Times New Roman" w:cs="Calibri" w:cstheme="minorHAnsi"/>
                <w:color w:val="000000"/>
                <w:lang w:eastAsia="fr-FR"/>
              </w:rPr>
            </w:pPr>
            <w:hyperlink r:id="rId3">
              <w:r>
                <w:rPr>
                  <w:rStyle w:val="Hyperlink"/>
                  <w:rFonts w:eastAsia="Times New Roman" w:cs="Helvetica" w:ascii="Helvetica" w:hAnsi="Helvetica"/>
                  <w:kern w:val="0"/>
                  <w:sz w:val="20"/>
                  <w:szCs w:val="20"/>
                  <w:lang w:val="fr-FR" w:eastAsia="fr-FR" w:bidi="ar-SA"/>
                </w:rPr>
                <w:t>https://www-irem.univ-paris13.fr/site_spip/spip.php?article1094</w:t>
              </w:r>
            </w:hyperlink>
          </w:p>
        </w:tc>
      </w:tr>
      <w:tr>
        <w:trPr/>
        <w:tc>
          <w:tcPr>
            <w:tcW w:w="3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1</w:t>
            </w:r>
          </w:p>
        </w:tc>
        <w:tc>
          <w:tcPr>
            <w:tcW w:w="3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2</w:t>
            </w:r>
          </w:p>
        </w:tc>
        <w:tc>
          <w:tcPr>
            <w:tcW w:w="3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3</w:t>
            </w:r>
          </w:p>
        </w:tc>
      </w:tr>
      <w:tr>
        <w:trPr/>
        <w:tc>
          <w:tcPr>
            <w:tcW w:w="3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4"/>
                <w:szCs w:val="24"/>
                <w:lang w:val="fr-FR" w:eastAsia="fr-FR" w:bidi="ar-SA"/>
              </w:rPr>
              <w:t xml:space="preserve">Tracer la figure n°1 et la figure n°5.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4"/>
                <w:szCs w:val="24"/>
                <w:lang w:val="fr-FR" w:eastAsia="fr-FR" w:bidi="ar-SA"/>
              </w:rPr>
              <w:t>Déterminer le périmètre de la figure n°2.</w:t>
            </w:r>
          </w:p>
        </w:tc>
        <w:tc>
          <w:tcPr>
            <w:tcW w:w="3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4"/>
                <w:szCs w:val="24"/>
                <w:lang w:val="fr-FR" w:eastAsia="fr-FR" w:bidi="ar-SA"/>
              </w:rPr>
              <w:t xml:space="preserve">Les figures n°1 et n°5 ont été effacées. 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4"/>
                <w:szCs w:val="24"/>
                <w:lang w:val="fr-FR" w:eastAsia="fr-FR" w:bidi="ar-SA"/>
              </w:rPr>
              <w:t>Déterminer le périmètre de la figure n°5.</w:t>
            </w:r>
          </w:p>
        </w:tc>
        <w:tc>
          <w:tcPr>
            <w:tcW w:w="3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eastAsia="Times New Roman" w:cs="Calibri" w:cstheme="minorHAnsi"/>
                <w:color w:val="000000"/>
                <w:lang w:eastAsia="fr-FR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4"/>
                <w:szCs w:val="24"/>
                <w:lang w:val="fr-FR" w:eastAsia="fr-FR" w:bidi="ar-SA"/>
              </w:rPr>
              <w:t xml:space="preserve">Les figures n°1 et n°5 ont été effacées. 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4"/>
                <w:szCs w:val="24"/>
                <w:lang w:val="fr-FR" w:eastAsia="fr-FR" w:bidi="ar-SA"/>
              </w:rPr>
              <w:t>Déterminer le périmètre et l’aire de la figure n°5.</w:t>
            </w:r>
          </w:p>
        </w:tc>
      </w:tr>
    </w:tbl>
    <w:p>
      <w:pPr>
        <w:pStyle w:val="Normal"/>
        <w:rPr>
          <w:rFonts w:ascii="OpenDyslexic" w:hAnsi="OpenDyslexic"/>
          <w:b/>
          <w:bCs/>
          <w:sz w:val="8"/>
          <w:szCs w:val="8"/>
          <w:u w:val="single"/>
        </w:rPr>
      </w:pPr>
      <w:r>
        <w:rPr>
          <w:rFonts w:ascii="OpenDyslexic" w:hAnsi="OpenDyslexic"/>
          <w:b/>
          <w:bCs/>
          <w:sz w:val="8"/>
          <w:szCs w:val="8"/>
          <w:u w:val="single"/>
        </w:rPr>
      </w:r>
    </w:p>
    <w:p>
      <w:pPr>
        <w:pStyle w:val="Normal"/>
        <w:rPr>
          <w:rFonts w:ascii="OpenDyslexic" w:hAnsi="OpenDyslexic"/>
          <w:b/>
          <w:bCs/>
          <w:sz w:val="22"/>
          <w:szCs w:val="22"/>
          <w:u w:val="single"/>
        </w:rPr>
      </w:pPr>
      <w:r>
        <w:rPr>
          <w:rFonts w:ascii="OpenDyslexic" w:hAnsi="OpenDyslexic"/>
          <w:b/>
          <w:bCs/>
          <w:sz w:val="22"/>
          <w:szCs w:val="22"/>
          <w:u w:val="single"/>
        </w:rPr>
        <w:t>Activité :</w:t>
      </w:r>
    </w:p>
    <w:tbl>
      <w:tblPr>
        <w:tblStyle w:val="Grilledutableau"/>
        <w:tblW w:w="10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4"/>
        <w:gridCol w:w="3543"/>
        <w:gridCol w:w="3373"/>
      </w:tblGrid>
      <w:tr>
        <w:trPr/>
        <w:tc>
          <w:tcPr>
            <w:tcW w:w="107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Un bijoutier souhaite créer un collier en utilisant une chaîne et des triangles en argent ornés, sur chaque côté, d’un petit saphir.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Il utilise aussi 2 saphirs à chaque extrémité du collier pour le fermoir.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Voici un collier avec 4 triangles en argent 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OpenDyslexic" w:hAnsi="OpenDyslexic"/>
              </w:rPr>
            </w:pPr>
            <w:r>
              <w:rPr/>
              <w:drawing>
                <wp:inline distT="0" distB="0" distL="0" distR="0">
                  <wp:extent cx="3486785" cy="565785"/>
                  <wp:effectExtent l="0" t="0" r="0" b="0"/>
                  <wp:docPr id="2" name="Image 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785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1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2</w:t>
            </w:r>
          </w:p>
        </w:tc>
        <w:tc>
          <w:tcPr>
            <w:tcW w:w="33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3</w:t>
            </w:r>
          </w:p>
        </w:tc>
      </w:tr>
      <w:tr>
        <w:trPr/>
        <w:tc>
          <w:tcPr>
            <w:tcW w:w="3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À l’aide d’un schéma, déterminer combien de saphirs seront nécessaires au bijoutier pour un collier qui comprend ...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... 1 triangle 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... 2 triangles ?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 xml:space="preserve">Combien de saphirs faudra-t-il au bijoutier pour un collier qui comprend ...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... 10 triangles ?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... 100 triangles ?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Comment trouver le nombre de saphirs nécessaires pour un collier qui comprend n’importe quel nombre de triangles ?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Combien de saphirs faudra-t-il au bijoutier pour un collier qui comprend ...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... 1 triangle ?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... 2 triangles ?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... 10 triangles ?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80" w:after="80"/>
              <w:contextualSpacing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Expliquer par une phrase comment obtenir, à chaque fois, le nombre de saphirs nécessaires en fonction du nombre de triangles.</w:t>
            </w:r>
          </w:p>
        </w:tc>
        <w:tc>
          <w:tcPr>
            <w:tcW w:w="33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Expliquer par une phrase comment obtenir, à chaque fois, le nombre de saphirs nécessaires en fonction du nombre de triangles.</w:t>
            </w:r>
          </w:p>
        </w:tc>
      </w:tr>
      <w:tr>
        <w:trPr/>
        <w:tc>
          <w:tcPr>
            <w:tcW w:w="107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Verbalisation ; mise en commun ; introduction de la lettre pour simplifier une écriture du type :</w:t>
            </w:r>
          </w:p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3 x « le nombre de triangles » + 4</w:t>
            </w:r>
          </w:p>
        </w:tc>
      </w:tr>
    </w:tbl>
    <w:p>
      <w:pPr>
        <w:pStyle w:val="Normal"/>
        <w:rPr>
          <w:rFonts w:ascii="OpenDyslexic" w:hAnsi="OpenDyslexic"/>
          <w:b/>
          <w:bCs/>
          <w:sz w:val="22"/>
          <w:szCs w:val="22"/>
          <w:u w:val="single"/>
        </w:rPr>
      </w:pPr>
      <w:r>
        <w:rPr>
          <w:rFonts w:ascii="OpenDyslexic" w:hAnsi="OpenDyslexic"/>
          <w:b/>
          <w:bCs/>
          <w:sz w:val="22"/>
          <w:szCs w:val="22"/>
          <w:highlight w:val="yellow"/>
          <w:u w:val="single"/>
        </w:rPr>
        <w:t>Bilan : Utiliser une lettre permet de généraliser</w:t>
      </w:r>
    </w:p>
    <w:p>
      <w:pPr>
        <w:pStyle w:val="Normal"/>
        <w:rPr>
          <w:rFonts w:ascii="OpenDyslexic" w:hAnsi="OpenDyslexic"/>
          <w:b/>
          <w:bCs/>
          <w:sz w:val="22"/>
          <w:szCs w:val="22"/>
          <w:u w:val="single"/>
        </w:rPr>
      </w:pPr>
      <w:r>
        <w:rPr>
          <w:rFonts w:ascii="OpenDyslexic" w:hAnsi="OpenDyslexic"/>
          <w:b/>
          <w:bCs/>
          <w:sz w:val="22"/>
          <w:szCs w:val="22"/>
          <w:u w:val="single"/>
        </w:rPr>
        <w:t>Institutionnalisation :</w:t>
      </w:r>
    </w:p>
    <w:tbl>
      <w:tblPr>
        <w:tblStyle w:val="Grilledutableau"/>
        <w:tblW w:w="10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720"/>
      </w:tblGrid>
      <w:tr>
        <w:trPr/>
        <w:tc>
          <w:tcPr>
            <w:tcW w:w="10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40" w:after="80"/>
              <w:jc w:val="left"/>
              <w:rPr>
                <w:rFonts w:cs="Calibri" w:cstheme="minorHAnsi"/>
                <w:b/>
                <w:color w:themeColor="text1" w:val="000000"/>
                <w:u w:val="single"/>
              </w:rPr>
            </w:pPr>
            <w:r>
              <w:rPr>
                <w:rFonts w:eastAsia="Calibri" w:cs="Calibri" w:cstheme="minorHAnsi"/>
                <w:b/>
                <w:color w:themeColor="text1" w:val="000000"/>
                <w:kern w:val="0"/>
                <w:sz w:val="24"/>
                <w:szCs w:val="24"/>
                <w:u w:val="single"/>
                <w:lang w:val="fr-FR" w:eastAsia="en-US" w:bidi="ar-SA"/>
              </w:rPr>
              <w:t xml:space="preserve">Définition : </w:t>
            </w:r>
          </w:p>
          <w:p>
            <w:pPr>
              <w:pStyle w:val="Normal"/>
              <w:widowControl w:val="false"/>
              <w:suppressAutoHyphens w:val="true"/>
              <w:spacing w:before="4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Une expression littérale est une expression dans laquelle une ou plusieurs lettres désignent des nombres.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4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Si une même lettre apparaît plusieurs fois, elle désigne le même nombre.</w:t>
            </w:r>
          </w:p>
          <w:p>
            <w:pPr>
              <w:pStyle w:val="Normal"/>
              <w:widowControl w:val="false"/>
              <w:suppressAutoHyphens w:val="true"/>
              <w:spacing w:before="40" w:after="80"/>
              <w:jc w:val="left"/>
              <w:rPr>
                <w:rFonts w:cs="Calibri" w:cstheme="minorHAnsi"/>
                <w:b/>
                <w:color w:themeColor="text1" w:val="000000"/>
                <w:u w:val="single"/>
              </w:rPr>
            </w:pPr>
            <w:r>
              <w:rPr>
                <w:rFonts w:eastAsia="Calibri" w:cs="Calibri" w:cstheme="minorHAnsi"/>
                <w:b/>
                <w:color w:themeColor="text1" w:val="000000"/>
                <w:kern w:val="0"/>
                <w:sz w:val="24"/>
                <w:szCs w:val="24"/>
                <w:u w:val="single"/>
                <w:lang w:val="fr-FR" w:eastAsia="en-US" w:bidi="ar-SA"/>
              </w:rPr>
              <w:t xml:space="preserve">Exemple : </w:t>
            </w:r>
          </w:p>
          <w:p>
            <w:pPr>
              <w:pStyle w:val="Normal"/>
              <w:widowControl w:val="false"/>
              <w:suppressAutoHyphens w:val="true"/>
              <w:spacing w:before="40" w:after="80"/>
              <w:jc w:val="left"/>
              <w:rPr>
                <w:rFonts w:cs="Calibri" w:cstheme="minorHAnsi"/>
                <w:bCs/>
                <w:color w:themeColor="text1" w:val="000000"/>
              </w:rPr>
            </w:pPr>
            <w:r>
              <w:rPr>
                <w:rFonts w:eastAsia="Calibri" w:cs="Calibri" w:cstheme="minorHAnsi"/>
                <w:bCs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 xml:space="preserve">b désigne un nombre positif. </w:t>
            </w:r>
          </w:p>
          <w:p>
            <w:pPr>
              <w:pStyle w:val="Normal"/>
              <w:widowControl w:val="false"/>
              <w:suppressAutoHyphens w:val="true"/>
              <w:spacing w:before="40" w:after="80"/>
              <w:jc w:val="left"/>
              <w:rPr>
                <w:rFonts w:cs="Calibri" w:cstheme="minorHAnsi"/>
                <w:bCs/>
                <w:color w:themeColor="text1" w:val="000000"/>
              </w:rPr>
            </w:pPr>
            <w:r>
              <w:rPr>
                <w:rFonts w:eastAsia="Calibri" w:cs="Calibri" w:cstheme="minorHAnsi"/>
                <w:bCs/>
                <w:color w:themeColor="text1" w:val="000000"/>
                <w:kern w:val="0"/>
                <w:sz w:val="24"/>
                <w:szCs w:val="24"/>
                <w:lang w:val="fr-FR" w:eastAsia="en-US" w:bidi="ar-SA"/>
              </w:rPr>
              <w:t>Les longueurs sont données en cm.</w:t>
            </w:r>
          </w:p>
          <w:tbl>
            <w:tblPr>
              <w:tblStyle w:val="Grilledutableau"/>
              <w:tblW w:w="104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4967"/>
              <w:gridCol w:w="5526"/>
            </w:tblGrid>
            <w:tr>
              <w:trPr/>
              <w:tc>
                <w:tcPr>
                  <w:tcW w:w="4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40" w:after="80"/>
                    <w:jc w:val="center"/>
                    <w:rPr>
                      <w:rFonts w:cs="Calibri" w:cstheme="minorHAnsi"/>
                      <w:b/>
                      <w:color w:val="00B050"/>
                      <w:u w:val="single"/>
                    </w:rPr>
                  </w:pPr>
                  <w:r>
                    <w:rPr/>
                    <w:drawing>
                      <wp:inline distT="0" distB="0" distL="0" distR="0">
                        <wp:extent cx="2999740" cy="1291590"/>
                        <wp:effectExtent l="0" t="0" r="0" b="0"/>
                        <wp:docPr id="3" name="Image 6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6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9740" cy="1291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40" w:after="80"/>
                    <w:jc w:val="left"/>
                    <w:rPr>
                      <w:rFonts w:cs="Calibri" w:cstheme="minorHAnsi"/>
                      <w:b/>
                      <w:color w:val="00B050"/>
                      <w:u w:val="single"/>
                    </w:rPr>
                  </w:pPr>
                  <w:r>
                    <w:rPr>
                      <w:rFonts w:cs="Calibri" w:cstheme="minorHAnsi"/>
                      <w:b/>
                      <w:color w:val="00B050"/>
                      <w:u w:val="single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120" w:after="120"/>
                    <w:jc w:val="left"/>
                    <w:rPr>
                      <w:rFonts w:cs="Calibri" w:cstheme="minorHAnsi"/>
                      <w:color w:themeColor="text1" w:val="000000"/>
                    </w:rPr>
                  </w:pPr>
                  <w:r>
                    <w:rPr>
                      <w:rFonts w:eastAsia="Calibri" w:cs="Calibri" w:cstheme="minorHAnsi"/>
                      <w:color w:themeColor="text1" w:val="000000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Exprimer la longueur L de la ligne en fonction de </w:t>
                  </w: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b</m:t>
                    </m:r>
                  </m:oMath>
                  <w:r>
                    <w:rPr>
                      <w:rFonts w:eastAsia="Calibri" w:cs="Calibri" w:cstheme="minorHAnsi"/>
                      <w:color w:themeColor="text1" w:val="000000"/>
                      <w:kern w:val="0"/>
                      <w:sz w:val="24"/>
                      <w:szCs w:val="24"/>
                      <w:lang w:val="fr-FR" w:eastAsia="en-US" w:bidi="ar-SA"/>
                    </w:rPr>
                    <w:t> 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120" w:after="120"/>
                    <w:jc w:val="left"/>
                    <w:rPr>
                      <w:rFonts w:cs="Calibri" w:cstheme="minorHAnsi"/>
                      <w:b/>
                      <w:color w:val="00B050"/>
                      <w:u w:val="single"/>
                    </w:rPr>
                  </w:pPr>
                  <w:r>
                    <w:rPr>
                      <w:rFonts w:eastAsia="Calibri" w:cs="Calibri" w:cstheme="minorHAnsi"/>
                      <w:color w:themeColor="text1" w:val="000000"/>
                      <w:kern w:val="0"/>
                      <w:sz w:val="24"/>
                      <w:szCs w:val="24"/>
                      <w:lang w:val="fr-FR" w:eastAsia="en-US" w:bidi="ar-SA"/>
                    </w:rPr>
                    <w:t>L = 8 x b + 3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40" w:after="80"/>
              <w:jc w:val="left"/>
              <w:rPr>
                <w:rFonts w:cs="Calibri" w:cstheme="minorHAnsi"/>
                <w:b/>
                <w:color w:val="00B050"/>
                <w:sz w:val="6"/>
                <w:szCs w:val="6"/>
                <w:u w:val="single"/>
              </w:rPr>
            </w:pPr>
            <w:r>
              <w:rPr>
                <w:rFonts w:eastAsia="Calibri" w:cs="Calibri" w:cstheme="minorHAnsi"/>
                <w:b/>
                <w:color w:val="00B050"/>
                <w:kern w:val="0"/>
                <w:sz w:val="6"/>
                <w:szCs w:val="6"/>
                <w:u w:val="single"/>
                <w:lang w:val="fr-FR" w:eastAsia="en-US" w:bidi="ar-SA"/>
              </w:rPr>
              <w:t xml:space="preserve">   </w:t>
            </w:r>
          </w:p>
        </w:tc>
      </w:tr>
    </w:tbl>
    <w:p>
      <w:pPr>
        <w:pStyle w:val="Normal"/>
        <w:spacing w:before="40" w:after="80"/>
        <w:rPr>
          <w:rFonts w:cs="Calibri" w:cstheme="minorHAnsi"/>
          <w:b/>
          <w:color w:val="00B050"/>
          <w:u w:val="single"/>
        </w:rPr>
      </w:pPr>
      <w:r>
        <w:rPr>
          <w:rFonts w:cs="Calibri" w:cstheme="minorHAnsi"/>
          <w:b/>
          <w:color w:val="00B050"/>
          <w:u w:val="single"/>
        </w:rPr>
      </w:r>
    </w:p>
    <w:p>
      <w:pPr>
        <w:pStyle w:val="Normal"/>
        <w:rPr>
          <w:rFonts w:ascii="OpenDyslexic" w:hAnsi="OpenDyslexic"/>
          <w:b/>
          <w:bCs/>
          <w:sz w:val="22"/>
          <w:szCs w:val="22"/>
          <w:u w:val="single"/>
        </w:rPr>
      </w:pPr>
      <w:r>
        <w:rPr>
          <w:rFonts w:ascii="OpenDyslexic" w:hAnsi="OpenDyslexic"/>
          <w:b/>
          <w:bCs/>
          <w:sz w:val="22"/>
          <w:szCs w:val="22"/>
          <w:u w:val="single"/>
        </w:rPr>
        <w:t>Prolongement éventuel de l’activité :</w:t>
      </w:r>
    </w:p>
    <w:tbl>
      <w:tblPr>
        <w:tblStyle w:val="Grilledutableau"/>
        <w:tblW w:w="10720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74"/>
        <w:gridCol w:w="3575"/>
        <w:gridCol w:w="3571"/>
      </w:tblGrid>
      <w:tr>
        <w:trPr/>
        <w:tc>
          <w:tcPr>
            <w:tcW w:w="3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1</w:t>
            </w:r>
          </w:p>
        </w:tc>
        <w:tc>
          <w:tcPr>
            <w:tcW w:w="3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2</w:t>
            </w:r>
          </w:p>
        </w:tc>
        <w:tc>
          <w:tcPr>
            <w:tcW w:w="3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Groupe 3</w:t>
            </w:r>
          </w:p>
        </w:tc>
      </w:tr>
      <w:tr>
        <w:trPr/>
        <w:tc>
          <w:tcPr>
            <w:tcW w:w="3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120" w:after="120"/>
              <w:ind w:left="357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themeColor="text1" w:themeTint="a6" w:val="595959"/>
                <w:kern w:val="0"/>
                <w:sz w:val="24"/>
                <w:szCs w:val="24"/>
                <w:lang w:val="fr-FR" w:eastAsia="en-US" w:bidi="ar-SA"/>
              </w:rPr>
              <w:t xml:space="preserve">À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partir de la formule, déterminer le nombre de saphirs nécessaires pour 15 triangles.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120" w:after="120"/>
              <w:ind w:left="357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Combien y a-t-il de triangles dans un collier comprenant 19 saphirs ?</w:t>
            </w:r>
          </w:p>
        </w:tc>
        <w:tc>
          <w:tcPr>
            <w:tcW w:w="3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Combien y a-t-il de triangles dans un collier comprenant 85 saphirs ?</w:t>
            </w:r>
          </w:p>
        </w:tc>
        <w:tc>
          <w:tcPr>
            <w:tcW w:w="3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Combien y a-t-il de triangles dans un collier comprenant 385 saphirs ?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Existe-t-il un collier comprenant 245 saphirs ? Explique ta réponse.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  <w:color w:themeColor="text1" w:val="000000"/>
              </w:rPr>
            </w:pPr>
            <w:r>
              <w:rPr>
                <w:rFonts w:cs="Calibri" w:cstheme="minorHAnsi"/>
                <w:color w:themeColor="text1" w:val="000000"/>
              </w:rPr>
            </w:r>
          </w:p>
        </w:tc>
      </w:tr>
    </w:tbl>
    <w:p>
      <w:pPr>
        <w:pStyle w:val="Normal"/>
        <w:rPr>
          <w:rFonts w:ascii="OpenDyslexic" w:hAnsi="OpenDyslexic"/>
        </w:rPr>
      </w:pPr>
      <w:r>
        <w:rPr>
          <w:rFonts w:ascii="OpenDyslexic" w:hAnsi="OpenDyslexic"/>
        </w:rPr>
      </w:r>
    </w:p>
    <w:p>
      <w:pPr>
        <w:pStyle w:val="Normal"/>
        <w:rPr>
          <w:rFonts w:ascii="OpenDyslexic" w:hAnsi="OpenDyslexic"/>
          <w:b/>
          <w:bCs/>
          <w:sz w:val="22"/>
          <w:szCs w:val="22"/>
          <w:u w:val="single"/>
        </w:rPr>
      </w:pPr>
      <w:r>
        <w:rPr>
          <w:rFonts w:ascii="OpenDyslexic" w:hAnsi="OpenDyslexic"/>
          <w:b/>
          <w:bCs/>
          <w:sz w:val="22"/>
          <w:szCs w:val="22"/>
          <w:u w:val="single"/>
        </w:rPr>
      </w:r>
      <w:r>
        <w:br w:type="page"/>
      </w:r>
    </w:p>
    <w:p>
      <w:pPr>
        <w:pStyle w:val="Normal"/>
        <w:spacing w:before="0" w:after="0"/>
        <w:rPr>
          <w:rFonts w:ascii="OpenDyslexic" w:hAnsi="OpenDyslexic"/>
          <w:b/>
          <w:bCs/>
          <w:u w:val="single"/>
        </w:rPr>
      </w:pPr>
      <w:r>
        <w:rPr>
          <w:rFonts w:ascii="OpenDyslexic" w:hAnsi="OpenDyslexic"/>
          <w:b/>
          <w:bCs/>
          <w:u w:val="single"/>
        </w:rPr>
        <w:t>Quelques propositions d'exercices…</w:t>
      </w:r>
    </w:p>
    <w:tbl>
      <w:tblPr>
        <w:tblStyle w:val="Grilledutableau"/>
        <w:tblW w:w="108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878"/>
      </w:tblGrid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Pour le groupe 1 </w:t>
            </w:r>
          </w:p>
        </w:tc>
      </w:tr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  <w:b/>
                <w:bCs/>
                <w:sz w:val="26"/>
                <w:szCs w:val="26"/>
                <w:u w:val="single"/>
              </w:rPr>
            </w:pPr>
            <w: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5138420</wp:posOffset>
                  </wp:positionH>
                  <wp:positionV relativeFrom="paragraph">
                    <wp:posOffset>5715</wp:posOffset>
                  </wp:positionV>
                  <wp:extent cx="1228725" cy="1637665"/>
                  <wp:effectExtent l="0" t="0" r="0" b="0"/>
                  <wp:wrapNone/>
                  <wp:docPr id="4" name="Image 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b/>
                <w:bCs/>
                <w:kern w:val="0"/>
                <w:sz w:val="26"/>
                <w:szCs w:val="26"/>
                <w:u w:val="single"/>
                <w:lang w:val="fr-FR" w:eastAsia="en-US" w:bidi="ar-SA"/>
              </w:rPr>
              <w:t>Exercice 1 :</w:t>
            </w:r>
          </w:p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Trois écureuils, Tif ; Taf et Teuf récoltent des noisettes pour l’hiver.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120" w:after="120"/>
              <w:ind w:left="714" w:right="11" w:hanging="357"/>
              <w:contextualSpacing w:val="false"/>
              <w:jc w:val="left"/>
              <w:rPr>
                <w:rFonts w:cs="Calibri" w:cstheme="minorHAnsi"/>
              </w:rPr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3266440</wp:posOffset>
                  </wp:positionH>
                  <wp:positionV relativeFrom="paragraph">
                    <wp:posOffset>20955</wp:posOffset>
                  </wp:positionV>
                  <wp:extent cx="789305" cy="914400"/>
                  <wp:effectExtent l="0" t="0" r="0" b="0"/>
                  <wp:wrapNone/>
                  <wp:docPr id="5" name="Image 41" descr="Une image contenant produit céramique, dessin au trait, porcelai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1" descr="Une image contenant produit céramique, dessin au trait, porcelai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Tif a ramassé un sac de noisettes.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120" w:after="120"/>
              <w:ind w:left="714" w:right="11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Taf en a récolté 7 de plus.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120" w:after="120"/>
              <w:ind w:left="714" w:right="11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Teuf en a le triple de Tif.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76" w:before="60" w:after="60"/>
              <w:ind w:left="360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Compléter à l’aide d’un schéma : </w:t>
            </w:r>
          </w:p>
          <w:tbl>
            <w:tblPr>
              <w:tblStyle w:val="Grilledutableau"/>
              <w:tblW w:w="1036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983"/>
              <w:gridCol w:w="6379"/>
            </w:tblGrid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ind w:left="708" w:hanging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Nombre de noisettes de Tif :</w:t>
                  </w:r>
                </w:p>
              </w:tc>
              <w:tc>
                <w:tcPr>
                  <w:tcW w:w="63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  <w:tc>
                <w:tcPr>
                  <w:tcW w:w="6379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ind w:left="708" w:hanging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Nombre de noisettes de Taf :</w:t>
                  </w:r>
                </w:p>
              </w:tc>
              <w:tc>
                <w:tcPr>
                  <w:tcW w:w="63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  <w:tc>
                <w:tcPr>
                  <w:tcW w:w="6379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ind w:left="708" w:hanging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Nombre de noisettes de Teuf :</w:t>
                  </w:r>
                </w:p>
              </w:tc>
              <w:tc>
                <w:tcPr>
                  <w:tcW w:w="63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  <w:tc>
                <w:tcPr>
                  <w:tcW w:w="6379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ind w:left="708" w:hanging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Nombre total de noisettes :</w:t>
                  </w:r>
                </w:p>
              </w:tc>
              <w:tc>
                <w:tcPr>
                  <w:tcW w:w="63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76" w:before="60" w:after="60"/>
              <w:ind w:left="360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On considère que le sac de Tif contient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noisettes.</w:t>
            </w:r>
          </w:p>
          <w:tbl>
            <w:tblPr>
              <w:tblStyle w:val="Grilledutableau"/>
              <w:tblW w:w="1036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983"/>
              <w:gridCol w:w="6379"/>
            </w:tblGrid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ind w:left="708" w:hanging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Nombre de noisettes de Taf :</w:t>
                  </w:r>
                </w:p>
              </w:tc>
              <w:tc>
                <w:tcPr>
                  <w:tcW w:w="63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  <w:tc>
                <w:tcPr>
                  <w:tcW w:w="6379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ind w:left="708" w:hanging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Nombre de noisettes de Teuf :</w:t>
                  </w:r>
                </w:p>
              </w:tc>
              <w:tc>
                <w:tcPr>
                  <w:tcW w:w="63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  <w:tc>
                <w:tcPr>
                  <w:tcW w:w="6379" w:type="dxa"/>
                  <w:tcBorders>
                    <w:left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Calibri" w:cstheme="minorHAnsi"/>
                      <w:sz w:val="6"/>
                      <w:szCs w:val="6"/>
                    </w:rPr>
                  </w:pPr>
                  <w:r>
                    <w:rPr>
                      <w:rFonts w:cs="Calibri" w:cstheme="minorHAnsi"/>
                      <w:sz w:val="6"/>
                      <w:szCs w:val="6"/>
                    </w:rPr>
                  </w:r>
                </w:p>
              </w:tc>
            </w:tr>
            <w:tr>
              <w:trPr/>
              <w:tc>
                <w:tcPr>
                  <w:tcW w:w="3983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ind w:left="708" w:hanging="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Nombre total de noisettes :</w:t>
                  </w:r>
                </w:p>
              </w:tc>
              <w:tc>
                <w:tcPr>
                  <w:tcW w:w="63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uppressAutoHyphens w:val="true"/>
              <w:spacing w:before="0" w:after="0"/>
              <w:ind w:left="360" w:hanging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6"/>
                <w:szCs w:val="6"/>
              </w:rPr>
            </w:pPr>
            <w:r>
              <w:rPr>
                <w:rFonts w:eastAsia="Calibri" w:cs="Calibri" w:cstheme="minorHAnsi"/>
                <w:kern w:val="0"/>
                <w:sz w:val="6"/>
                <w:szCs w:val="6"/>
                <w:lang w:val="fr-FR" w:eastAsia="en-US" w:bidi="ar-SA"/>
              </w:rPr>
              <w:t xml:space="preserve">   </w:t>
            </w:r>
          </w:p>
        </w:tc>
      </w:tr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2 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: Traduis chaque phrase par une expression</w:t>
            </w:r>
          </w:p>
          <w:tbl>
            <w:tblPr>
              <w:tblStyle w:val="Grilledutableau"/>
              <w:tblW w:w="1052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262"/>
              <w:gridCol w:w="5261"/>
            </w:tblGrid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14" w:right="11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La somme de 5 et de</w:t>
                  </w: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x</m:t>
                    </m:r>
                  </m:oMath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14" w:right="11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100 fois plus que n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14" w:right="11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Le produit de n par 7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14" w:right="11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 de plus que x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cs="Calibri" w:cstheme="minorHAnsi"/>
                <w:b/>
                <w:bCs/>
                <w:sz w:val="26"/>
                <w:szCs w:val="26"/>
                <w:u w:val="single"/>
              </w:rPr>
            </w:r>
          </w:p>
        </w:tc>
      </w:tr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  <w:b/>
                <w:bCs/>
                <w:u w:val="singl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3 :</w:t>
            </w:r>
          </w:p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</w:rPr>
            </w:pPr>
            <w: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243840</wp:posOffset>
                  </wp:positionV>
                  <wp:extent cx="4318000" cy="588010"/>
                  <wp:effectExtent l="0" t="0" r="0" b="0"/>
                  <wp:wrapTight wrapText="bothSides">
                    <wp:wrapPolygon edited="0">
                      <wp:start x="-13" y="0"/>
                      <wp:lineTo x="-13" y="20953"/>
                      <wp:lineTo x="21523" y="20953"/>
                      <wp:lineTo x="21523" y="0"/>
                      <wp:lineTo x="-13" y="0"/>
                    </wp:wrapPolygon>
                  </wp:wrapTight>
                  <wp:docPr id="6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Ecris une expression qui donne la longueur du segment [AB]</w:t>
            </w:r>
          </w:p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  <w:sz w:val="26"/>
                <w:szCs w:val="26"/>
              </w:rPr>
            </w:pPr>
            <w:r>
              <w:rPr>
                <w:rFonts w:cs="Calibri" w:cstheme="minorHAnsi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  <w:sz w:val="26"/>
                <w:szCs w:val="26"/>
              </w:rPr>
            </w:pPr>
            <w:r>
              <w:rPr>
                <w:rFonts w:cs="Calibri" w:cstheme="minorHAnsi"/>
                <w:sz w:val="26"/>
                <w:szCs w:val="26"/>
              </w:rPr>
            </w:r>
          </w:p>
        </w:tc>
      </w:tr>
      <w:tr>
        <w:trPr>
          <w:trHeight w:val="1727" w:hRule="atLeast"/>
        </w:trPr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  <w:b/>
                <w:bCs/>
                <w:u w:val="single"/>
              </w:rPr>
            </w:pPr>
            <w:r>
              <w:drawing>
                <wp:anchor behindDoc="0" distT="0" distB="0" distL="114300" distR="114300" simplePos="0" locked="0" layoutInCell="1" allowOverlap="1" relativeHeight="9">
                  <wp:simplePos x="0" y="0"/>
                  <wp:positionH relativeFrom="column">
                    <wp:posOffset>4440555</wp:posOffset>
                  </wp:positionH>
                  <wp:positionV relativeFrom="paragraph">
                    <wp:posOffset>8255</wp:posOffset>
                  </wp:positionV>
                  <wp:extent cx="1295400" cy="1024255"/>
                  <wp:effectExtent l="0" t="0" r="0" b="0"/>
                  <wp:wrapTight wrapText="bothSides">
                    <wp:wrapPolygon edited="0">
                      <wp:start x="-24" y="0"/>
                      <wp:lineTo x="-24" y="21398"/>
                      <wp:lineTo x="21368" y="21398"/>
                      <wp:lineTo x="21368" y="0"/>
                      <wp:lineTo x="-24" y="0"/>
                    </wp:wrapPolygon>
                  </wp:wrapTight>
                  <wp:docPr id="7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4 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before="120" w:after="60"/>
              <w:ind w:left="357" w:right="11" w:hanging="357"/>
              <w:contextualSpacing w:val="false"/>
              <w:jc w:val="left"/>
              <w:rPr>
                <w:rFonts w:eastAsia="" w:cs="Calibri" w:cstheme="minorHAnsi" w:eastAsiaTheme="minorEastAsia"/>
              </w:rPr>
            </w:pPr>
            <w:r>
              <w:rPr>
                <w:rFonts w:cs="Calibri"/>
                <w:kern w:val="0"/>
                <w:sz w:val="24"/>
                <w:szCs w:val="24"/>
                <w:lang w:val="fr-FR" w:eastAsia="en-US" w:bidi="ar-SA"/>
              </w:rPr>
              <w:t>É</w:t>
            </w:r>
            <w:r>
              <w:rPr>
                <w:rFonts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cris le périmètre de la figure ci-contre en fonction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.</m:t>
              </m:r>
            </m:oMath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before="120" w:after="60"/>
              <w:ind w:left="360" w:right="11" w:hanging="360"/>
              <w:contextualSpacing/>
              <w:jc w:val="left"/>
              <w:rPr>
                <w:rFonts w:eastAsia="" w:cs="Calibri" w:cstheme="minorHAnsi" w:eastAsiaTheme="minorEastAsia"/>
              </w:rPr>
            </w:pP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Calcule ce périmètre quand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 vaut 3.</w:t>
            </w:r>
          </w:p>
        </w:tc>
      </w:tr>
    </w:tbl>
    <w:p>
      <w:pPr>
        <w:pStyle w:val="Normal"/>
        <w:rPr>
          <w:rFonts w:ascii="OpenDyslexic" w:hAnsi="OpenDyslexic"/>
        </w:rPr>
      </w:pPr>
      <w:r>
        <w:rPr>
          <w:rFonts w:ascii="OpenDyslexic" w:hAnsi="OpenDyslexic"/>
        </w:rPr>
      </w:r>
    </w:p>
    <w:p>
      <w:pPr>
        <w:pStyle w:val="Normal"/>
        <w:rPr>
          <w:rFonts w:ascii="OpenDyslexic" w:hAnsi="OpenDyslexic"/>
        </w:rPr>
      </w:pPr>
      <w:r>
        <w:rPr>
          <w:rFonts w:ascii="OpenDyslexic" w:hAnsi="OpenDyslexic"/>
        </w:rPr>
      </w:r>
      <w:r>
        <w:br w:type="page"/>
      </w:r>
    </w:p>
    <w:tbl>
      <w:tblPr>
        <w:tblStyle w:val="Grilledutableau"/>
        <w:tblW w:w="108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878"/>
      </w:tblGrid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before="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6"/>
                <w:szCs w:val="26"/>
                <w:u w:val="single"/>
                <w:lang w:val="fr-FR" w:eastAsia="en-US" w:bidi="ar-SA"/>
              </w:rPr>
              <w:t>Exercice 5 :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Voici deux programmes de calcul :</w:t>
            </w:r>
          </w:p>
          <w:tbl>
            <w:tblPr>
              <w:tblStyle w:val="Grilledutableau"/>
              <w:tblW w:w="7229" w:type="dxa"/>
              <w:jc w:val="left"/>
              <w:tblInd w:w="185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260"/>
              <w:gridCol w:w="707"/>
              <w:gridCol w:w="3262"/>
            </w:tblGrid>
            <w:tr>
              <w:trPr/>
              <w:tc>
                <w:tcPr>
                  <w:tcW w:w="326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8"/>
                      <w:szCs w:val="28"/>
                      <w:lang w:val="fr-FR" w:eastAsia="en-US" w:bidi="ar-SA"/>
                    </w:rPr>
                    <w:t>Programme 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b/>
                      <w:bCs/>
                      <w:sz w:val="28"/>
                      <w:szCs w:val="28"/>
                    </w:rPr>
                  </w:r>
                </w:p>
              </w:tc>
              <w:tc>
                <w:tcPr>
                  <w:tcW w:w="326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8"/>
                      <w:szCs w:val="28"/>
                      <w:lang w:val="fr-FR" w:eastAsia="en-US" w:bidi="ar-SA"/>
                    </w:rPr>
                    <w:t>Programme 2</w:t>
                  </w:r>
                </w:p>
              </w:tc>
            </w:tr>
            <w:tr>
              <w:trPr/>
              <w:tc>
                <w:tcPr>
                  <w:tcW w:w="326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Ajouter 4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Multiplier par 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80" w:after="8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26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Multiplier par 3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Ajouter 4</w:t>
                  </w:r>
                </w:p>
              </w:tc>
            </w:tr>
          </w:tbl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80" w:after="80"/>
              <w:ind w:left="714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Calculer le nombre obtenu avec le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programme 1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si le nombre choisi est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80" w:after="80"/>
              <w:ind w:left="714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Calculer le nombre obtenu avec le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programme 2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si le nombre choisi est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80" w:after="80"/>
              <w:ind w:left="714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On choisit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n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comme nombre de départ.                                                                          </w:t>
            </w:r>
          </w:p>
          <w:p>
            <w:pPr>
              <w:pStyle w:val="ListParagraph"/>
              <w:widowControl w:val="false"/>
              <w:suppressAutoHyphens w:val="true"/>
              <w:spacing w:before="80" w:after="80"/>
              <w:ind w:left="714" w:hanging="0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Déterminer, dans la liste ci-dessous, l’expression littérale qui correspond à chaque programme :</w:t>
            </w:r>
          </w:p>
          <w:tbl>
            <w:tblPr>
              <w:tblStyle w:val="Grilledutableau"/>
              <w:tblW w:w="7089" w:type="dxa"/>
              <w:jc w:val="left"/>
              <w:tblInd w:w="171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1984"/>
              <w:gridCol w:w="568"/>
              <w:gridCol w:w="1984"/>
              <w:gridCol w:w="568"/>
              <w:gridCol w:w="1985"/>
            </w:tblGrid>
            <w:tr>
              <w:trPr/>
              <w:tc>
                <w:tcPr>
                  <w:tcW w:w="198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n</w:t>
                  </w: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 x 3 + 4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198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n </w:t>
                  </w: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x 4 + 3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(</w:t>
                  </w: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n</w:t>
                  </w: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 + 4) x 3</w:t>
                  </w:r>
                </w:p>
              </w:tc>
            </w:tr>
          </w:tbl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before="80" w:after="80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Une des trois expressions littérales n’a pas été choisie, compléter le programme correspondant à cette expression.</w:t>
            </w:r>
          </w:p>
          <w:tbl>
            <w:tblPr>
              <w:tblStyle w:val="Grilledutableau"/>
              <w:tblW w:w="3827" w:type="dxa"/>
              <w:jc w:val="left"/>
              <w:tblInd w:w="367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827"/>
            </w:tblGrid>
            <w:tr>
              <w:trPr/>
              <w:tc>
                <w:tcPr>
                  <w:tcW w:w="382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80" w:after="80"/>
                    <w:jc w:val="center"/>
                    <w:rPr>
                      <w:rFonts w:cs="Calibri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8"/>
                      <w:szCs w:val="28"/>
                      <w:lang w:val="fr-FR" w:eastAsia="en-US" w:bidi="ar-SA"/>
                    </w:rPr>
                    <w:t>Programme 3</w:t>
                  </w:r>
                </w:p>
              </w:tc>
            </w:tr>
            <w:tr>
              <w:trPr/>
              <w:tc>
                <w:tcPr>
                  <w:tcW w:w="382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  <w:color w:themeColor="background1" w:themeShade="80" w:val="808080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</w:tc>
            </w:tr>
          </w:tbl>
          <w:p>
            <w:pPr>
              <w:pStyle w:val="ListParagraph"/>
              <w:widowControl w:val="false"/>
              <w:suppressAutoHyphens w:val="true"/>
              <w:spacing w:before="0" w:after="0"/>
              <w:contextualSpacing w:val="false"/>
              <w:jc w:val="left"/>
              <w:rPr>
                <w:rFonts w:cs="Calibri" w:cstheme="minorHAnsi"/>
                <w:sz w:val="4"/>
                <w:szCs w:val="4"/>
              </w:rPr>
            </w:pPr>
            <w:r>
              <w:rPr>
                <w:rFonts w:eastAsia="Calibri" w:cs="Calibri" w:cstheme="minorHAnsi"/>
                <w:kern w:val="0"/>
                <w:sz w:val="4"/>
                <w:szCs w:val="4"/>
                <w:lang w:val="fr-FR" w:eastAsia="en-US" w:bidi="ar-SA"/>
              </w:rPr>
              <w:t xml:space="preserve">  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 w:val="false"/>
              <w:jc w:val="left"/>
              <w:rPr>
                <w:rFonts w:cs="Calibri" w:cstheme="minorHAnsi"/>
                <w:sz w:val="4"/>
                <w:szCs w:val="4"/>
              </w:rPr>
            </w:pPr>
            <w:r>
              <w:rPr>
                <w:rFonts w:cs="Calibri" w:cstheme="minorHAnsi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OpenDyslexic" w:hAnsi="OpenDyslexic"/>
        </w:rPr>
      </w:pPr>
      <w:r>
        <w:rPr>
          <w:rFonts w:ascii="OpenDyslexic" w:hAnsi="OpenDyslexic"/>
        </w:rPr>
      </w:r>
    </w:p>
    <w:p>
      <w:pPr>
        <w:pStyle w:val="Normal"/>
        <w:rPr>
          <w:rFonts w:ascii="OpenDyslexic" w:hAnsi="OpenDyslexic"/>
        </w:rPr>
      </w:pPr>
      <w:r>
        <w:rPr>
          <w:rFonts w:ascii="OpenDyslexic" w:hAnsi="OpenDyslexic"/>
        </w:rPr>
      </w:r>
      <w:r>
        <w:br w:type="page"/>
      </w:r>
    </w:p>
    <w:tbl>
      <w:tblPr>
        <w:tblStyle w:val="Grilledutableau"/>
        <w:tblW w:w="108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878"/>
      </w:tblGrid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60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Pour le groupe 2 </w:t>
            </w:r>
          </w:p>
        </w:tc>
      </w:tr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Cs/>
                <w:u w:val="single"/>
              </w:rPr>
            </w:pPr>
            <w: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2907665</wp:posOffset>
                  </wp:positionH>
                  <wp:positionV relativeFrom="paragraph">
                    <wp:posOffset>36830</wp:posOffset>
                  </wp:positionV>
                  <wp:extent cx="3668395" cy="1414145"/>
                  <wp:effectExtent l="0" t="0" r="0" b="0"/>
                  <wp:wrapNone/>
                  <wp:docPr id="8" name="Image 5" descr="Une image contenant ligne, symbole, diagram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5" descr="Une image contenant ligne, symbole, diagram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39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1 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Voici une suite de motifs.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Combien de petits carrés le motif n°6 comporte-t-il ?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On considère le motif numéro n. 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Exprimer, en fonction de n, le nombre de petits carrés qu’il comporte.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Combien de petits carrés le motif n° 100 comporte-t-il ?</w:t>
            </w:r>
          </w:p>
        </w:tc>
      </w:tr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2 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: Traduis chaque phrase par une expression</w:t>
            </w:r>
          </w:p>
          <w:tbl>
            <w:tblPr>
              <w:tblStyle w:val="Grilledutableau"/>
              <w:tblW w:w="1052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262"/>
              <w:gridCol w:w="5261"/>
            </w:tblGrid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100 fois plus que n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 de plus que n</w:t>
                  </w:r>
                </w:p>
              </w:tc>
            </w:tr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100 fois moins que n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 de moins que n</w:t>
                  </w:r>
                </w:p>
              </w:tc>
            </w:tr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Tout nombre pair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Tout nombre impair</w:t>
                  </w:r>
                </w:p>
              </w:tc>
            </w:tr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La somme de 3 et du produit de 7 par n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Le produit de 3 par la somme de 7 et de n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2438" w:hRule="atLeast"/>
        </w:trPr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Cs/>
                <w:u w:val="singl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3:</w:t>
            </w:r>
          </w:p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fr-FR" w:eastAsia="en-US" w:bidi="ar-SA"/>
              </w:rPr>
              <w:t>Parmi les expressions ci-dessous, lesquelles sont celles qui correspondent au périmètre et à l'aire de chaque rectangle ?</w:t>
            </w:r>
          </w:p>
          <w:p>
            <w:pPr>
              <w:pStyle w:val="Contenudetableau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/>
                <w:kern w:val="0"/>
                <w:sz w:val="24"/>
                <w:szCs w:val="24"/>
                <w:lang w:val="fr-FR" w:eastAsia="en-US" w:bidi="ar-SA"/>
              </w:rPr>
              <w:drawing>
                <wp:inline distT="0" distB="0" distL="0" distR="0">
                  <wp:extent cx="3764280" cy="920115"/>
                  <wp:effectExtent l="0" t="0" r="0" b="0"/>
                  <wp:docPr id="9" name="Image 7" descr="Une image contenant capture d’écran, texte, diagramme, Rectang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7" descr="Une image contenant capture d’écran, texte, diagramme, Rectang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8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1065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271"/>
              <w:gridCol w:w="1559"/>
              <w:gridCol w:w="1984"/>
              <w:gridCol w:w="1843"/>
              <w:gridCol w:w="1843"/>
              <w:gridCol w:w="1151"/>
            </w:tblGrid>
            <w:tr>
              <w:trPr/>
              <w:tc>
                <w:tcPr>
                  <w:tcW w:w="2271" w:type="dxa"/>
                  <w:tcBorders/>
                  <w:vAlign w:val="center"/>
                </w:tcPr>
                <w:p>
                  <w:pPr>
                    <w:pStyle w:val="Contenudetableau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fr-FR" w:eastAsia="en-US" w:bidi="ar-SA"/>
                    </w:rPr>
                  </w:r>
                  <m:oMathPara xmlns:m="http://schemas.openxmlformats.org/officeDocument/2006/math"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</m:oMath>
                  </m:oMathPara>
                </w:p>
              </w:tc>
              <w:tc>
                <w:tcPr>
                  <w:tcW w:w="1559" w:type="dxa"/>
                  <w:tcBorders/>
                  <w:vAlign w:val="center"/>
                </w:tcPr>
                <w:p>
                  <w:pPr>
                    <w:pStyle w:val="Contenudetableau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fr-FR" w:eastAsia="en-US" w:bidi="ar-SA"/>
                    </w:rPr>
                  </w:r>
                  <m:oMathPara xmlns:m="http://schemas.openxmlformats.org/officeDocument/2006/math"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oMath>
                  </m:oMathPara>
                </w:p>
              </w:tc>
              <w:tc>
                <w:tcPr>
                  <w:tcW w:w="1984" w:type="dxa"/>
                  <w:tcBorders/>
                  <w:vAlign w:val="center"/>
                </w:tcPr>
                <w:p>
                  <w:pPr>
                    <w:pStyle w:val="Contenudetableau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fr-FR" w:eastAsia="en-US" w:bidi="ar-SA"/>
                    </w:rPr>
                  </w:r>
                  <m:oMathPara xmlns:m="http://schemas.openxmlformats.org/officeDocument/2006/math"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  <m:r>
                        <w:rPr>
                          <w:rFonts w:ascii="Cambria Math" w:hAnsi="Cambria Math"/>
                        </w:rPr>
                        <m:t xml:space="preserve">×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+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843" w:type="dxa"/>
                  <w:tcBorders/>
                  <w:vAlign w:val="center"/>
                </w:tcPr>
                <w:p>
                  <w:pPr>
                    <w:pStyle w:val="Contenudetableau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fr-FR" w:eastAsia="en-US" w:bidi="ar-SA"/>
                    </w:rPr>
                  </w:r>
                  <m:oMathPara xmlns:m="http://schemas.openxmlformats.org/officeDocument/2006/math"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  <m:r>
                        <w:rPr>
                          <w:rFonts w:ascii="Cambria Math" w:hAnsi="Cambria Math"/>
                        </w:rPr>
                        <m:t xml:space="preserve">×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8</m:t>
                      </m:r>
                    </m:oMath>
                  </m:oMathPara>
                </w:p>
              </w:tc>
              <w:tc>
                <w:tcPr>
                  <w:tcW w:w="1843" w:type="dxa"/>
                  <w:tcBorders/>
                  <w:vAlign w:val="center"/>
                </w:tcPr>
                <w:p>
                  <w:pPr>
                    <w:pStyle w:val="Contenudetableau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fr-FR" w:eastAsia="en-US" w:bidi="ar-SA"/>
                    </w:rPr>
                  </w:r>
                  <m:oMathPara xmlns:m="http://schemas.openxmlformats.org/officeDocument/2006/math"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  <m:r>
                        <w:rPr>
                          <w:rFonts w:ascii="Cambria Math" w:hAnsi="Cambria Math"/>
                        </w:rPr>
                        <m:t xml:space="preserve">×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</m:oMath>
                  </m:oMathPara>
                </w:p>
              </w:tc>
              <w:tc>
                <w:tcPr>
                  <w:tcW w:w="1151" w:type="dxa"/>
                  <w:tcBorders/>
                  <w:vAlign w:val="center"/>
                </w:tcPr>
                <w:p>
                  <w:pPr>
                    <w:pStyle w:val="Contenudetableau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eastAsia="Calibri" w:cs="Calibri" w:ascii="Calibri" w:hAnsi="Calibri" w:asciiTheme="minorHAnsi" w:cstheme="minorHAnsi" w:hAnsi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4 </w:t>
                  </w:r>
                  <w:r>
                    <w:rPr>
                      <w:rFonts w:eastAsia="Calibri" w:cs="" w:ascii="Calibri" w:hAnsi="Calibri"/>
                      <w:kern w:val="0"/>
                      <w:sz w:val="24"/>
                      <w:szCs w:val="24"/>
                      <w:lang w:val="fr-FR" w:eastAsia="en-US" w:bidi="ar-SA"/>
                    </w:rPr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×</m:t>
                    </m:r>
                  </m:oMath>
                  <w:r>
                    <w:rPr>
                      <w:rFonts w:eastAsia="Calibri" w:cs="Calibri" w:ascii="Calibri" w:hAnsi="Calibri" w:asciiTheme="minorHAnsi" w:cstheme="minorHAnsi" w:hAnsiTheme="minorHAnsi"/>
                      <w:i/>
                      <w:iCs/>
                      <w:kern w:val="0"/>
                      <w:sz w:val="24"/>
                      <w:szCs w:val="24"/>
                      <w:lang w:val="fr-FR" w:eastAsia="en-US" w:bidi="ar-SA"/>
                    </w:rPr>
                    <w:t>x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Cs/>
                <w:sz w:val="10"/>
                <w:szCs w:val="10"/>
                <w:u w:val="single"/>
              </w:rPr>
            </w:pPr>
            <w:r>
              <w:rPr>
                <w:rFonts w:eastAsia="Calibri" w:cs=""/>
                <w:b/>
                <w:bCs/>
                <w:kern w:val="0"/>
                <w:sz w:val="10"/>
                <w:szCs w:val="10"/>
                <w:u w:val="single"/>
                <w:lang w:val="fr-FR" w:eastAsia="en-US" w:bidi="ar-SA"/>
              </w:rPr>
              <w:t xml:space="preserve">   </w:t>
            </w:r>
          </w:p>
        </w:tc>
      </w:tr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Cs/>
                <w:u w:val="single"/>
              </w:rPr>
            </w:pPr>
            <w:r>
              <w:drawing>
                <wp:anchor behindDoc="0" distT="0" distB="0" distL="114300" distR="114300" simplePos="0" locked="0" layoutInCell="1" allowOverlap="1" relativeHeight="15">
                  <wp:simplePos x="0" y="0"/>
                  <wp:positionH relativeFrom="column">
                    <wp:posOffset>4297045</wp:posOffset>
                  </wp:positionH>
                  <wp:positionV relativeFrom="paragraph">
                    <wp:posOffset>57150</wp:posOffset>
                  </wp:positionV>
                  <wp:extent cx="2124075" cy="846455"/>
                  <wp:effectExtent l="0" t="0" r="0" b="0"/>
                  <wp:wrapTight wrapText="bothSides">
                    <wp:wrapPolygon edited="0">
                      <wp:start x="-13" y="0"/>
                      <wp:lineTo x="-13" y="20877"/>
                      <wp:lineTo x="21491" y="20877"/>
                      <wp:lineTo x="21491" y="0"/>
                      <wp:lineTo x="-13" y="0"/>
                    </wp:wrapPolygon>
                  </wp:wrapTight>
                  <wp:docPr id="10" name="Image6" descr="Une image contenant ligne, diagramme, Trac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" descr="Une image contenant ligne, diagramme, Tracé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4 :</w:t>
            </w:r>
          </w:p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eastAsia="" w:cs="Calibri" w:cstheme="minorHAnsi" w:eastAsiaTheme="minorEastAsia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1. </w:t>
            </w:r>
            <w:r>
              <w:rPr>
                <w:rFonts w:cs="Calibri"/>
                <w:kern w:val="0"/>
                <w:sz w:val="24"/>
                <w:szCs w:val="24"/>
                <w:lang w:val="fr-FR" w:eastAsia="en-US" w:bidi="ar-SA"/>
              </w:rPr>
              <w:t>É</w:t>
            </w:r>
            <w:r>
              <w:rPr>
                <w:rFonts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cris le périmètre de la figure ci-contre en fonction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.</m:t>
              </m:r>
            </m:oMath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Cs/>
                <w:u w:val="single"/>
              </w:rPr>
            </w:pP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2. Calcule ce périmètre quand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 vaut 3.</w:t>
            </w:r>
          </w:p>
        </w:tc>
      </w:tr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  <w:b/>
                <w:bCs/>
                <w:u w:val="singl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5 :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Voici deux programmes de calcul :</w:t>
            </w:r>
          </w:p>
          <w:tbl>
            <w:tblPr>
              <w:tblStyle w:val="Grilledutableau"/>
              <w:tblW w:w="7229" w:type="dxa"/>
              <w:jc w:val="left"/>
              <w:tblInd w:w="185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260"/>
              <w:gridCol w:w="707"/>
              <w:gridCol w:w="3262"/>
            </w:tblGrid>
            <w:tr>
              <w:trPr/>
              <w:tc>
                <w:tcPr>
                  <w:tcW w:w="326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Programme 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cs="Calibri" w:cstheme="minorHAnsi"/>
                      <w:b/>
                      <w:bCs/>
                    </w:rPr>
                  </w:r>
                </w:p>
              </w:tc>
              <w:tc>
                <w:tcPr>
                  <w:tcW w:w="326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Programme 2</w:t>
                  </w:r>
                </w:p>
              </w:tc>
            </w:tr>
            <w:tr>
              <w:trPr/>
              <w:tc>
                <w:tcPr>
                  <w:tcW w:w="326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Ajouter 4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Multiplier par 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80" w:after="8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26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Multiplier par 3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Ajouter 4</w:t>
                  </w:r>
                </w:p>
              </w:tc>
            </w:tr>
          </w:tbl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before="120" w:after="60"/>
              <w:ind w:left="360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Pour chaque programme de calcul, calculer le nombre obtenu si on choisit comme nombre de départ 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before="120" w:after="60"/>
              <w:ind w:left="1068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5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before="120" w:after="60"/>
              <w:ind w:left="1068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0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120" w:after="60"/>
              <w:ind w:left="1068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1,2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before="120" w:after="60"/>
              <w:ind w:left="360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On note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n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le nombre choisi au départ.</w:t>
            </w:r>
          </w:p>
          <w:p>
            <w:pPr>
              <w:pStyle w:val="ListParagraph"/>
              <w:widowControl w:val="false"/>
              <w:suppressAutoHyphens w:val="true"/>
              <w:spacing w:before="120" w:after="60"/>
              <w:ind w:left="360" w:right="11" w:hanging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Pour chaque programme de calcul, exprimer le résultat obtenu en fonction de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6"/>
                <w:szCs w:val="6"/>
              </w:rPr>
            </w:pPr>
            <w:r>
              <w:rPr>
                <w:rFonts w:eastAsia="Calibri" w:cs="Calibri" w:cstheme="minorHAnsi"/>
                <w:kern w:val="0"/>
                <w:sz w:val="6"/>
                <w:szCs w:val="6"/>
                <w:lang w:val="fr-FR" w:eastAsia="en-US" w:bidi="ar-SA"/>
              </w:rPr>
              <w:t xml:space="preserve">   </w:t>
            </w:r>
          </w:p>
        </w:tc>
      </w:tr>
      <w:tr>
        <w:trPr/>
        <w:tc>
          <w:tcPr>
            <w:tcW w:w="10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  <w:b/>
                <w:bCs/>
                <w:u w:val="singl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6 :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Voici deux expressions littérales :</w:t>
            </w:r>
          </w:p>
          <w:tbl>
            <w:tblPr>
              <w:tblStyle w:val="Grilledutableau"/>
              <w:tblW w:w="7798" w:type="dxa"/>
              <w:jc w:val="left"/>
              <w:tblInd w:w="155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686"/>
              <w:gridCol w:w="425"/>
              <w:gridCol w:w="3687"/>
            </w:tblGrid>
            <w:tr>
              <w:trPr/>
              <w:tc>
                <w:tcPr>
                  <w:tcW w:w="36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n</w:t>
                  </w: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 x 5 – 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6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 </w:t>
                  </w: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(</w:t>
                  </w: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n</w:t>
                  </w: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 – 2) x 5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24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Compléter les programmes de calcul correspondant à chacune de ces expressions littérales.</w:t>
            </w:r>
          </w:p>
          <w:tbl>
            <w:tblPr>
              <w:tblStyle w:val="Grilledutableau"/>
              <w:tblW w:w="7743" w:type="dxa"/>
              <w:jc w:val="left"/>
              <w:tblInd w:w="155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684"/>
              <w:gridCol w:w="425"/>
              <w:gridCol w:w="3634"/>
            </w:tblGrid>
            <w:tr>
              <w:trPr/>
              <w:tc>
                <w:tcPr>
                  <w:tcW w:w="36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Programme 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cs="Calibri" w:cstheme="minorHAnsi"/>
                      <w:b/>
                      <w:bCs/>
                    </w:rPr>
                  </w:r>
                </w:p>
              </w:tc>
              <w:tc>
                <w:tcPr>
                  <w:tcW w:w="363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Programme 2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  <w:color w:themeColor="background1" w:themeShade="80" w:val="808080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80" w:after="8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63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  <w:color w:themeColor="background1" w:themeShade="80" w:val="808080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  <w:color w:themeColor="background1" w:themeShade="80" w:val="808080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 w:val="false"/>
              <w:jc w:val="left"/>
              <w:rPr>
                <w:rFonts w:cs="Calibri" w:cstheme="minorHAnsi"/>
                <w:sz w:val="4"/>
                <w:szCs w:val="4"/>
              </w:rPr>
            </w:pPr>
            <w:r>
              <w:rPr>
                <w:rFonts w:eastAsia="Calibri" w:cs="Calibri" w:cstheme="minorHAnsi"/>
                <w:kern w:val="0"/>
                <w:sz w:val="4"/>
                <w:szCs w:val="4"/>
                <w:lang w:val="fr-FR" w:eastAsia="en-US" w:bidi="ar-SA"/>
              </w:rPr>
              <w:t xml:space="preserve">  </w:t>
            </w:r>
          </w:p>
        </w:tc>
      </w:tr>
    </w:tbl>
    <w:p>
      <w:pPr>
        <w:pStyle w:val="Normal"/>
        <w:rPr>
          <w:rFonts w:ascii="OpenDyslexic" w:hAnsi="OpenDyslexic"/>
        </w:rPr>
      </w:pPr>
      <w:r>
        <w:rPr>
          <w:rFonts w:ascii="OpenDyslexic" w:hAnsi="OpenDyslexic"/>
        </w:rPr>
      </w:r>
    </w:p>
    <w:p>
      <w:pPr>
        <w:pStyle w:val="Normal"/>
        <w:rPr>
          <w:rFonts w:ascii="OpenDyslexic" w:hAnsi="OpenDyslexic"/>
        </w:rPr>
      </w:pPr>
      <w:r>
        <w:rPr>
          <w:rFonts w:ascii="OpenDyslexic" w:hAnsi="OpenDyslexic"/>
        </w:rPr>
      </w:r>
      <w:r>
        <w:br w:type="page"/>
      </w:r>
    </w:p>
    <w:tbl>
      <w:tblPr>
        <w:tblStyle w:val="Grilledutableau"/>
        <w:tblW w:w="10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750"/>
      </w:tblGrid>
      <w:tr>
        <w:trPr/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60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Pour le groupe 3 </w:t>
            </w:r>
          </w:p>
        </w:tc>
      </w:tr>
      <w:tr>
        <w:trPr/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Cs/>
                <w:u w:val="single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1 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drawing>
                <wp:anchor behindDoc="0" distT="0" distB="0" distL="114300" distR="114300" simplePos="0" locked="0" layoutInCell="1" allowOverlap="1" relativeHeight="10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214630</wp:posOffset>
                  </wp:positionV>
                  <wp:extent cx="5799455" cy="1772285"/>
                  <wp:effectExtent l="0" t="0" r="0" b="0"/>
                  <wp:wrapTight wrapText="bothSides">
                    <wp:wrapPolygon edited="0">
                      <wp:start x="-8" y="0"/>
                      <wp:lineTo x="-8" y="21349"/>
                      <wp:lineTo x="21486" y="21349"/>
                      <wp:lineTo x="21486" y="0"/>
                      <wp:lineTo x="-8" y="0"/>
                    </wp:wrapPolygon>
                  </wp:wrapTight>
                  <wp:docPr id="11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455" cy="177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Voici une suite de figures.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Dessine le motif 1.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Combien de petits cubes le motif 5 comporte-t-il ?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On considère le motif numéro n. 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360" w:hanging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Exprimer, en fonction de n, le nombre de petits cubes qu’il comporte. 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Combien de petits cubes le motif n° 100 comporte-t-il ?</w:t>
            </w:r>
          </w:p>
        </w:tc>
      </w:tr>
      <w:tr>
        <w:trPr/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2 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: Traduis chaque phrase par une expression</w:t>
            </w:r>
          </w:p>
          <w:tbl>
            <w:tblPr>
              <w:tblStyle w:val="Grilledutableau"/>
              <w:tblW w:w="1052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262"/>
              <w:gridCol w:w="5261"/>
            </w:tblGrid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100 fois plus que n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 de plus que n</w:t>
                  </w:r>
                </w:p>
              </w:tc>
            </w:tr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100 fois moins que n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10 de moins que n</w:t>
                  </w:r>
                </w:p>
              </w:tc>
            </w:tr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La somme de 3 et du produit de 7 par n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Le produit de 3 par la somme de 7 et de n</w:t>
                  </w:r>
                </w:p>
              </w:tc>
            </w:tr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Tout nombre pair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Tout nombre impair</w:t>
                  </w:r>
                </w:p>
              </w:tc>
            </w:tr>
            <w:tr>
              <w:trPr/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Le produit de la somme de 7 et de n par la différence de 7 et de n. </w:t>
                  </w: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6"/>
                    </w:numPr>
                    <w:suppressAutoHyphens w:val="true"/>
                    <w:spacing w:before="120" w:after="60"/>
                    <w:ind w:left="720" w:right="11" w:hanging="360"/>
                    <w:contextualSpacing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La différence du produit de 7 par n et de la somme de 7 et de n.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/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Cs/>
                <w:u w:val="single"/>
              </w:rPr>
            </w:pPr>
            <w:r>
              <w:drawing>
                <wp:anchor behindDoc="0" distT="0" distB="0" distL="114300" distR="114300" simplePos="0" locked="0" layoutInCell="1" allowOverlap="1" relativeHeight="11">
                  <wp:simplePos x="0" y="0"/>
                  <wp:positionH relativeFrom="column">
                    <wp:posOffset>4297045</wp:posOffset>
                  </wp:positionH>
                  <wp:positionV relativeFrom="paragraph">
                    <wp:posOffset>57150</wp:posOffset>
                  </wp:positionV>
                  <wp:extent cx="2124075" cy="846455"/>
                  <wp:effectExtent l="0" t="0" r="0" b="0"/>
                  <wp:wrapTight wrapText="bothSides">
                    <wp:wrapPolygon edited="0">
                      <wp:start x="-13" y="0"/>
                      <wp:lineTo x="-13" y="20877"/>
                      <wp:lineTo x="21491" y="20877"/>
                      <wp:lineTo x="21491" y="0"/>
                      <wp:lineTo x="-13" y="0"/>
                    </wp:wrapPolygon>
                  </wp:wrapTight>
                  <wp:docPr id="12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3 :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120" w:after="60"/>
              <w:ind w:left="357" w:right="11" w:hanging="357"/>
              <w:contextualSpacing w:val="false"/>
              <w:jc w:val="left"/>
              <w:rPr>
                <w:rFonts w:eastAsia="" w:cs="Calibri" w:cstheme="minorHAnsi" w:eastAsiaTheme="minorEastAsia"/>
              </w:rPr>
            </w:pPr>
            <w:r>
              <w:rPr>
                <w:rFonts w:cs="Calibri"/>
                <w:kern w:val="0"/>
                <w:sz w:val="24"/>
                <w:szCs w:val="24"/>
                <w:lang w:val="fr-FR" w:eastAsia="en-US" w:bidi="ar-SA"/>
              </w:rPr>
              <w:t>É</w:t>
            </w:r>
            <w:r>
              <w:rPr>
                <w:rFonts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cris le périmètre de la figure ci-contre en fonction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.</m:t>
              </m:r>
            </m:oMath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before="120" w:after="60"/>
              <w:ind w:left="360" w:right="11" w:hanging="360"/>
              <w:contextualSpacing/>
              <w:jc w:val="left"/>
              <w:rPr>
                <w:rFonts w:eastAsia="" w:cs="Calibri" w:cstheme="minorHAnsi" w:eastAsiaTheme="minorEastAsia"/>
              </w:rPr>
            </w:pP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Calcule ce périmètre quand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 vaut 3.</w:t>
            </w:r>
          </w:p>
        </w:tc>
      </w:tr>
      <w:tr>
        <w:trPr/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Cs/>
                <w:u w:val="single"/>
              </w:rPr>
            </w:pPr>
            <w:r>
              <w:drawing>
                <wp:anchor behindDoc="0" distT="0" distB="0" distL="114300" distR="114300" simplePos="0" locked="0" layoutInCell="1" allowOverlap="1" relativeHeight="12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52070</wp:posOffset>
                  </wp:positionV>
                  <wp:extent cx="1341120" cy="951230"/>
                  <wp:effectExtent l="0" t="0" r="0" b="0"/>
                  <wp:wrapTight wrapText="bothSides">
                    <wp:wrapPolygon edited="0">
                      <wp:start x="-27" y="0"/>
                      <wp:lineTo x="-27" y="21165"/>
                      <wp:lineTo x="21139" y="21165"/>
                      <wp:lineTo x="21139" y="0"/>
                      <wp:lineTo x="-27" y="0"/>
                    </wp:wrapPolygon>
                  </wp:wrapTight>
                  <wp:docPr id="13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3436" t="40705" r="23418" b="2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4 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before="120" w:after="60"/>
              <w:ind w:left="357" w:right="11" w:hanging="357"/>
              <w:contextualSpacing w:val="false"/>
              <w:jc w:val="left"/>
              <w:rPr>
                <w:rFonts w:eastAsia="" w:cs="Calibri" w:cstheme="minorHAnsi" w:eastAsiaTheme="minorEastAsia"/>
              </w:rPr>
            </w:pPr>
            <w:r>
              <w:rPr>
                <w:rFonts w:cs="Calibri"/>
                <w:kern w:val="0"/>
                <w:sz w:val="24"/>
                <w:szCs w:val="24"/>
                <w:lang w:val="fr-FR" w:eastAsia="en-US" w:bidi="ar-SA"/>
              </w:rPr>
              <w:t>É</w:t>
            </w:r>
            <w:r>
              <w:rPr>
                <w:rFonts w:cs="Calibri" w:cstheme="minorHAnsi"/>
                <w:kern w:val="0"/>
                <w:sz w:val="24"/>
                <w:szCs w:val="24"/>
                <w:lang w:val="fr-FR" w:eastAsia="en-US" w:bidi="ar-SA"/>
              </w:rPr>
              <w:t>cris l’aire de la figure ci-contre en fonction de a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.</m:t>
              </m:r>
            </m:oMath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before="120" w:after="60"/>
              <w:ind w:left="357" w:right="11" w:hanging="357"/>
              <w:contextualSpacing w:val="false"/>
              <w:jc w:val="left"/>
              <w:rPr>
                <w:rFonts w:eastAsia="" w:cs="Calibri" w:cstheme="minorHAnsi" w:eastAsiaTheme="minorEastAsia"/>
              </w:rPr>
            </w:pP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Calcule cette aire quand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 vaut 4.</w:t>
            </w:r>
          </w:p>
        </w:tc>
      </w:tr>
      <w:tr>
        <w:trPr/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Cs/>
                <w:u w:val="singl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u w:val="single"/>
                <w:lang w:val="fr-FR" w:eastAsia="en-US" w:bidi="ar-SA"/>
              </w:rPr>
              <w:t>Exercice 5 :</w:t>
            </w:r>
          </w:p>
          <w:p>
            <w:pPr>
              <w:pStyle w:val="Normal"/>
              <w:widowControl w:val="false"/>
              <w:suppressAutoHyphens w:val="true"/>
              <w:spacing w:before="60" w:after="120"/>
              <w:jc w:val="left"/>
              <w:rPr>
                <w:rFonts w:cs="Calibri" w:cstheme="minorHAnsi"/>
              </w:rPr>
            </w:pPr>
            <w:r>
              <w:drawing>
                <wp:anchor behindDoc="0" distT="0" distB="0" distL="114300" distR="114300" simplePos="0" locked="0" layoutInCell="1" allowOverlap="1" relativeHeight="13">
                  <wp:simplePos x="0" y="0"/>
                  <wp:positionH relativeFrom="margin">
                    <wp:posOffset>4833620</wp:posOffset>
                  </wp:positionH>
                  <wp:positionV relativeFrom="paragraph">
                    <wp:posOffset>635</wp:posOffset>
                  </wp:positionV>
                  <wp:extent cx="1694180" cy="838200"/>
                  <wp:effectExtent l="0" t="0" r="0" b="0"/>
                  <wp:wrapTight wrapText="bothSides">
                    <wp:wrapPolygon edited="0">
                      <wp:start x="14300" y="0"/>
                      <wp:lineTo x="457" y="0"/>
                      <wp:lineTo x="-30" y="5849"/>
                      <wp:lineTo x="213" y="21065"/>
                      <wp:lineTo x="9445" y="21065"/>
                      <wp:lineTo x="21342" y="21065"/>
                      <wp:lineTo x="21342" y="5849"/>
                      <wp:lineTo x="21105" y="4374"/>
                      <wp:lineTo x="16000" y="0"/>
                      <wp:lineTo x="14300" y="0"/>
                    </wp:wrapPolygon>
                  </wp:wrapTight>
                  <wp:docPr id="14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9516" t="5323" r="2802" b="7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La figure est composée du carré ORTP et du rectangle REST. En utilisant la figure, indique la longueur, le périmètre ou l’aire que chacune des expressions permet de calculer.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160"/>
              <w:contextualSpacing/>
              <w:jc w:val="left"/>
              <w:rPr>
                <w:rFonts w:eastAsia="" w:cs="Calibri" w:cstheme="minorHAnsi" w:eastAsiaTheme="minorEastAsia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4</m:t>
              </m:r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> </w:t>
            </w: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>: …………………………………………………………………...................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160"/>
              <w:contextualSpacing/>
              <w:jc w:val="left"/>
              <w:rPr>
                <w:rFonts w:ascii="Verdana" w:hAnsi="Verdana" w:eastAsia="" w:eastAsiaTheme="minorEastAsia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×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d>
            </m:oMath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> </w:t>
            </w:r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: </w:t>
            </w: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>………………………………………………………………….......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160"/>
              <w:contextualSpacing/>
              <w:jc w:val="left"/>
              <w:rPr>
                <w:rFonts w:ascii="Verdana" w:hAnsi="Verdana" w:eastAsia="" w:eastAsiaTheme="minorEastAsia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8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8</m:t>
              </m:r>
            </m:oMath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> </w:t>
            </w:r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:  </w:t>
            </w: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>…………………………………………………………………..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160"/>
              <w:contextualSpacing/>
              <w:jc w:val="left"/>
              <w:rPr>
                <w:rFonts w:ascii="Verdana" w:hAnsi="Verdana" w:eastAsia="" w:eastAsiaTheme="minorEastAsia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8</m:t>
              </m:r>
            </m:oMath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> </w:t>
            </w:r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: </w:t>
            </w: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>………………………………………………………………….................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160"/>
              <w:contextualSpacing/>
              <w:jc w:val="left"/>
              <w:rPr>
                <w:rFonts w:ascii="Verdana" w:hAnsi="Verdana" w:eastAsia="" w:eastAsiaTheme="minorEastAsia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8</m:t>
              </m:r>
            </m:oMath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> </w:t>
            </w:r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: </w:t>
            </w: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>………………………………………………………………….................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276" w:before="0" w:after="160"/>
              <w:contextualSpacing/>
              <w:jc w:val="left"/>
              <w:rPr>
                <w:rFonts w:ascii="Verdana" w:hAnsi="Verdana" w:eastAsia="" w:eastAsiaTheme="minorEastAsia"/>
              </w:rPr>
            </w:pP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8</m:t>
              </m:r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> </w:t>
            </w:r>
            <w:r>
              <w:rPr>
                <w:rFonts w:eastAsia="" w:cs="" w:ascii="Verdana" w:hAnsi="Verdana" w:eastAsiaTheme="minorEastAsia"/>
                <w:kern w:val="0"/>
                <w:sz w:val="24"/>
                <w:szCs w:val="24"/>
                <w:lang w:val="fr-FR" w:eastAsia="en-US" w:bidi="ar-SA"/>
              </w:rPr>
              <w:t xml:space="preserve">:  </w:t>
            </w:r>
            <w:r>
              <w:rPr>
                <w:rFonts w:eastAsia="" w:cs="Calibri" w:cstheme="minorHAnsi" w:eastAsiaTheme="minorEastAsia"/>
                <w:kern w:val="0"/>
                <w:sz w:val="24"/>
                <w:szCs w:val="24"/>
                <w:lang w:val="fr-FR" w:eastAsia="en-US" w:bidi="ar-SA"/>
              </w:rPr>
              <w:t>…………………………………………………………………......</w:t>
            </w:r>
          </w:p>
        </w:tc>
      </w:tr>
      <w:tr>
        <w:trPr/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60"/>
              <w:ind w:right="11" w:hanging="0"/>
              <w:jc w:val="left"/>
              <w:rPr>
                <w:rFonts w:cs="Calibri" w:cs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6"/>
                <w:szCs w:val="26"/>
                <w:u w:val="single"/>
                <w:lang w:val="fr-FR" w:eastAsia="en-US" w:bidi="ar-SA"/>
              </w:rPr>
              <w:t>Exercice 6 :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Voici un programme de calcul :</w:t>
            </w:r>
          </w:p>
          <w:tbl>
            <w:tblPr>
              <w:tblStyle w:val="Grilledutableau"/>
              <w:tblW w:w="4253" w:type="dxa"/>
              <w:jc w:val="left"/>
              <w:tblInd w:w="325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4253"/>
            </w:tblGrid>
            <w:tr>
              <w:trPr/>
              <w:tc>
                <w:tcPr>
                  <w:tcW w:w="425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Programme 1</w:t>
                  </w:r>
                </w:p>
              </w:tc>
            </w:tr>
            <w:tr>
              <w:trPr/>
              <w:tc>
                <w:tcPr>
                  <w:tcW w:w="425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Ajouter 4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Multiplier par 5</w:t>
                  </w:r>
                </w:p>
              </w:tc>
            </w:tr>
          </w:tbl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before="120" w:after="60"/>
              <w:ind w:left="360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Pour chaque programme de calcul, calculer le nombre obtenu si on choisit comme nombre de départ 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120" w:after="60"/>
              <w:ind w:left="1068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5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120" w:after="60"/>
              <w:ind w:left="1068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0                                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120" w:after="60"/>
              <w:ind w:left="1068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3,5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before="120" w:after="60"/>
              <w:ind w:left="360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On note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n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le nombre choisi au départ.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120" w:after="60"/>
              <w:ind w:left="360" w:right="11" w:hanging="0"/>
              <w:contextualSpacing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Exprimer le résultat obtenu en fonction de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n.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before="120" w:after="60"/>
              <w:ind w:left="360" w:right="11" w:hanging="36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Compléter le programme de calcul pour que le résultat obtenu s’écrive 5 x 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fr-FR" w:eastAsia="en-US" w:bidi="ar-SA"/>
              </w:rPr>
              <w:t>n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+ 4</w:t>
            </w:r>
          </w:p>
          <w:tbl>
            <w:tblPr>
              <w:tblStyle w:val="Grilledutableau"/>
              <w:tblW w:w="4253" w:type="dxa"/>
              <w:jc w:val="left"/>
              <w:tblInd w:w="325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4253"/>
            </w:tblGrid>
            <w:tr>
              <w:trPr/>
              <w:tc>
                <w:tcPr>
                  <w:tcW w:w="425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Programme 1</w:t>
                  </w:r>
                </w:p>
              </w:tc>
            </w:tr>
            <w:tr>
              <w:trPr/>
              <w:tc>
                <w:tcPr>
                  <w:tcW w:w="425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  <w:color w:themeColor="background1" w:themeShade="80" w:val="808080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714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</w:tc>
            </w:tr>
          </w:tbl>
          <w:p>
            <w:pPr>
              <w:pStyle w:val="ListParagraph"/>
              <w:widowControl w:val="false"/>
              <w:suppressAutoHyphens w:val="true"/>
              <w:spacing w:before="0" w:after="0"/>
              <w:ind w:left="357" w:right="11" w:hanging="0"/>
              <w:contextualSpacing/>
              <w:jc w:val="left"/>
              <w:rPr>
                <w:rFonts w:cs="Calibri" w:cstheme="minorHAnsi"/>
                <w:sz w:val="6"/>
                <w:szCs w:val="6"/>
              </w:rPr>
            </w:pPr>
            <w:r>
              <w:rPr>
                <w:rFonts w:eastAsia="Calibri" w:cs="Calibri" w:cstheme="minorHAnsi"/>
                <w:kern w:val="0"/>
                <w:sz w:val="6"/>
                <w:szCs w:val="6"/>
                <w:lang w:val="fr-FR" w:eastAsia="en-US" w:bidi="ar-SA"/>
              </w:rPr>
              <w:t xml:space="preserve">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6"/>
                <w:szCs w:val="6"/>
              </w:rPr>
            </w:pPr>
            <w:r>
              <w:rPr>
                <w:rFonts w:eastAsia="Calibri" w:cs="Calibri" w:cstheme="minorHAnsi"/>
                <w:kern w:val="0"/>
                <w:sz w:val="6"/>
                <w:szCs w:val="6"/>
                <w:lang w:val="fr-FR" w:eastAsia="en-US" w:bidi="ar-SA"/>
              </w:rPr>
              <w:t xml:space="preserve">   </w:t>
            </w:r>
          </w:p>
        </w:tc>
      </w:tr>
      <w:tr>
        <w:trPr/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6"/>
                <w:szCs w:val="26"/>
                <w:u w:val="single"/>
                <w:lang w:val="fr-FR" w:eastAsia="en-US" w:bidi="ar-SA"/>
              </w:rPr>
              <w:t>Exercice 7 :</w:t>
            </w:r>
          </w:p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Voici deux expressions littérales :</w:t>
            </w:r>
          </w:p>
          <w:tbl>
            <w:tblPr>
              <w:tblStyle w:val="Grilledutableau"/>
              <w:tblW w:w="7798" w:type="dxa"/>
              <w:jc w:val="left"/>
              <w:tblInd w:w="155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686"/>
              <w:gridCol w:w="425"/>
              <w:gridCol w:w="3687"/>
            </w:tblGrid>
            <w:tr>
              <w:trPr/>
              <w:tc>
                <w:tcPr>
                  <w:tcW w:w="36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3 x </w:t>
                  </w: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n</w:t>
                  </w: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 – 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6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60" w:after="60"/>
                    <w:ind w:left="0" w:hanging="0"/>
                    <w:contextualSpacing w:val="false"/>
                    <w:jc w:val="center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6 x (</w:t>
                  </w: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n</w:t>
                  </w: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 xml:space="preserve"> – 1)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24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Compléter les programmes de calcul ci-dessous correspondant à chacune de ces expressions littérales.</w:t>
            </w:r>
          </w:p>
          <w:tbl>
            <w:tblPr>
              <w:tblStyle w:val="Grilledutableau"/>
              <w:tblW w:w="7743" w:type="dxa"/>
              <w:jc w:val="left"/>
              <w:tblInd w:w="155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684"/>
              <w:gridCol w:w="425"/>
              <w:gridCol w:w="3634"/>
            </w:tblGrid>
            <w:tr>
              <w:trPr/>
              <w:tc>
                <w:tcPr>
                  <w:tcW w:w="36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Programme 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cs="Calibri" w:cstheme="minorHAnsi"/>
                      <w:b/>
                      <w:bCs/>
                    </w:rPr>
                  </w:r>
                </w:p>
              </w:tc>
              <w:tc>
                <w:tcPr>
                  <w:tcW w:w="363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60" w:after="60"/>
                    <w:jc w:val="center"/>
                    <w:rPr>
                      <w:rFonts w:cs="Calibri" w:cstheme="minorHAnsi"/>
                      <w:b/>
                      <w:bCs/>
                    </w:rPr>
                  </w:pPr>
                  <w:r>
                    <w:rPr>
                      <w:rFonts w:eastAsia="Calibri" w:cs="Calibri" w:cstheme="minorHAnsi"/>
                      <w:b/>
                      <w:bCs/>
                      <w:kern w:val="0"/>
                      <w:sz w:val="24"/>
                      <w:szCs w:val="24"/>
                      <w:lang w:val="fr-FR" w:eastAsia="en-US" w:bidi="ar-SA"/>
                    </w:rPr>
                    <w:t>Programme 2</w:t>
                  </w:r>
                </w:p>
              </w:tc>
            </w:tr>
            <w:tr>
              <w:trPr/>
              <w:tc>
                <w:tcPr>
                  <w:tcW w:w="36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  <w:color w:themeColor="background1" w:themeShade="80" w:val="808080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80" w:after="80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63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</w:rPr>
                  </w:pPr>
                  <w:r>
                    <w:rPr>
                      <w:rFonts w:eastAsia="Calibri" w:cs="Calibri" w:cstheme="minorHAnsi"/>
                      <w:kern w:val="0"/>
                      <w:sz w:val="24"/>
                      <w:szCs w:val="24"/>
                      <w:lang w:val="fr-FR" w:eastAsia="en-US" w:bidi="ar-SA"/>
                    </w:rPr>
                    <w:t>Choisir un nombre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  <w:color w:themeColor="background1" w:themeShade="80" w:val="808080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0"/>
                    </w:numPr>
                    <w:suppressAutoHyphens w:val="true"/>
                    <w:spacing w:before="80" w:after="80"/>
                    <w:ind w:left="470" w:hanging="357"/>
                    <w:contextualSpacing w:val="false"/>
                    <w:jc w:val="left"/>
                    <w:rPr>
                      <w:rFonts w:cs="Calibri" w:cstheme="minorHAnsi"/>
                      <w:color w:themeColor="background1" w:themeShade="80" w:val="808080"/>
                    </w:rPr>
                  </w:pPr>
                  <w:r>
                    <w:rPr>
                      <w:rFonts w:eastAsia="Calibri" w:cs="Calibri" w:cstheme="minorHAnsi"/>
                      <w:color w:themeColor="background1" w:themeShade="80" w:val="808080"/>
                      <w:kern w:val="0"/>
                      <w:sz w:val="24"/>
                      <w:szCs w:val="24"/>
                      <w:lang w:val="fr-FR" w:eastAsia="en-US" w:bidi="ar-SA"/>
                    </w:rPr>
                    <w:t>............................................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80" w:after="8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 w:val="false"/>
              <w:jc w:val="left"/>
              <w:rPr>
                <w:rFonts w:cs="Calibri" w:cstheme="minorHAnsi"/>
                <w:sz w:val="4"/>
                <w:szCs w:val="4"/>
              </w:rPr>
            </w:pPr>
            <w:r>
              <w:rPr>
                <w:rFonts w:eastAsia="Calibri" w:cs="Calibri" w:cstheme="minorHAnsi"/>
                <w:kern w:val="0"/>
                <w:sz w:val="4"/>
                <w:szCs w:val="4"/>
                <w:lang w:val="fr-FR" w:eastAsia="en-US" w:bidi="ar-SA"/>
              </w:rPr>
              <w:t xml:space="preserve">  </w:t>
            </w:r>
          </w:p>
        </w:tc>
      </w:tr>
    </w:tbl>
    <w:p>
      <w:pPr>
        <w:pStyle w:val="Normal"/>
        <w:rPr>
          <w:rFonts w:ascii="OpenDyslexic" w:hAnsi="OpenDyslexic"/>
        </w:rPr>
      </w:pPr>
      <w:r>
        <w:rPr>
          <w:rFonts w:ascii="OpenDyslexic" w:hAnsi="OpenDyslexic"/>
        </w:rPr>
      </w:r>
    </w:p>
    <w:p>
      <w:pPr>
        <w:pStyle w:val="Normal"/>
        <w:rPr>
          <w:rFonts w:ascii="OpenDyslexic" w:hAnsi="OpenDyslexic"/>
          <w:highlight w:val="yellow"/>
        </w:rPr>
      </w:pPr>
      <w:r>
        <w:rPr>
          <w:rFonts w:ascii="OpenDyslexic" w:hAnsi="OpenDyslexic"/>
          <w:highlight w:val="yellow"/>
        </w:rPr>
      </w:r>
      <w:r>
        <w:br w:type="page"/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  <w:highlight w:val="yellow"/>
        </w:rPr>
        <w:t>Une ressource à exploiter…</w:t>
      </w:r>
      <w:r>
        <w:rPr>
          <w:rFonts w:cs="Calibri" w:cstheme="minorHAnsi"/>
        </w:rPr>
        <w:t xml:space="preserve"> extraite de la brochure "La résolution de problèmes mathématiques au collège"</w:t>
      </w:r>
    </w:p>
    <w:p>
      <w:pPr>
        <w:pStyle w:val="Normal"/>
        <w:rPr/>
      </w:pPr>
      <w:hyperlink r:id="rId17">
        <w:r>
          <w:rPr>
            <w:rStyle w:val="Hyperlink"/>
          </w:rPr>
          <w:t>Ressources d'accompagnement du programme de mathématiques (cycle 3) | éduscol | Ministère de l'Education Nationale et de la Jeunesse | Direction générale de l'enseignement scolaire</w:t>
        </w:r>
      </w:hyperlink>
    </w:p>
    <w:p>
      <w:pPr>
        <w:pStyle w:val="Normal"/>
        <w:rPr>
          <w:rFonts w:ascii="OpenDyslexic" w:hAnsi="OpenDyslexic"/>
        </w:rPr>
      </w:pPr>
      <w:r>
        <w:rPr>
          <w:rFonts w:ascii="OpenDyslexic" w:hAnsi="OpenDyslexic"/>
        </w:rPr>
        <w:t xml:space="preserve"> </w:t>
      </w:r>
    </w:p>
    <w:tbl>
      <w:tblPr>
        <w:tblStyle w:val="Grilledutableau"/>
        <w:tblW w:w="107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65"/>
        <w:gridCol w:w="5090"/>
      </w:tblGrid>
      <w:tr>
        <w:trPr/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Avec des jetons identiques, je construis des motifs selon le modèle évolutif ci-contre.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before="120" w:after="120"/>
              <w:ind w:left="357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En expliquant votre règle, calculer le nombre de jetons des motifs aux rangs 4, 5 puis 10.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before="120" w:after="120"/>
              <w:ind w:left="357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Calculer le nombre de jetons du motif au rang 100.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before="120" w:after="120"/>
              <w:ind w:left="357" w:hanging="357"/>
              <w:contextualSpacing w:val="false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Trouver un moyen de calculer le nombre de jetons du motif à n'importe quel rang.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drawing>
                <wp:anchor behindDoc="0" distT="0" distB="0" distL="114300" distR="114300" simplePos="0" locked="0" layoutInCell="1" allowOverlap="1" relativeHeight="14">
                  <wp:simplePos x="0" y="0"/>
                  <wp:positionH relativeFrom="margin">
                    <wp:posOffset>347980</wp:posOffset>
                  </wp:positionH>
                  <wp:positionV relativeFrom="paragraph">
                    <wp:posOffset>11430</wp:posOffset>
                  </wp:positionV>
                  <wp:extent cx="2556510" cy="1546225"/>
                  <wp:effectExtent l="0" t="0" r="0" b="0"/>
                  <wp:wrapTight wrapText="bothSides">
                    <wp:wrapPolygon edited="0">
                      <wp:start x="-20" y="0"/>
                      <wp:lineTo x="-20" y="21275"/>
                      <wp:lineTo x="21393" y="21275"/>
                      <wp:lineTo x="21393" y="0"/>
                      <wp:lineTo x="-20" y="0"/>
                    </wp:wrapPolygon>
                  </wp:wrapTight>
                  <wp:docPr id="15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0" t="0" r="1540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tabs>
          <w:tab w:val="clear" w:pos="708"/>
          <w:tab w:val="left" w:pos="3627" w:leader="none"/>
        </w:tabs>
        <w:rPr>
          <w:rFonts w:ascii="OpenDyslexic" w:hAnsi="OpenDyslexic"/>
        </w:rPr>
      </w:pPr>
      <w:r>
        <w:rPr>
          <w:rFonts w:ascii="OpenDyslexic" w:hAnsi="OpenDyslexic"/>
        </w:rPr>
      </w:r>
    </w:p>
    <w:sectPr>
      <w:type w:val="nextPage"/>
      <w:pgSz w:w="11906" w:h="16838"/>
      <w:pgMar w:left="567" w:right="567" w:gutter="0" w:header="0" w:top="510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Dyslexic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themeColor="text1"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themeColor="text1"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themeColor="text1"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themeColor="text1"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themeColor="text1"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6" w:hanging="360"/>
      </w:pPr>
      <w:rPr>
        <w:rFonts w:ascii="Symbol" w:hAnsi="Symbol" w:cs="Symbol" w:hint="default"/>
        <w:color w:themeColor="text1"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6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4"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47433a"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33a"/>
    <w:rPr>
      <w:color w:themeColor="followedHyperlink" w:val="954F72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2d064d"/>
    <w:rPr>
      <w:color w:val="666666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22c4f"/>
    <w:pPr>
      <w:spacing w:before="0" w:after="0"/>
      <w:ind w:left="720" w:hanging="0"/>
      <w:contextualSpacing/>
    </w:pPr>
    <w:rPr/>
  </w:style>
  <w:style w:type="paragraph" w:styleId="Contenudetableau" w:customStyle="1">
    <w:name w:val="Contenu de tableau"/>
    <w:basedOn w:val="Normal"/>
    <w:qFormat/>
    <w:rsid w:val="00d7668b"/>
    <w:pPr>
      <w:widowControl w:val="false"/>
      <w:suppressLineNumbers/>
      <w:suppressAutoHyphens w:val="true"/>
      <w:textAlignment w:val="baseline"/>
    </w:pPr>
    <w:rPr>
      <w:rFonts w:ascii="Times New Roman" w:hAnsi="Times New Roman" w:eastAsia="Andale Sans UI" w:cs="Tahoma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279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-irem.univ-paris13.fr/site_spip/spip.php?article1094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tif"/><Relationship Id="rId7" Type="http://schemas.openxmlformats.org/officeDocument/2006/relationships/image" Target="media/image5.tif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0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hyperlink" Target="https://eduscol.education.fr/251/mathematiques-cycle-3" TargetMode="External"/><Relationship Id="rId18" Type="http://schemas.openxmlformats.org/officeDocument/2006/relationships/image" Target="media/image14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Collabora_Office/23.05.10.1$Linux_X86_64 LibreOffice_project/c8fa7c01aa8a3e263c07b5cf4f72ace70f1d9308</Application>
  <AppVersion>15.0000</AppVersion>
  <Pages>9</Pages>
  <Words>1512</Words>
  <Characters>7104</Characters>
  <CharactersWithSpaces>8467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2024-04-09T19:42:00Z</dcterms:created>
  <dc:creator>thomas.durantin@gmail.com</dc:creator>
  <dc:description/>
  <dc:language>fr-FR</dc:language>
  <cp:lastModifiedBy/>
  <cp:lastPrinted>2024-04-09T16:05:00Z</cp:lastPrinted>
  <dcterms:modified xsi:type="dcterms:W3CDTF">2024-04-27T15:53:45Z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