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86C" w:rsidRPr="009D486C" w:rsidRDefault="009D486C" w:rsidP="009D486C">
      <w:pPr>
        <w:pStyle w:val="NormalWeb"/>
        <w:jc w:val="center"/>
        <w:rPr>
          <w:rFonts w:ascii="Arial Black" w:hAnsi="Arial Black"/>
          <w:b/>
          <w:sz w:val="36"/>
          <w:szCs w:val="36"/>
          <w:highlight w:val="yellow"/>
        </w:rPr>
      </w:pPr>
      <w:r w:rsidRPr="009D486C">
        <w:rPr>
          <w:rFonts w:ascii="Arial Black" w:hAnsi="Arial Black"/>
          <w:bCs/>
          <w:sz w:val="36"/>
          <w:szCs w:val="36"/>
          <w:highlight w:val="yellow"/>
        </w:rPr>
        <w:t>SECTEUR DECAZEVILLE</w:t>
      </w:r>
    </w:p>
    <w:p w:rsidR="009D486C" w:rsidRDefault="009D486C" w:rsidP="009D486C">
      <w:pPr>
        <w:pStyle w:val="NormalWeb"/>
        <w:rPr>
          <w:rStyle w:val="lev"/>
        </w:rPr>
      </w:pPr>
    </w:p>
    <w:p w:rsidR="009D486C" w:rsidRPr="009D486C" w:rsidRDefault="009D486C" w:rsidP="009D486C">
      <w:pPr>
        <w:pStyle w:val="NormalWeb"/>
        <w:rPr>
          <w:rFonts w:asciiTheme="minorHAnsi" w:hAnsiTheme="minorHAnsi" w:cstheme="minorHAnsi"/>
          <w:sz w:val="28"/>
          <w:szCs w:val="28"/>
        </w:rPr>
      </w:pPr>
      <w:bookmarkStart w:id="0" w:name="_GoBack"/>
      <w:r w:rsidRPr="009D486C">
        <w:rPr>
          <w:rStyle w:val="lev"/>
          <w:rFonts w:asciiTheme="minorHAnsi" w:hAnsiTheme="minorHAnsi" w:cstheme="minorHAnsi"/>
          <w:sz w:val="28"/>
          <w:szCs w:val="28"/>
        </w:rPr>
        <w:t xml:space="preserve">JEAN MOULIN Mater </w:t>
      </w:r>
      <w:r w:rsidRPr="009D486C">
        <w:rPr>
          <w:rFonts w:asciiTheme="minorHAnsi" w:hAnsiTheme="minorHAnsi" w:cstheme="minorHAnsi"/>
          <w:sz w:val="28"/>
          <w:szCs w:val="28"/>
        </w:rPr>
        <w:t xml:space="preserve">05 65 43 28 58 </w:t>
      </w:r>
      <w:hyperlink r:id="rId4" w:history="1">
        <w:r w:rsidRPr="009D486C">
          <w:rPr>
            <w:rStyle w:val="Lienhypertexte"/>
            <w:rFonts w:asciiTheme="minorHAnsi" w:hAnsiTheme="minorHAnsi" w:cstheme="minorHAnsi"/>
            <w:sz w:val="28"/>
            <w:szCs w:val="28"/>
          </w:rPr>
          <w:t>0120362D@ac-toulouse.fr</w:t>
        </w:r>
      </w:hyperlink>
    </w:p>
    <w:p w:rsidR="009D486C" w:rsidRPr="009D486C" w:rsidRDefault="009D486C" w:rsidP="009D486C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9D486C">
        <w:rPr>
          <w:rStyle w:val="lev"/>
          <w:rFonts w:asciiTheme="minorHAnsi" w:hAnsiTheme="minorHAnsi" w:cstheme="minorHAnsi"/>
          <w:sz w:val="28"/>
          <w:szCs w:val="28"/>
        </w:rPr>
        <w:t xml:space="preserve">JEAN MACE </w:t>
      </w:r>
      <w:proofErr w:type="spellStart"/>
      <w:r w:rsidRPr="009D486C">
        <w:rPr>
          <w:rStyle w:val="lev"/>
          <w:rFonts w:asciiTheme="minorHAnsi" w:hAnsiTheme="minorHAnsi" w:cstheme="minorHAnsi"/>
          <w:sz w:val="28"/>
          <w:szCs w:val="28"/>
        </w:rPr>
        <w:t>Elem</w:t>
      </w:r>
      <w:proofErr w:type="spellEnd"/>
      <w:r w:rsidRPr="009D486C">
        <w:rPr>
          <w:rStyle w:val="lev"/>
          <w:rFonts w:asciiTheme="minorHAnsi" w:hAnsiTheme="minorHAnsi" w:cstheme="minorHAnsi"/>
          <w:sz w:val="28"/>
          <w:szCs w:val="28"/>
        </w:rPr>
        <w:t xml:space="preserve"> </w:t>
      </w:r>
      <w:r w:rsidRPr="009D486C">
        <w:rPr>
          <w:rStyle w:val="lev"/>
          <w:rFonts w:asciiTheme="minorHAnsi" w:hAnsiTheme="minorHAnsi" w:cstheme="minorHAnsi"/>
          <w:sz w:val="28"/>
          <w:szCs w:val="28"/>
        </w:rPr>
        <w:t xml:space="preserve"> </w:t>
      </w:r>
      <w:r w:rsidRPr="009D486C">
        <w:rPr>
          <w:rFonts w:asciiTheme="minorHAnsi" w:hAnsiTheme="minorHAnsi" w:cstheme="minorHAnsi"/>
          <w:sz w:val="28"/>
          <w:szCs w:val="28"/>
        </w:rPr>
        <w:t xml:space="preserve">05 65 43 08 58 </w:t>
      </w:r>
      <w:hyperlink r:id="rId5" w:history="1">
        <w:r w:rsidRPr="009D486C">
          <w:rPr>
            <w:rStyle w:val="Lienhypertexte"/>
            <w:rFonts w:asciiTheme="minorHAnsi" w:hAnsiTheme="minorHAnsi" w:cstheme="minorHAnsi"/>
            <w:sz w:val="28"/>
            <w:szCs w:val="28"/>
          </w:rPr>
          <w:t>0121241J@ac-toulouse.fr</w:t>
        </w:r>
      </w:hyperlink>
    </w:p>
    <w:p w:rsidR="009D486C" w:rsidRPr="009D486C" w:rsidRDefault="009D486C" w:rsidP="009D486C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9D486C">
        <w:rPr>
          <w:rStyle w:val="lev"/>
          <w:rFonts w:asciiTheme="minorHAnsi" w:hAnsiTheme="minorHAnsi" w:cstheme="minorHAnsi"/>
          <w:sz w:val="28"/>
          <w:szCs w:val="28"/>
        </w:rPr>
        <w:t xml:space="preserve">LE SAILHENC Mater </w:t>
      </w:r>
      <w:r w:rsidRPr="009D486C">
        <w:rPr>
          <w:rStyle w:val="lev"/>
          <w:rFonts w:asciiTheme="minorHAnsi" w:hAnsiTheme="minorHAnsi" w:cstheme="minorHAnsi"/>
          <w:sz w:val="28"/>
          <w:szCs w:val="28"/>
        </w:rPr>
        <w:t xml:space="preserve"> </w:t>
      </w:r>
      <w:r w:rsidRPr="009D486C">
        <w:rPr>
          <w:rFonts w:asciiTheme="minorHAnsi" w:hAnsiTheme="minorHAnsi" w:cstheme="minorHAnsi"/>
          <w:sz w:val="28"/>
          <w:szCs w:val="28"/>
        </w:rPr>
        <w:t xml:space="preserve">05 65 43 22 19 </w:t>
      </w:r>
      <w:hyperlink r:id="rId6" w:history="1">
        <w:r w:rsidRPr="009D486C">
          <w:rPr>
            <w:rStyle w:val="Lienhypertexte"/>
            <w:rFonts w:asciiTheme="minorHAnsi" w:hAnsiTheme="minorHAnsi" w:cstheme="minorHAnsi"/>
            <w:sz w:val="28"/>
            <w:szCs w:val="28"/>
          </w:rPr>
          <w:t>0121140Z@ac-toulouse.fr</w:t>
        </w:r>
      </w:hyperlink>
    </w:p>
    <w:p w:rsidR="009D486C" w:rsidRPr="009D486C" w:rsidRDefault="009D486C" w:rsidP="009D486C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9D486C">
        <w:rPr>
          <w:rStyle w:val="lev"/>
          <w:rFonts w:asciiTheme="minorHAnsi" w:hAnsiTheme="minorHAnsi" w:cstheme="minorHAnsi"/>
          <w:sz w:val="28"/>
          <w:szCs w:val="28"/>
        </w:rPr>
        <w:t xml:space="preserve">LE SAILHENC </w:t>
      </w:r>
      <w:proofErr w:type="spellStart"/>
      <w:r w:rsidRPr="009D486C">
        <w:rPr>
          <w:rStyle w:val="lev"/>
          <w:rFonts w:asciiTheme="minorHAnsi" w:hAnsiTheme="minorHAnsi" w:cstheme="minorHAnsi"/>
          <w:sz w:val="28"/>
          <w:szCs w:val="28"/>
        </w:rPr>
        <w:t>Elem</w:t>
      </w:r>
      <w:proofErr w:type="spellEnd"/>
      <w:r w:rsidRPr="009D486C">
        <w:rPr>
          <w:rStyle w:val="lev"/>
          <w:rFonts w:asciiTheme="minorHAnsi" w:hAnsiTheme="minorHAnsi" w:cstheme="minorHAnsi"/>
          <w:sz w:val="28"/>
          <w:szCs w:val="28"/>
        </w:rPr>
        <w:t xml:space="preserve"> </w:t>
      </w:r>
      <w:r w:rsidRPr="009D486C">
        <w:rPr>
          <w:rFonts w:asciiTheme="minorHAnsi" w:hAnsiTheme="minorHAnsi" w:cstheme="minorHAnsi"/>
          <w:sz w:val="28"/>
          <w:szCs w:val="28"/>
        </w:rPr>
        <w:t xml:space="preserve">05 65 43 00 61 </w:t>
      </w:r>
      <w:hyperlink r:id="rId7" w:history="1">
        <w:r w:rsidRPr="009D486C">
          <w:rPr>
            <w:rStyle w:val="Lienhypertexte"/>
            <w:rFonts w:asciiTheme="minorHAnsi" w:hAnsiTheme="minorHAnsi" w:cstheme="minorHAnsi"/>
            <w:sz w:val="28"/>
            <w:szCs w:val="28"/>
          </w:rPr>
          <w:t>0121166C@ac-toulouse.fr</w:t>
        </w:r>
      </w:hyperlink>
    </w:p>
    <w:p w:rsidR="009D486C" w:rsidRPr="009D486C" w:rsidRDefault="009D486C" w:rsidP="009D486C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9D486C">
        <w:rPr>
          <w:rStyle w:val="lev"/>
          <w:rFonts w:asciiTheme="minorHAnsi" w:hAnsiTheme="minorHAnsi" w:cstheme="minorHAnsi"/>
          <w:sz w:val="28"/>
          <w:szCs w:val="28"/>
        </w:rPr>
        <w:t xml:space="preserve">FRANCOIS FABIE </w:t>
      </w:r>
      <w:r w:rsidRPr="009D486C">
        <w:rPr>
          <w:rFonts w:asciiTheme="minorHAnsi" w:hAnsiTheme="minorHAnsi" w:cstheme="minorHAnsi"/>
          <w:sz w:val="28"/>
          <w:szCs w:val="28"/>
        </w:rPr>
        <w:t xml:space="preserve">05 65 43 28 01 </w:t>
      </w:r>
      <w:hyperlink r:id="rId8" w:history="1">
        <w:r w:rsidRPr="009D486C">
          <w:rPr>
            <w:rStyle w:val="Lienhypertexte"/>
            <w:rFonts w:asciiTheme="minorHAnsi" w:hAnsiTheme="minorHAnsi" w:cstheme="minorHAnsi"/>
            <w:sz w:val="28"/>
            <w:szCs w:val="28"/>
          </w:rPr>
          <w:t>0121187A@ac-toulouse.fr</w:t>
        </w:r>
      </w:hyperlink>
    </w:p>
    <w:p w:rsidR="009D486C" w:rsidRPr="009D486C" w:rsidRDefault="009D486C" w:rsidP="009D486C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9D486C">
        <w:rPr>
          <w:rStyle w:val="lev"/>
          <w:rFonts w:asciiTheme="minorHAnsi" w:hAnsiTheme="minorHAnsi" w:cstheme="minorHAnsi"/>
          <w:sz w:val="28"/>
          <w:szCs w:val="28"/>
        </w:rPr>
        <w:t xml:space="preserve">SEGPA Decazeville </w:t>
      </w:r>
      <w:r w:rsidRPr="009D486C">
        <w:rPr>
          <w:rFonts w:asciiTheme="minorHAnsi" w:hAnsiTheme="minorHAnsi" w:cstheme="minorHAnsi"/>
          <w:sz w:val="28"/>
          <w:szCs w:val="28"/>
        </w:rPr>
        <w:t>05 65 63 65 01</w:t>
      </w:r>
    </w:p>
    <w:p w:rsidR="009D486C" w:rsidRPr="009D486C" w:rsidRDefault="009D486C" w:rsidP="009D486C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9D486C">
        <w:rPr>
          <w:rStyle w:val="lev"/>
          <w:rFonts w:asciiTheme="minorHAnsi" w:hAnsiTheme="minorHAnsi" w:cstheme="minorHAnsi"/>
          <w:sz w:val="28"/>
          <w:szCs w:val="28"/>
        </w:rPr>
        <w:t xml:space="preserve">VIVIEZ Bourg P. Boissière </w:t>
      </w:r>
      <w:r w:rsidRPr="009D486C">
        <w:rPr>
          <w:rFonts w:asciiTheme="minorHAnsi" w:hAnsiTheme="minorHAnsi" w:cstheme="minorHAnsi"/>
          <w:sz w:val="28"/>
          <w:szCs w:val="28"/>
        </w:rPr>
        <w:t xml:space="preserve">05 65 43 28 10 </w:t>
      </w:r>
      <w:hyperlink r:id="rId9" w:history="1">
        <w:r w:rsidRPr="009D486C">
          <w:rPr>
            <w:rStyle w:val="Lienhypertexte"/>
            <w:rFonts w:asciiTheme="minorHAnsi" w:hAnsiTheme="minorHAnsi" w:cstheme="minorHAnsi"/>
            <w:sz w:val="28"/>
            <w:szCs w:val="28"/>
          </w:rPr>
          <w:t>0120858T@ac-toulouse.fr</w:t>
        </w:r>
      </w:hyperlink>
    </w:p>
    <w:p w:rsidR="009D486C" w:rsidRPr="009D486C" w:rsidRDefault="009D486C" w:rsidP="009D486C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9D486C">
        <w:rPr>
          <w:rStyle w:val="lev"/>
          <w:rFonts w:asciiTheme="minorHAnsi" w:hAnsiTheme="minorHAnsi" w:cstheme="minorHAnsi"/>
          <w:sz w:val="28"/>
          <w:szCs w:val="28"/>
        </w:rPr>
        <w:t xml:space="preserve">VIVIEZ Pont </w:t>
      </w:r>
      <w:r w:rsidRPr="009D486C">
        <w:rPr>
          <w:rFonts w:asciiTheme="minorHAnsi" w:hAnsiTheme="minorHAnsi" w:cstheme="minorHAnsi"/>
          <w:sz w:val="28"/>
          <w:szCs w:val="28"/>
        </w:rPr>
        <w:t xml:space="preserve">05 65 43 15 03 </w:t>
      </w:r>
      <w:hyperlink r:id="rId10" w:history="1">
        <w:r w:rsidRPr="009D486C">
          <w:rPr>
            <w:rStyle w:val="Lienhypertexte"/>
            <w:rFonts w:asciiTheme="minorHAnsi" w:hAnsiTheme="minorHAnsi" w:cstheme="minorHAnsi"/>
            <w:sz w:val="28"/>
            <w:szCs w:val="28"/>
          </w:rPr>
          <w:t>0121224R@ac-toulouse.fr</w:t>
        </w:r>
      </w:hyperlink>
    </w:p>
    <w:p w:rsidR="009D486C" w:rsidRPr="009D486C" w:rsidRDefault="009D486C" w:rsidP="009D486C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9D486C">
        <w:rPr>
          <w:rStyle w:val="lev"/>
          <w:rFonts w:asciiTheme="minorHAnsi" w:hAnsiTheme="minorHAnsi" w:cstheme="minorHAnsi"/>
          <w:sz w:val="28"/>
          <w:szCs w:val="28"/>
        </w:rPr>
        <w:t xml:space="preserve">FIRMI M. Curie </w:t>
      </w:r>
      <w:r w:rsidRPr="009D486C">
        <w:rPr>
          <w:rFonts w:asciiTheme="minorHAnsi" w:hAnsiTheme="minorHAnsi" w:cstheme="minorHAnsi"/>
          <w:sz w:val="28"/>
          <w:szCs w:val="28"/>
        </w:rPr>
        <w:t xml:space="preserve">05 65 63 44 71 </w:t>
      </w:r>
      <w:hyperlink r:id="rId11" w:history="1">
        <w:r w:rsidRPr="009D486C">
          <w:rPr>
            <w:rStyle w:val="Lienhypertexte"/>
            <w:rFonts w:asciiTheme="minorHAnsi" w:hAnsiTheme="minorHAnsi" w:cstheme="minorHAnsi"/>
            <w:sz w:val="28"/>
            <w:szCs w:val="28"/>
          </w:rPr>
          <w:t>0120301M@ac-toulouse.fr</w:t>
        </w:r>
      </w:hyperlink>
    </w:p>
    <w:p w:rsidR="00786C50" w:rsidRPr="009D486C" w:rsidRDefault="009D486C" w:rsidP="009D486C">
      <w:pPr>
        <w:rPr>
          <w:rFonts w:cstheme="minorHAnsi"/>
          <w:sz w:val="28"/>
          <w:szCs w:val="28"/>
        </w:rPr>
      </w:pPr>
      <w:r w:rsidRPr="009D486C">
        <w:rPr>
          <w:rStyle w:val="lev"/>
          <w:rFonts w:cstheme="minorHAnsi"/>
          <w:sz w:val="28"/>
          <w:szCs w:val="28"/>
        </w:rPr>
        <w:t xml:space="preserve">FIRMI J. Zay </w:t>
      </w:r>
      <w:r w:rsidRPr="009D486C">
        <w:rPr>
          <w:rFonts w:cstheme="minorHAnsi"/>
          <w:sz w:val="28"/>
          <w:szCs w:val="28"/>
        </w:rPr>
        <w:t xml:space="preserve">05 65 63 96 78 </w:t>
      </w:r>
      <w:hyperlink r:id="rId12" w:history="1">
        <w:r w:rsidRPr="009D486C">
          <w:rPr>
            <w:rStyle w:val="Lienhypertexte"/>
            <w:rFonts w:cstheme="minorHAnsi"/>
            <w:sz w:val="28"/>
            <w:szCs w:val="28"/>
          </w:rPr>
          <w:t>0120302N@ac-toulouse.fr</w:t>
        </w:r>
      </w:hyperlink>
      <w:bookmarkEnd w:id="0"/>
    </w:p>
    <w:sectPr w:rsidR="00786C50" w:rsidRPr="009D4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86C"/>
    <w:rsid w:val="001A26BB"/>
    <w:rsid w:val="00297338"/>
    <w:rsid w:val="009D486C"/>
    <w:rsid w:val="00A4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AFE1D"/>
  <w15:chartTrackingRefBased/>
  <w15:docId w15:val="{7CA4B77A-5CA0-4DAC-93EC-4DD7212FB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86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D486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D4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D48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121187A@ac-toulouse.fr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0121166C@ac-toulouse.fr" TargetMode="External"/><Relationship Id="rId12" Type="http://schemas.openxmlformats.org/officeDocument/2006/relationships/hyperlink" Target="mailto:0120302N@ac-toulouse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0121140Z@ac-toulouse.fr" TargetMode="External"/><Relationship Id="rId11" Type="http://schemas.openxmlformats.org/officeDocument/2006/relationships/hyperlink" Target="mailto:0120301M@ac-toulouse.fr" TargetMode="External"/><Relationship Id="rId5" Type="http://schemas.openxmlformats.org/officeDocument/2006/relationships/hyperlink" Target="mailto:0121241J@ac-toulouse.fr" TargetMode="External"/><Relationship Id="rId10" Type="http://schemas.openxmlformats.org/officeDocument/2006/relationships/hyperlink" Target="mailto:0121224R@ac-toulouse.fr" TargetMode="External"/><Relationship Id="rId4" Type="http://schemas.openxmlformats.org/officeDocument/2006/relationships/hyperlink" Target="mailto:0120362D@ac-toulouse.fr" TargetMode="External"/><Relationship Id="rId9" Type="http://schemas.openxmlformats.org/officeDocument/2006/relationships/hyperlink" Target="mailto:0120858T@ac-toulouse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Toulouse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FAGES MARYLINE</dc:creator>
  <cp:keywords/>
  <dc:description/>
  <cp:lastModifiedBy>FAGES MARYLINE</cp:lastModifiedBy>
  <cp:revision>1</cp:revision>
  <dcterms:created xsi:type="dcterms:W3CDTF">2024-06-14T07:51:00Z</dcterms:created>
  <dcterms:modified xsi:type="dcterms:W3CDTF">2024-06-14T07:53:00Z</dcterms:modified>
</cp:coreProperties>
</file>