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D5" w:rsidRDefault="006128D5" w:rsidP="006128D5">
      <w:pPr>
        <w:pStyle w:val="NormalWeb"/>
        <w:jc w:val="center"/>
        <w:rPr>
          <w:rFonts w:ascii="Arial Black" w:hAnsi="Arial Black"/>
          <w:bCs/>
          <w:sz w:val="36"/>
          <w:szCs w:val="36"/>
          <w:highlight w:val="yellow"/>
        </w:rPr>
      </w:pPr>
      <w:r w:rsidRPr="006128D5">
        <w:rPr>
          <w:rFonts w:ascii="Arial Black" w:hAnsi="Arial Black"/>
          <w:bCs/>
          <w:sz w:val="36"/>
          <w:szCs w:val="36"/>
          <w:highlight w:val="yellow"/>
        </w:rPr>
        <w:t>SECTEUR VALLEE DU LOT</w:t>
      </w:r>
    </w:p>
    <w:p w:rsidR="006128D5" w:rsidRPr="006128D5" w:rsidRDefault="006128D5" w:rsidP="006128D5">
      <w:pPr>
        <w:pStyle w:val="NormalWeb"/>
        <w:jc w:val="center"/>
        <w:rPr>
          <w:rFonts w:ascii="Arial Black" w:hAnsi="Arial Black"/>
          <w:b/>
          <w:sz w:val="36"/>
          <w:szCs w:val="36"/>
          <w:highlight w:val="yellow"/>
        </w:rPr>
      </w:pPr>
    </w:p>
    <w:p w:rsidR="006128D5" w:rsidRPr="006128D5" w:rsidRDefault="006128D5" w:rsidP="006128D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28D5">
        <w:rPr>
          <w:rStyle w:val="lev"/>
          <w:rFonts w:asciiTheme="minorHAnsi" w:hAnsiTheme="minorHAnsi" w:cstheme="minorHAnsi"/>
          <w:sz w:val="28"/>
          <w:szCs w:val="28"/>
        </w:rPr>
        <w:t xml:space="preserve">ALMONT LES JUNIES </w:t>
      </w:r>
      <w:r w:rsidRPr="006128D5">
        <w:rPr>
          <w:rFonts w:asciiTheme="minorHAnsi" w:hAnsiTheme="minorHAnsi" w:cstheme="minorHAnsi"/>
          <w:sz w:val="28"/>
          <w:szCs w:val="28"/>
        </w:rPr>
        <w:t xml:space="preserve">05 65 64 05 54 </w:t>
      </w:r>
      <w:hyperlink r:id="rId4" w:history="1">
        <w:r w:rsidRPr="006128D5">
          <w:rPr>
            <w:rStyle w:val="Lienhypertexte"/>
            <w:rFonts w:asciiTheme="minorHAnsi" w:hAnsiTheme="minorHAnsi" w:cstheme="minorHAnsi"/>
            <w:sz w:val="28"/>
            <w:szCs w:val="28"/>
          </w:rPr>
          <w:t>0120126X@ac-toulouse.fr</w:t>
        </w:r>
      </w:hyperlink>
    </w:p>
    <w:p w:rsidR="006128D5" w:rsidRPr="006128D5" w:rsidRDefault="006128D5" w:rsidP="006128D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28D5">
        <w:rPr>
          <w:rStyle w:val="lev"/>
          <w:rFonts w:asciiTheme="minorHAnsi" w:hAnsiTheme="minorHAnsi" w:cstheme="minorHAnsi"/>
          <w:sz w:val="28"/>
          <w:szCs w:val="28"/>
        </w:rPr>
        <w:t xml:space="preserve">BOISSE-PENCHOT / BOUILLAC </w:t>
      </w:r>
      <w:r w:rsidRPr="006128D5">
        <w:rPr>
          <w:rFonts w:asciiTheme="minorHAnsi" w:hAnsiTheme="minorHAnsi" w:cstheme="minorHAnsi"/>
          <w:sz w:val="28"/>
          <w:szCs w:val="28"/>
        </w:rPr>
        <w:t xml:space="preserve">05 65 63 31 83 </w:t>
      </w:r>
      <w:hyperlink r:id="rId5" w:history="1">
        <w:r w:rsidRPr="006128D5">
          <w:rPr>
            <w:rStyle w:val="Lienhypertexte"/>
            <w:rFonts w:asciiTheme="minorHAnsi" w:hAnsiTheme="minorHAnsi" w:cstheme="minorHAnsi"/>
            <w:sz w:val="28"/>
            <w:szCs w:val="28"/>
          </w:rPr>
          <w:t>0121162Y@ac-toulouse.fr</w:t>
        </w:r>
      </w:hyperlink>
    </w:p>
    <w:p w:rsidR="006128D5" w:rsidRPr="006128D5" w:rsidRDefault="006128D5" w:rsidP="006128D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28D5">
        <w:rPr>
          <w:rStyle w:val="lev"/>
          <w:rFonts w:asciiTheme="minorHAnsi" w:hAnsiTheme="minorHAnsi" w:cstheme="minorHAnsi"/>
          <w:sz w:val="28"/>
          <w:szCs w:val="28"/>
        </w:rPr>
        <w:t xml:space="preserve">FLAGNAC </w:t>
      </w:r>
      <w:r w:rsidRPr="006128D5">
        <w:rPr>
          <w:rFonts w:asciiTheme="minorHAnsi" w:hAnsiTheme="minorHAnsi" w:cstheme="minorHAnsi"/>
          <w:sz w:val="28"/>
          <w:szCs w:val="28"/>
        </w:rPr>
        <w:t xml:space="preserve">05 65 64 13 71 </w:t>
      </w:r>
      <w:hyperlink r:id="rId6" w:history="1">
        <w:r w:rsidRPr="006128D5">
          <w:rPr>
            <w:rStyle w:val="Lienhypertexte"/>
            <w:rFonts w:asciiTheme="minorHAnsi" w:hAnsiTheme="minorHAnsi" w:cstheme="minorHAnsi"/>
            <w:sz w:val="28"/>
            <w:szCs w:val="28"/>
          </w:rPr>
          <w:t>0120304R@ac-toulouse.fr</w:t>
        </w:r>
      </w:hyperlink>
    </w:p>
    <w:p w:rsidR="006128D5" w:rsidRPr="006128D5" w:rsidRDefault="006128D5" w:rsidP="006128D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28D5">
        <w:rPr>
          <w:rStyle w:val="lev"/>
          <w:rFonts w:asciiTheme="minorHAnsi" w:hAnsiTheme="minorHAnsi" w:cstheme="minorHAnsi"/>
          <w:sz w:val="28"/>
          <w:szCs w:val="28"/>
        </w:rPr>
        <w:t xml:space="preserve">LIVINHAC LE HAUT </w:t>
      </w:r>
      <w:r w:rsidRPr="006128D5">
        <w:rPr>
          <w:rFonts w:asciiTheme="minorHAnsi" w:hAnsiTheme="minorHAnsi" w:cstheme="minorHAnsi"/>
          <w:sz w:val="28"/>
          <w:szCs w:val="28"/>
        </w:rPr>
        <w:t xml:space="preserve">05 65 63 33 11 </w:t>
      </w:r>
      <w:hyperlink r:id="rId7" w:history="1">
        <w:r w:rsidRPr="006128D5">
          <w:rPr>
            <w:rStyle w:val="Lienhypertexte"/>
            <w:rFonts w:asciiTheme="minorHAnsi" w:hAnsiTheme="minorHAnsi" w:cstheme="minorHAnsi"/>
            <w:sz w:val="28"/>
            <w:szCs w:val="28"/>
          </w:rPr>
          <w:t>0120417N@ac-toulouse.fr</w:t>
        </w:r>
      </w:hyperlink>
    </w:p>
    <w:p w:rsidR="006128D5" w:rsidRPr="006128D5" w:rsidRDefault="006128D5" w:rsidP="006128D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28D5">
        <w:rPr>
          <w:rStyle w:val="lev"/>
          <w:rFonts w:asciiTheme="minorHAnsi" w:hAnsiTheme="minorHAnsi" w:cstheme="minorHAnsi"/>
          <w:sz w:val="28"/>
          <w:szCs w:val="28"/>
        </w:rPr>
        <w:t xml:space="preserve">PORT D'AGRES </w:t>
      </w:r>
      <w:r w:rsidRPr="006128D5">
        <w:rPr>
          <w:rFonts w:asciiTheme="minorHAnsi" w:hAnsiTheme="minorHAnsi" w:cstheme="minorHAnsi"/>
          <w:sz w:val="28"/>
          <w:szCs w:val="28"/>
        </w:rPr>
        <w:t xml:space="preserve">05 65 64 06 16 </w:t>
      </w:r>
      <w:hyperlink r:id="rId8" w:history="1">
        <w:r w:rsidRPr="006128D5">
          <w:rPr>
            <w:rStyle w:val="Lienhypertexte"/>
            <w:rFonts w:asciiTheme="minorHAnsi" w:hAnsiTheme="minorHAnsi" w:cstheme="minorHAnsi"/>
            <w:sz w:val="28"/>
            <w:szCs w:val="28"/>
          </w:rPr>
          <w:t>0120701X@ac-toulouse.fr</w:t>
        </w:r>
      </w:hyperlink>
    </w:p>
    <w:p w:rsidR="006128D5" w:rsidRPr="006128D5" w:rsidRDefault="006128D5" w:rsidP="006128D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28D5">
        <w:rPr>
          <w:rStyle w:val="lev"/>
          <w:rFonts w:asciiTheme="minorHAnsi" w:hAnsiTheme="minorHAnsi" w:cstheme="minorHAnsi"/>
          <w:sz w:val="28"/>
          <w:szCs w:val="28"/>
        </w:rPr>
        <w:t xml:space="preserve">ST JULIEN DE PIGANIOL </w:t>
      </w:r>
      <w:r w:rsidRPr="006128D5">
        <w:rPr>
          <w:rFonts w:asciiTheme="minorHAnsi" w:hAnsiTheme="minorHAnsi" w:cstheme="minorHAnsi"/>
          <w:sz w:val="28"/>
          <w:szCs w:val="28"/>
        </w:rPr>
        <w:t xml:space="preserve">05 65 64 06 34 </w:t>
      </w:r>
      <w:hyperlink r:id="rId9" w:history="1">
        <w:r w:rsidRPr="006128D5">
          <w:rPr>
            <w:rStyle w:val="Lienhypertexte"/>
            <w:rFonts w:asciiTheme="minorHAnsi" w:hAnsiTheme="minorHAnsi" w:cstheme="minorHAnsi"/>
            <w:sz w:val="28"/>
            <w:szCs w:val="28"/>
          </w:rPr>
          <w:t>0120715M@ac-toulouse.fr</w:t>
        </w:r>
      </w:hyperlink>
    </w:p>
    <w:p w:rsidR="006128D5" w:rsidRPr="006128D5" w:rsidRDefault="006128D5" w:rsidP="006128D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28D5">
        <w:rPr>
          <w:rStyle w:val="lev"/>
          <w:rFonts w:asciiTheme="minorHAnsi" w:hAnsiTheme="minorHAnsi" w:cstheme="minorHAnsi"/>
          <w:sz w:val="28"/>
          <w:szCs w:val="28"/>
        </w:rPr>
        <w:t>AGNAC (</w:t>
      </w:r>
      <w:proofErr w:type="spellStart"/>
      <w:r w:rsidRPr="006128D5">
        <w:rPr>
          <w:rStyle w:val="lev"/>
          <w:rFonts w:asciiTheme="minorHAnsi" w:hAnsiTheme="minorHAnsi" w:cstheme="minorHAnsi"/>
          <w:sz w:val="28"/>
          <w:szCs w:val="28"/>
        </w:rPr>
        <w:t>Flagnac</w:t>
      </w:r>
      <w:proofErr w:type="spellEnd"/>
      <w:r w:rsidRPr="006128D5">
        <w:rPr>
          <w:rStyle w:val="lev"/>
          <w:rFonts w:asciiTheme="minorHAnsi" w:hAnsiTheme="minorHAnsi" w:cstheme="minorHAnsi"/>
          <w:sz w:val="28"/>
          <w:szCs w:val="28"/>
        </w:rPr>
        <w:t xml:space="preserve">) </w:t>
      </w:r>
      <w:r w:rsidRPr="006128D5">
        <w:rPr>
          <w:rFonts w:asciiTheme="minorHAnsi" w:hAnsiTheme="minorHAnsi" w:cstheme="minorHAnsi"/>
          <w:sz w:val="28"/>
          <w:szCs w:val="28"/>
        </w:rPr>
        <w:t xml:space="preserve">05 65 43 28 85 </w:t>
      </w:r>
      <w:hyperlink r:id="rId10" w:history="1">
        <w:r w:rsidRPr="006128D5">
          <w:rPr>
            <w:rStyle w:val="Lienhypertexte"/>
            <w:rFonts w:asciiTheme="minorHAnsi" w:hAnsiTheme="minorHAnsi" w:cstheme="minorHAnsi"/>
            <w:sz w:val="28"/>
            <w:szCs w:val="28"/>
          </w:rPr>
          <w:t>0120305S@ac-toulouse.fr</w:t>
        </w:r>
      </w:hyperlink>
    </w:p>
    <w:p w:rsidR="00786C50" w:rsidRPr="006128D5" w:rsidRDefault="006128D5" w:rsidP="006128D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28D5">
        <w:rPr>
          <w:rStyle w:val="lev"/>
          <w:rFonts w:asciiTheme="minorHAnsi" w:hAnsiTheme="minorHAnsi" w:cstheme="minorHAnsi"/>
          <w:sz w:val="28"/>
          <w:szCs w:val="28"/>
        </w:rPr>
        <w:t xml:space="preserve">LA BESSENOITS (Firmi) </w:t>
      </w:r>
      <w:r w:rsidRPr="006128D5">
        <w:rPr>
          <w:rFonts w:asciiTheme="minorHAnsi" w:hAnsiTheme="minorHAnsi" w:cstheme="minorHAnsi"/>
          <w:sz w:val="28"/>
          <w:szCs w:val="28"/>
        </w:rPr>
        <w:t xml:space="preserve">05 65 43 27 02 </w:t>
      </w:r>
      <w:hyperlink r:id="rId11" w:history="1">
        <w:r w:rsidRPr="006128D5">
          <w:rPr>
            <w:rStyle w:val="Lienhypertexte"/>
            <w:rFonts w:asciiTheme="minorHAnsi" w:hAnsiTheme="minorHAnsi" w:cstheme="minorHAnsi"/>
            <w:sz w:val="28"/>
            <w:szCs w:val="28"/>
          </w:rPr>
          <w:t>0120303P@ac-toulouse.fr</w:t>
        </w:r>
      </w:hyperlink>
      <w:bookmarkStart w:id="0" w:name="_GoBack"/>
      <w:bookmarkEnd w:id="0"/>
    </w:p>
    <w:sectPr w:rsidR="00786C50" w:rsidRPr="0061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D5"/>
    <w:rsid w:val="001A26BB"/>
    <w:rsid w:val="00297338"/>
    <w:rsid w:val="006128D5"/>
    <w:rsid w:val="00A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F398"/>
  <w15:chartTrackingRefBased/>
  <w15:docId w15:val="{B86CB9A5-7950-44F6-8370-D431E77B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28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12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20701X@ac-toulous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0120417N@ac-toulous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120304R@ac-toulouse.fr" TargetMode="External"/><Relationship Id="rId11" Type="http://schemas.openxmlformats.org/officeDocument/2006/relationships/hyperlink" Target="mailto:0120303P@ac-toulouse.fr" TargetMode="External"/><Relationship Id="rId5" Type="http://schemas.openxmlformats.org/officeDocument/2006/relationships/hyperlink" Target="mailto:0121162Y@ac-toulouse.fr" TargetMode="External"/><Relationship Id="rId10" Type="http://schemas.openxmlformats.org/officeDocument/2006/relationships/hyperlink" Target="mailto:0120305S@ac-toulouse.fr" TargetMode="External"/><Relationship Id="rId4" Type="http://schemas.openxmlformats.org/officeDocument/2006/relationships/hyperlink" Target="mailto:0120126X@ac-toulouse.fr" TargetMode="External"/><Relationship Id="rId9" Type="http://schemas.openxmlformats.org/officeDocument/2006/relationships/hyperlink" Target="mailto:0120715M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>Rectorat de Toulouse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FAGES MARYLINE</dc:creator>
  <cp:keywords/>
  <dc:description/>
  <cp:lastModifiedBy>FAGES MARYLINE</cp:lastModifiedBy>
  <cp:revision>1</cp:revision>
  <dcterms:created xsi:type="dcterms:W3CDTF">2024-06-14T07:57:00Z</dcterms:created>
  <dcterms:modified xsi:type="dcterms:W3CDTF">2024-06-14T07:58:00Z</dcterms:modified>
</cp:coreProperties>
</file>