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90" w:type="dxa"/>
        <w:tblInd w:w="-289" w:type="dxa"/>
        <w:tblBorders>
          <w:top w:val="single" w:sz="4" w:space="0" w:color="104458"/>
          <w:left w:val="single" w:sz="4" w:space="0" w:color="104458"/>
          <w:bottom w:val="single" w:sz="4" w:space="0" w:color="104458"/>
          <w:right w:val="single" w:sz="4" w:space="0" w:color="104458"/>
          <w:insideH w:val="single" w:sz="4" w:space="0" w:color="104458"/>
          <w:insideV w:val="single" w:sz="4" w:space="0" w:color="104458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682"/>
      </w:tblGrid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Style w:val="Aucun"/>
                <w:rFonts w:cs="Arial"/>
                <w:b/>
                <w:bCs/>
                <w:color w:val="104458"/>
              </w:rPr>
            </w:pPr>
            <w:r w:rsidRPr="00B65288">
              <w:rPr>
                <w:rStyle w:val="Aucun"/>
                <w:rFonts w:cs="Arial"/>
                <w:b/>
                <w:bCs/>
                <w:color w:val="104458"/>
              </w:rPr>
              <w:t>Inspecteur de l’Éducation Nationale</w:t>
            </w:r>
          </w:p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Style w:val="Aucun"/>
                <w:rFonts w:cs="Arial"/>
                <w:b/>
                <w:bCs/>
                <w:color w:val="104458"/>
              </w:rPr>
              <w:t>CHARLES Camille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ind w:left="433" w:hanging="142"/>
              <w:rPr>
                <w:rFonts w:eastAsiaTheme="minorEastAsia" w:cs="Arial"/>
                <w:noProof/>
              </w:rPr>
            </w:pPr>
            <w:r w:rsidRPr="00B65288">
              <w:rPr>
                <w:rFonts w:cs="Arial"/>
                <w:color w:val="104458"/>
              </w:rPr>
              <w:t xml:space="preserve"> </w:t>
            </w:r>
            <w:r w:rsidRPr="00B65288">
              <w:rPr>
                <w:rFonts w:ascii="Segoe UI Symbol" w:hAnsi="Segoe UI Symbol" w:cs="Segoe UI Symbol"/>
                <w:color w:val="000000" w:themeColor="text1"/>
              </w:rPr>
              <w:t>☎</w:t>
            </w:r>
            <w:r w:rsidRPr="00B65288">
              <w:rPr>
                <w:rFonts w:cs="Arial"/>
                <w:color w:val="000000" w:themeColor="text1"/>
              </w:rPr>
              <w:t> 05.67.52.40.44</w:t>
            </w:r>
          </w:p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Style w:val="Aucun"/>
                <w:rFonts w:cs="Arial"/>
                <w:color w:val="000000" w:themeColor="text1"/>
              </w:rPr>
              <w:sym w:font="Wingdings" w:char="F02C"/>
            </w:r>
            <w:r w:rsidRPr="00B65288">
              <w:rPr>
                <w:rStyle w:val="Aucun"/>
                <w:rFonts w:cs="Arial"/>
                <w:color w:val="000000" w:themeColor="text1"/>
              </w:rPr>
              <w:t> </w:t>
            </w:r>
            <w:r w:rsidRPr="00B65288">
              <w:rPr>
                <w:rFonts w:cs="Arial"/>
                <w:color w:val="0078D7"/>
              </w:rPr>
              <w:t xml:space="preserve"> </w:t>
            </w:r>
            <w:r w:rsidRPr="00B65288">
              <w:rPr>
                <w:rFonts w:cs="Arial"/>
                <w:color w:val="1F4E79" w:themeColor="accent1" w:themeShade="80"/>
              </w:rPr>
              <w:t>ien31-lanta@ac-toulouse.fr</w:t>
            </w:r>
          </w:p>
        </w:tc>
      </w:tr>
      <w:tr w:rsidR="00B65288" w:rsidRPr="003E1CFA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Style w:val="Aucun"/>
                <w:rFonts w:cs="Arial"/>
                <w:b/>
                <w:bCs/>
                <w:color w:val="104458"/>
              </w:rPr>
            </w:pPr>
            <w:r w:rsidRPr="00B65288">
              <w:rPr>
                <w:rStyle w:val="Aucun"/>
                <w:rFonts w:cs="Arial"/>
                <w:b/>
                <w:bCs/>
                <w:color w:val="104458"/>
              </w:rPr>
              <w:t>Secrétaire de la circonscription</w:t>
            </w:r>
          </w:p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Style w:val="Aucun"/>
                <w:rFonts w:cs="Arial"/>
                <w:b/>
                <w:bCs/>
                <w:color w:val="104458"/>
              </w:rPr>
              <w:t>AVERSENQ Valérie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left="283"/>
              <w:rPr>
                <w:rFonts w:eastAsia="Arial" w:cs="Arial"/>
                <w:color w:val="000000" w:themeColor="text1"/>
              </w:rPr>
            </w:pPr>
            <w:proofErr w:type="gramStart"/>
            <w:r w:rsidRPr="00B65288">
              <w:rPr>
                <w:rFonts w:ascii="Segoe UI Symbol" w:hAnsi="Segoe UI Symbol" w:cs="Segoe UI Symbol"/>
                <w:color w:val="000000" w:themeColor="text1"/>
              </w:rPr>
              <w:t>☎</w:t>
            </w:r>
            <w:r w:rsidRPr="00B65288">
              <w:rPr>
                <w:rFonts w:cs="Arial"/>
                <w:color w:val="000000" w:themeColor="text1"/>
              </w:rPr>
              <w:t>  05.67.52.40.44</w:t>
            </w:r>
            <w:proofErr w:type="gramEnd"/>
          </w:p>
          <w:p w:rsidR="00B65288" w:rsidRPr="00B65288" w:rsidRDefault="00B65288" w:rsidP="0085226F">
            <w:pPr>
              <w:spacing w:line="276" w:lineRule="auto"/>
              <w:ind w:left="283"/>
              <w:rPr>
                <w:rFonts w:eastAsia="Arial" w:cs="Arial"/>
                <w:b/>
                <w:bCs/>
                <w:color w:val="104458"/>
              </w:rPr>
            </w:pPr>
            <w:r w:rsidRPr="00B65288">
              <w:rPr>
                <w:rStyle w:val="Aucun"/>
                <w:rFonts w:cs="Arial"/>
                <w:color w:val="000000" w:themeColor="text1"/>
              </w:rPr>
              <w:sym w:font="Wingdings" w:char="F02C"/>
            </w:r>
            <w:r w:rsidRPr="00B65288">
              <w:rPr>
                <w:rStyle w:val="Aucun"/>
                <w:rFonts w:cs="Arial"/>
                <w:color w:val="000000" w:themeColor="text1"/>
              </w:rPr>
              <w:t xml:space="preserve">  </w:t>
            </w:r>
            <w:r w:rsidRPr="00B65288">
              <w:rPr>
                <w:rStyle w:val="Aucun"/>
                <w:rFonts w:cs="Arial"/>
                <w:color w:val="1F4E79" w:themeColor="accent1" w:themeShade="80"/>
              </w:rPr>
              <w:t>ien31-lanta@ac-toulouse.fr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left="283"/>
              <w:jc w:val="left"/>
              <w:rPr>
                <w:rFonts w:eastAsia="Arial" w:cs="Arial"/>
                <w:b/>
                <w:bCs/>
                <w:color w:val="104458"/>
              </w:rPr>
            </w:pPr>
            <w:r w:rsidRPr="00B65288">
              <w:rPr>
                <w:rStyle w:val="Aucun"/>
                <w:rFonts w:cs="Arial"/>
                <w:b/>
                <w:bCs/>
                <w:color w:val="104458"/>
              </w:rPr>
              <w:t>Conseillers pédagogiques</w:t>
            </w:r>
            <w:r w:rsidRPr="00B65288">
              <w:rPr>
                <w:rStyle w:val="Aucun"/>
                <w:rFonts w:eastAsia="Arial" w:cs="Arial"/>
                <w:b/>
                <w:bCs/>
                <w:color w:val="104458"/>
              </w:rPr>
              <w:t xml:space="preserve"> de circonscription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PEYROULAN Fabrice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left="283"/>
              <w:rPr>
                <w:rFonts w:eastAsia="Arial" w:cs="Arial"/>
                <w:color w:val="000000" w:themeColor="text1"/>
              </w:rPr>
            </w:pPr>
            <w:proofErr w:type="gramStart"/>
            <w:r w:rsidRPr="00B65288">
              <w:rPr>
                <w:rFonts w:ascii="Segoe UI Symbol" w:hAnsi="Segoe UI Symbol" w:cs="Segoe UI Symbol"/>
                <w:color w:val="000000" w:themeColor="text1"/>
              </w:rPr>
              <w:t>☎</w:t>
            </w:r>
            <w:r w:rsidRPr="00B65288">
              <w:rPr>
                <w:rFonts w:cs="Arial"/>
                <w:color w:val="000000" w:themeColor="text1"/>
              </w:rPr>
              <w:t>  05.67.52.40.45</w:t>
            </w:r>
            <w:proofErr w:type="gramEnd"/>
          </w:p>
          <w:p w:rsidR="00B65288" w:rsidRPr="00B65288" w:rsidRDefault="00B65288" w:rsidP="0085226F">
            <w:pPr>
              <w:spacing w:line="276" w:lineRule="auto"/>
              <w:ind w:left="283"/>
              <w:rPr>
                <w:rFonts w:cs="Arial"/>
                <w:color w:val="104458"/>
              </w:rPr>
            </w:pPr>
            <w:r w:rsidRPr="00B65288">
              <w:rPr>
                <w:rStyle w:val="Aucun"/>
                <w:rFonts w:cs="Arial"/>
                <w:color w:val="000000" w:themeColor="text1"/>
              </w:rPr>
              <w:sym w:font="Wingdings" w:char="F02C"/>
            </w:r>
            <w:r w:rsidRPr="00B65288">
              <w:rPr>
                <w:rStyle w:val="Aucun"/>
                <w:rFonts w:cs="Arial"/>
                <w:color w:val="000000" w:themeColor="text1"/>
              </w:rPr>
              <w:t> </w:t>
            </w:r>
            <w:r w:rsidRPr="00B65288">
              <w:rPr>
                <w:rStyle w:val="Aucun"/>
                <w:rFonts w:cs="Arial"/>
                <w:color w:val="1F4E79" w:themeColor="accent1" w:themeShade="80"/>
              </w:rPr>
              <w:t>cpc-hg08-3@ac-toulouse.fr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Style w:val="Aucun"/>
                <w:rFonts w:cs="Arial"/>
                <w:b/>
                <w:color w:val="104458"/>
              </w:rPr>
            </w:pPr>
            <w:r w:rsidRPr="00B65288">
              <w:rPr>
                <w:rStyle w:val="Aucun"/>
                <w:rFonts w:cs="Arial"/>
                <w:b/>
                <w:color w:val="104458"/>
              </w:rPr>
              <w:t>ERABLE Sandra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left="283"/>
              <w:rPr>
                <w:rFonts w:eastAsia="Arial" w:cs="Arial"/>
                <w:color w:val="000000" w:themeColor="text1"/>
              </w:rPr>
            </w:pPr>
            <w:proofErr w:type="gramStart"/>
            <w:r w:rsidRPr="00B65288">
              <w:rPr>
                <w:rFonts w:ascii="Segoe UI Symbol" w:hAnsi="Segoe UI Symbol" w:cs="Segoe UI Symbol"/>
                <w:color w:val="000000" w:themeColor="text1"/>
              </w:rPr>
              <w:t>☎</w:t>
            </w:r>
            <w:r w:rsidRPr="00B65288">
              <w:rPr>
                <w:rFonts w:cs="Arial"/>
                <w:color w:val="000000" w:themeColor="text1"/>
              </w:rPr>
              <w:t>  05.67.52.40.46</w:t>
            </w:r>
            <w:proofErr w:type="gramEnd"/>
          </w:p>
          <w:p w:rsidR="00B65288" w:rsidRPr="00B65288" w:rsidRDefault="00B65288" w:rsidP="0085226F">
            <w:pPr>
              <w:spacing w:line="276" w:lineRule="auto"/>
              <w:ind w:left="283"/>
              <w:rPr>
                <w:rFonts w:cs="Arial"/>
                <w:color w:val="104458"/>
              </w:rPr>
            </w:pPr>
            <w:r w:rsidRPr="00B65288">
              <w:rPr>
                <w:rStyle w:val="Aucun"/>
                <w:rFonts w:cs="Arial"/>
                <w:color w:val="000000" w:themeColor="text1"/>
              </w:rPr>
              <w:sym w:font="Wingdings" w:char="F02C"/>
            </w:r>
            <w:r w:rsidRPr="00B65288">
              <w:rPr>
                <w:rStyle w:val="Aucun"/>
                <w:rFonts w:cs="Arial"/>
                <w:color w:val="000000" w:themeColor="text1"/>
              </w:rPr>
              <w:t> </w:t>
            </w:r>
            <w:r w:rsidRPr="00B65288">
              <w:rPr>
                <w:rStyle w:val="Aucun"/>
                <w:rFonts w:cs="Arial"/>
                <w:color w:val="1F4E79" w:themeColor="accent1" w:themeShade="80"/>
              </w:rPr>
              <w:t>cpc-hg08-1@ac-toulouse.fr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Style w:val="Aucun"/>
                <w:rFonts w:cs="Arial"/>
                <w:b/>
                <w:color w:val="104458"/>
              </w:rPr>
            </w:pPr>
            <w:r w:rsidRPr="00B65288">
              <w:rPr>
                <w:rStyle w:val="Aucun"/>
                <w:rFonts w:cs="Arial"/>
                <w:b/>
                <w:color w:val="104458"/>
              </w:rPr>
              <w:t>VENTON Virginie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left="283"/>
              <w:rPr>
                <w:rFonts w:eastAsia="Arial" w:cs="Arial"/>
                <w:color w:val="000000" w:themeColor="text1"/>
              </w:rPr>
            </w:pPr>
            <w:proofErr w:type="gramStart"/>
            <w:r w:rsidRPr="00B65288">
              <w:rPr>
                <w:rFonts w:ascii="Segoe UI Symbol" w:hAnsi="Segoe UI Symbol" w:cs="Segoe UI Symbol"/>
                <w:color w:val="000000" w:themeColor="text1"/>
              </w:rPr>
              <w:t>☎</w:t>
            </w:r>
            <w:r w:rsidRPr="00B65288">
              <w:rPr>
                <w:rFonts w:cs="Arial"/>
                <w:color w:val="000000" w:themeColor="text1"/>
              </w:rPr>
              <w:t xml:space="preserve">  05.67.52.40.47</w:t>
            </w:r>
            <w:proofErr w:type="gramEnd"/>
          </w:p>
          <w:p w:rsidR="00B65288" w:rsidRPr="00B65288" w:rsidRDefault="00B65288" w:rsidP="0085226F">
            <w:pPr>
              <w:spacing w:line="276" w:lineRule="auto"/>
              <w:ind w:left="283"/>
              <w:rPr>
                <w:rFonts w:cs="Arial"/>
                <w:color w:val="104458"/>
              </w:rPr>
            </w:pPr>
            <w:r w:rsidRPr="00B65288">
              <w:rPr>
                <w:rStyle w:val="Aucun"/>
                <w:rFonts w:cs="Arial"/>
                <w:color w:val="000000" w:themeColor="text1"/>
              </w:rPr>
              <w:sym w:font="Wingdings" w:char="F02C"/>
            </w:r>
            <w:r w:rsidRPr="00B65288">
              <w:rPr>
                <w:rStyle w:val="Aucun"/>
                <w:rFonts w:cs="Arial"/>
                <w:color w:val="000000" w:themeColor="text1"/>
              </w:rPr>
              <w:t> </w:t>
            </w:r>
            <w:r w:rsidRPr="00B65288">
              <w:rPr>
                <w:rStyle w:val="Aucun"/>
                <w:rFonts w:cs="Arial"/>
                <w:color w:val="1F4E79" w:themeColor="accent1" w:themeShade="80"/>
              </w:rPr>
              <w:t>cpc-hg08-2@ac-toulouse.fr</w:t>
            </w:r>
          </w:p>
        </w:tc>
      </w:tr>
      <w:tr w:rsidR="00654C40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4C40" w:rsidRPr="00B65288" w:rsidRDefault="00654C40" w:rsidP="0085226F">
            <w:pPr>
              <w:spacing w:line="276" w:lineRule="auto"/>
              <w:ind w:firstLine="283"/>
              <w:jc w:val="left"/>
              <w:rPr>
                <w:rStyle w:val="Aucun"/>
                <w:rFonts w:cs="Arial"/>
                <w:b/>
                <w:color w:val="104458"/>
              </w:rPr>
            </w:pPr>
            <w:r>
              <w:rPr>
                <w:rStyle w:val="Aucun"/>
                <w:rFonts w:cs="Arial"/>
                <w:b/>
                <w:color w:val="104458"/>
              </w:rPr>
              <w:t>ERVS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4C40" w:rsidRPr="00B65288" w:rsidRDefault="00654C40" w:rsidP="0085226F">
            <w:pPr>
              <w:spacing w:line="276" w:lineRule="auto"/>
              <w:ind w:left="283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654C40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4C40" w:rsidRDefault="00654C40" w:rsidP="0085226F">
            <w:pPr>
              <w:spacing w:line="276" w:lineRule="auto"/>
              <w:ind w:firstLine="283"/>
              <w:jc w:val="left"/>
              <w:rPr>
                <w:rStyle w:val="Aucun"/>
                <w:rFonts w:cs="Arial"/>
                <w:b/>
                <w:color w:val="104458"/>
              </w:rPr>
            </w:pPr>
            <w:r>
              <w:rPr>
                <w:rStyle w:val="Aucun"/>
                <w:rFonts w:cs="Arial"/>
                <w:b/>
                <w:color w:val="104458"/>
              </w:rPr>
              <w:t>SCALABRE Léa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4C40" w:rsidRPr="00B65288" w:rsidRDefault="00654C40" w:rsidP="0085226F">
            <w:pPr>
              <w:spacing w:line="276" w:lineRule="auto"/>
              <w:ind w:left="283"/>
              <w:rPr>
                <w:rFonts w:ascii="Segoe UI Symbol" w:hAnsi="Segoe UI Symbol" w:cs="Segoe UI Symbol"/>
                <w:color w:val="000000" w:themeColor="text1"/>
              </w:rPr>
            </w:pPr>
            <w:r w:rsidRPr="00B65288">
              <w:rPr>
                <w:rStyle w:val="Aucun"/>
                <w:rFonts w:cs="Arial"/>
                <w:color w:val="000000" w:themeColor="text1"/>
              </w:rPr>
              <w:sym w:font="Wingdings" w:char="F02C"/>
            </w:r>
            <w:r>
              <w:rPr>
                <w:rStyle w:val="Aucun"/>
                <w:rFonts w:cs="Arial"/>
                <w:color w:val="000000" w:themeColor="text1"/>
              </w:rPr>
              <w:t xml:space="preserve"> </w:t>
            </w:r>
            <w:hyperlink r:id="rId4" w:history="1">
              <w:r w:rsidRPr="00FB425D">
                <w:rPr>
                  <w:rStyle w:val="Lienhypertexte"/>
                  <w:rFonts w:ascii="Segoe UI Symbol" w:hAnsi="Segoe UI Symbol" w:cs="Segoe UI Symbol"/>
                </w:rPr>
                <w:t>ervs31-hg08@ac-toulouse.fr</w:t>
              </w:r>
            </w:hyperlink>
            <w:r>
              <w:rPr>
                <w:rFonts w:ascii="Segoe UI Symbol" w:hAnsi="Segoe UI Symbol" w:cs="Segoe UI Symbol"/>
                <w:color w:val="000000" w:themeColor="text1"/>
              </w:rPr>
              <w:t xml:space="preserve"> 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 xml:space="preserve">Équipe ressource </w:t>
            </w:r>
            <w:proofErr w:type="spellStart"/>
            <w:r w:rsidRPr="00B65288">
              <w:rPr>
                <w:rFonts w:cs="Arial"/>
                <w:b/>
                <w:bCs/>
                <w:color w:val="104458"/>
              </w:rPr>
              <w:t>pHARe</w:t>
            </w:r>
            <w:proofErr w:type="spellEnd"/>
            <w:r w:rsidRPr="00B65288">
              <w:rPr>
                <w:rFonts w:cs="Arial"/>
                <w:b/>
                <w:bCs/>
                <w:color w:val="104458"/>
              </w:rPr>
              <w:t xml:space="preserve"> circonscription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ERABLE Sandra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left="283"/>
              <w:rPr>
                <w:rFonts w:eastAsia="Arial" w:cs="Arial"/>
                <w:color w:val="000000" w:themeColor="text1"/>
              </w:rPr>
            </w:pPr>
            <w:r w:rsidRPr="00B65288">
              <w:rPr>
                <w:rFonts w:cs="Arial"/>
                <w:color w:val="104458"/>
              </w:rPr>
              <w:t xml:space="preserve"> </w:t>
            </w:r>
            <w:r w:rsidRPr="00B65288">
              <w:rPr>
                <w:rFonts w:ascii="Segoe UI Symbol" w:hAnsi="Segoe UI Symbol" w:cs="Segoe UI Symbol"/>
                <w:color w:val="000000" w:themeColor="text1"/>
              </w:rPr>
              <w:t>☎</w:t>
            </w:r>
            <w:r w:rsidRPr="00B65288">
              <w:rPr>
                <w:rFonts w:cs="Arial"/>
                <w:color w:val="000000" w:themeColor="text1"/>
              </w:rPr>
              <w:t> 05.67.52.40.46</w:t>
            </w:r>
          </w:p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Style w:val="Aucun"/>
                <w:rFonts w:cs="Arial"/>
                <w:color w:val="000000" w:themeColor="text1"/>
              </w:rPr>
              <w:sym w:font="Wingdings" w:char="F02C"/>
            </w:r>
            <w:r w:rsidRPr="00B65288">
              <w:rPr>
                <w:rStyle w:val="Aucun"/>
                <w:rFonts w:cs="Arial"/>
                <w:color w:val="000000" w:themeColor="text1"/>
              </w:rPr>
              <w:t> </w:t>
            </w:r>
            <w:r w:rsidRPr="00B65288">
              <w:rPr>
                <w:rStyle w:val="Aucun"/>
                <w:rFonts w:cs="Arial"/>
                <w:color w:val="1F4E79" w:themeColor="accent1" w:themeShade="80"/>
              </w:rPr>
              <w:t>cpc-hg08-2@ac-toulouse.fr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>Psychologues EN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STORAR Aude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cs="Arial"/>
                <w:color w:val="000000" w:themeColor="text1"/>
              </w:rPr>
              <w:t xml:space="preserve"> </w:t>
            </w:r>
            <w:r w:rsidRPr="00B65288">
              <w:rPr>
                <w:rFonts w:cs="Arial"/>
                <w:color w:val="1F4E79" w:themeColor="accent1" w:themeShade="80"/>
              </w:rPr>
              <w:t>rased-hg8.caraman@ac-toulouse.fr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MARCON Rachel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F4E79" w:themeColor="accent1" w:themeShade="80"/>
              </w:rPr>
            </w:pPr>
            <w:r w:rsidRPr="00B65288">
              <w:rPr>
                <w:rFonts w:cs="Arial"/>
                <w:color w:val="1F4E79" w:themeColor="accent1" w:themeShade="80"/>
              </w:rPr>
              <w:sym w:font="Wingdings" w:char="F02C"/>
            </w:r>
            <w:r w:rsidRPr="00B65288">
              <w:rPr>
                <w:rFonts w:cs="Arial"/>
                <w:color w:val="1F4E79" w:themeColor="accent1" w:themeShade="80"/>
              </w:rPr>
              <w:t xml:space="preserve"> rased-hg8.fonsegrives@ac-toulouse.fr</w:t>
            </w:r>
          </w:p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ALBARET Dominique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cs="Arial"/>
                <w:color w:val="104458"/>
              </w:rPr>
              <w:t xml:space="preserve"> </w:t>
            </w:r>
            <w:r w:rsidRPr="00B65288">
              <w:rPr>
                <w:rFonts w:cs="Arial"/>
                <w:color w:val="1F4E79" w:themeColor="accent1" w:themeShade="80"/>
              </w:rPr>
              <w:t>rased-hg8.revel@ac-toulouse.fr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>RASED Maîtres spécialisés E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654C40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>
              <w:rPr>
                <w:rFonts w:cs="Arial"/>
                <w:b/>
                <w:bCs/>
                <w:color w:val="1F4E79" w:themeColor="accent1" w:themeShade="80"/>
              </w:rPr>
              <w:t>GHELARDINI LERO Christelle</w:t>
            </w:r>
            <w:bookmarkStart w:id="0" w:name="_GoBack"/>
            <w:bookmarkEnd w:id="0"/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cs="Arial"/>
                <w:color w:val="104458"/>
              </w:rPr>
              <w:t xml:space="preserve"> </w:t>
            </w:r>
            <w:r w:rsidRPr="00B65288">
              <w:rPr>
                <w:rFonts w:cs="Arial"/>
                <w:color w:val="1F4E79" w:themeColor="accent1" w:themeShade="80"/>
              </w:rPr>
              <w:t>rased-hg8.caraman@ac-toulouse.fr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000000" w:themeColor="text1"/>
              </w:rPr>
            </w:pPr>
            <w:r w:rsidRPr="00B65288">
              <w:rPr>
                <w:rFonts w:cs="Arial"/>
                <w:b/>
                <w:bCs/>
                <w:color w:val="1F4E79" w:themeColor="accent1" w:themeShade="80"/>
              </w:rPr>
              <w:t xml:space="preserve">LHULLIER-LUFFE Sybil 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cs="Arial"/>
                <w:color w:val="104458"/>
              </w:rPr>
              <w:t xml:space="preserve"> </w:t>
            </w:r>
            <w:r w:rsidRPr="00B65288">
              <w:rPr>
                <w:rFonts w:cs="Arial"/>
                <w:color w:val="1F4E79" w:themeColor="accent1" w:themeShade="80"/>
              </w:rPr>
              <w:t>rased-hg8.revel@ac-toulouse.fr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>ERSH (Enseignant référent à la scolarisation des élèves en situation de handicap)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6" w:lineRule="auto"/>
              <w:ind w:firstLine="283"/>
              <w:rPr>
                <w:rFonts w:eastAsiaTheme="minorHAnsi" w:cs="Arial"/>
                <w:b/>
                <w:bCs/>
                <w:color w:val="1F4E79" w:themeColor="accent1" w:themeShade="80"/>
                <w:bdr w:val="none" w:sz="0" w:space="0" w:color="auto"/>
                <w:lang w:eastAsia="en-US"/>
              </w:rPr>
            </w:pPr>
            <w:r w:rsidRPr="00B65288">
              <w:rPr>
                <w:rFonts w:eastAsiaTheme="minorHAnsi" w:cs="Arial"/>
                <w:b/>
                <w:bCs/>
                <w:color w:val="1F4E79" w:themeColor="accent1" w:themeShade="80"/>
                <w:bdr w:val="none" w:sz="0" w:space="0" w:color="auto"/>
                <w:lang w:eastAsia="en-US"/>
              </w:rPr>
              <w:t>DJEGNO Myriam</w:t>
            </w:r>
          </w:p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color w:val="104458"/>
              </w:rPr>
            </w:pP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eastAsiaTheme="minorHAnsi" w:cs="Arial"/>
                <w:bdr w:val="none" w:sz="0" w:space="0" w:color="auto"/>
                <w:lang w:eastAsia="en-US"/>
              </w:rPr>
              <w:t xml:space="preserve"> </w:t>
            </w:r>
            <w:r w:rsidRPr="00B65288">
              <w:rPr>
                <w:rFonts w:eastAsiaTheme="minorHAnsi" w:cs="Arial"/>
                <w:color w:val="1F4E79" w:themeColor="accent1" w:themeShade="80"/>
                <w:bdr w:val="none" w:sz="0" w:space="0" w:color="auto"/>
                <w:lang w:eastAsia="en-US"/>
              </w:rPr>
              <w:t>referent08.sdei31@ac-toulouse.fr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>Coordonnateurs PIAL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SAUVESTRE Julie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eastAsiaTheme="minorHAnsi" w:cs="Arial"/>
                <w:bdr w:val="none" w:sz="0" w:space="0" w:color="auto"/>
                <w:lang w:eastAsia="en-US"/>
              </w:rPr>
              <w:t xml:space="preserve"> </w:t>
            </w:r>
            <w:r w:rsidRPr="00B65288">
              <w:rPr>
                <w:rFonts w:eastAsiaTheme="minorHAnsi" w:cs="Arial"/>
                <w:color w:val="1F4E79" w:themeColor="accent1" w:themeShade="80"/>
                <w:bdr w:val="none" w:sz="0" w:space="0" w:color="auto"/>
                <w:lang w:eastAsia="en-US"/>
              </w:rPr>
              <w:t>sdei31.pial-15@ac-toulouse.fr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>AESH référents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F4E79" w:themeColor="accent1" w:themeShade="80"/>
              </w:rPr>
            </w:pPr>
            <w:r w:rsidRPr="00B65288">
              <w:rPr>
                <w:rFonts w:cs="Arial"/>
                <w:b/>
                <w:color w:val="1F4E79" w:themeColor="accent1" w:themeShade="80"/>
              </w:rPr>
              <w:t>FOUCHER Mélanie –PIAL 15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t>melanie.foucher@ac-toulouse.fr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F4E79" w:themeColor="accent1" w:themeShade="80"/>
              </w:rPr>
            </w:pPr>
            <w:r w:rsidRPr="00B65288">
              <w:rPr>
                <w:rFonts w:cs="Arial"/>
                <w:b/>
                <w:color w:val="1F4E79" w:themeColor="accent1" w:themeShade="80"/>
              </w:rPr>
              <w:t>GOUT Carine –</w:t>
            </w:r>
            <w:proofErr w:type="spellStart"/>
            <w:r w:rsidRPr="00B65288">
              <w:rPr>
                <w:rFonts w:cs="Arial"/>
                <w:b/>
                <w:color w:val="1F4E79" w:themeColor="accent1" w:themeShade="80"/>
              </w:rPr>
              <w:t>Pial</w:t>
            </w:r>
            <w:proofErr w:type="spellEnd"/>
            <w:r w:rsidRPr="00B65288">
              <w:rPr>
                <w:rFonts w:cs="Arial"/>
                <w:b/>
                <w:color w:val="1F4E79" w:themeColor="accent1" w:themeShade="80"/>
              </w:rPr>
              <w:t xml:space="preserve"> 15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cs="Arial"/>
                <w:color w:val="104458"/>
              </w:rPr>
              <w:t xml:space="preserve"> carine.gout@ac-toulouse.fr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F4E79" w:themeColor="accent1" w:themeShade="80"/>
              </w:rPr>
            </w:pPr>
            <w:r w:rsidRPr="00B65288">
              <w:rPr>
                <w:rFonts w:cs="Arial"/>
                <w:b/>
                <w:color w:val="1F4E79" w:themeColor="accent1" w:themeShade="80"/>
              </w:rPr>
              <w:t>CALVAYRAC Stéphanie – PIAL 14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cs="Arial"/>
                <w:color w:val="104458"/>
              </w:rPr>
              <w:t xml:space="preserve"> stephanie.calvayrac@ac-toulouse.fr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>Médecin EN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Docteur CAMPISTRON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eastAsiaTheme="minorHAnsi" w:cs="Arial"/>
                <w:color w:val="1F4E79" w:themeColor="accent1" w:themeShade="80"/>
                <w:bdr w:val="none" w:sz="0" w:space="0" w:color="auto"/>
                <w:lang w:eastAsia="en-US"/>
              </w:rPr>
              <w:sym w:font="Wingdings" w:char="F02C"/>
            </w:r>
            <w:r w:rsidRPr="00B65288">
              <w:rPr>
                <w:rFonts w:eastAsiaTheme="minorHAnsi" w:cs="Arial"/>
                <w:color w:val="000000" w:themeColor="text1"/>
                <w:bdr w:val="none" w:sz="0" w:space="0" w:color="auto"/>
                <w:lang w:eastAsia="en-US"/>
              </w:rPr>
              <w:t> </w:t>
            </w:r>
            <w:r w:rsidRPr="00B65288">
              <w:rPr>
                <w:rFonts w:eastAsiaTheme="minorHAnsi" w:cs="Arial"/>
                <w:color w:val="1F4E79" w:themeColor="accent1" w:themeShade="80"/>
                <w:bdr w:val="none" w:sz="0" w:space="0" w:color="auto"/>
                <w:lang w:eastAsia="en-US"/>
              </w:rPr>
              <w:t>: ia31medecin-08@ac-toulouse.fr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>Infirmières – Infirmiers EN</w:t>
            </w:r>
          </w:p>
        </w:tc>
      </w:tr>
      <w:tr w:rsidR="00B65288" w:rsidRPr="00975382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6" w:lineRule="auto"/>
              <w:ind w:firstLine="283"/>
              <w:rPr>
                <w:rFonts w:eastAsiaTheme="minorHAnsi" w:cs="Arial"/>
                <w:b/>
                <w:bCs/>
                <w:color w:val="1F4E79" w:themeColor="accent1" w:themeShade="80"/>
                <w:bdr w:val="none" w:sz="0" w:space="0" w:color="auto"/>
                <w:lang w:eastAsia="en-US"/>
              </w:rPr>
            </w:pPr>
            <w:r w:rsidRPr="00B65288">
              <w:rPr>
                <w:rFonts w:eastAsiaTheme="minorHAnsi" w:cs="Arial"/>
                <w:b/>
                <w:bCs/>
                <w:color w:val="1F4E79" w:themeColor="accent1" w:themeShade="80"/>
                <w:bdr w:val="none" w:sz="0" w:space="0" w:color="auto"/>
                <w:lang w:eastAsia="en-US"/>
              </w:rPr>
              <w:t>Assistantes sociales</w:t>
            </w:r>
          </w:p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eastAsiaTheme="minorHAnsi" w:cs="Arial"/>
                <w:b/>
                <w:bCs/>
                <w:color w:val="1F4E79" w:themeColor="accent1" w:themeShade="80"/>
                <w:bdr w:val="none" w:sz="0" w:space="0" w:color="auto"/>
                <w:lang w:eastAsia="en-US"/>
              </w:rPr>
              <w:t>DANGLA Emilie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000000" w:themeColor="text1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cs="Arial"/>
                <w:color w:val="000000" w:themeColor="text1"/>
              </w:rPr>
              <w:t xml:space="preserve"> </w:t>
            </w:r>
            <w:r w:rsidRPr="00B65288">
              <w:rPr>
                <w:rFonts w:cs="Arial"/>
                <w:color w:val="2E74B5" w:themeColor="accent1" w:themeShade="BF"/>
              </w:rPr>
              <w:t>emilie.dangla1@ac-toulouse.fr</w:t>
            </w:r>
          </w:p>
        </w:tc>
      </w:tr>
      <w:tr w:rsidR="00B65288" w:rsidRPr="003E1CFA" w:rsidTr="00B65288">
        <w:trPr>
          <w:trHeight w:val="216"/>
        </w:trPr>
        <w:tc>
          <w:tcPr>
            <w:tcW w:w="1089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bCs/>
                <w:color w:val="104458"/>
              </w:rPr>
            </w:pPr>
            <w:r w:rsidRPr="00B65288">
              <w:rPr>
                <w:rFonts w:cs="Arial"/>
                <w:b/>
                <w:bCs/>
                <w:color w:val="104458"/>
              </w:rPr>
              <w:t>Assistantes sociales UPP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OUTRE M. Anne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rPr>
                <w:rFonts w:cs="Arial"/>
                <w:color w:val="104458"/>
              </w:rPr>
            </w:pPr>
            <w:r w:rsidRPr="00B65288">
              <w:rPr>
                <w:rFonts w:eastAsiaTheme="minorHAnsi" w:cs="Arial"/>
                <w:color w:val="1F4E79" w:themeColor="accent1" w:themeShade="80"/>
                <w:bdr w:val="none" w:sz="0" w:space="0" w:color="auto"/>
                <w:lang w:eastAsia="en-US"/>
              </w:rPr>
              <w:sym w:font="Wingdings" w:char="F02C"/>
            </w:r>
            <w:r w:rsidRPr="00B65288">
              <w:rPr>
                <w:rFonts w:eastAsiaTheme="minorHAnsi" w:cs="Arial"/>
                <w:color w:val="1F4E79" w:themeColor="accent1" w:themeShade="80"/>
                <w:bdr w:val="none" w:sz="0" w:space="0" w:color="auto"/>
                <w:lang w:eastAsia="en-US"/>
              </w:rPr>
              <w:t xml:space="preserve"> upp.hg8-9-10@ac-toulouse.fr</w:t>
            </w:r>
          </w:p>
        </w:tc>
      </w:tr>
      <w:tr w:rsidR="00B65288" w:rsidRPr="00FB1EE0" w:rsidTr="00A24E9D">
        <w:trPr>
          <w:trHeight w:val="216"/>
        </w:trPr>
        <w:tc>
          <w:tcPr>
            <w:tcW w:w="5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b/>
                <w:color w:val="104458"/>
              </w:rPr>
            </w:pPr>
            <w:r w:rsidRPr="00B65288">
              <w:rPr>
                <w:rFonts w:cs="Arial"/>
                <w:b/>
                <w:color w:val="104458"/>
              </w:rPr>
              <w:t>CAPORALE Ornella</w:t>
            </w:r>
          </w:p>
        </w:tc>
        <w:tc>
          <w:tcPr>
            <w:tcW w:w="5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288" w:rsidRPr="00B65288" w:rsidRDefault="00B65288" w:rsidP="0085226F">
            <w:pPr>
              <w:spacing w:line="276" w:lineRule="auto"/>
              <w:ind w:firstLine="283"/>
              <w:jc w:val="left"/>
              <w:rPr>
                <w:rFonts w:cs="Arial"/>
                <w:color w:val="104458"/>
              </w:rPr>
            </w:pPr>
            <w:r w:rsidRPr="00B65288">
              <w:rPr>
                <w:rFonts w:cs="Arial"/>
                <w:color w:val="104458"/>
              </w:rPr>
              <w:sym w:font="Wingdings" w:char="F02C"/>
            </w:r>
            <w:r w:rsidRPr="00B65288">
              <w:rPr>
                <w:rFonts w:cs="Arial"/>
                <w:color w:val="104458"/>
              </w:rPr>
              <w:t xml:space="preserve"> </w:t>
            </w:r>
            <w:r w:rsidRPr="00B65288">
              <w:rPr>
                <w:rFonts w:eastAsiaTheme="minorHAnsi" w:cs="Arial"/>
                <w:color w:val="1F4E79" w:themeColor="accent1" w:themeShade="80"/>
                <w:bdr w:val="none" w:sz="0" w:space="0" w:color="auto"/>
                <w:lang w:eastAsia="en-US"/>
              </w:rPr>
              <w:t>upp.hg8-9-10@ac-toulouse.fr</w:t>
            </w:r>
          </w:p>
        </w:tc>
      </w:tr>
    </w:tbl>
    <w:p w:rsidR="0026606C" w:rsidRDefault="0026606C"/>
    <w:sectPr w:rsidR="0026606C" w:rsidSect="00B65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88"/>
    <w:rsid w:val="0026606C"/>
    <w:rsid w:val="00654C40"/>
    <w:rsid w:val="00A24E9D"/>
    <w:rsid w:val="00B6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4C8E"/>
  <w15:chartTrackingRefBased/>
  <w15:docId w15:val="{59AC3928-2128-4A3A-8FC5-E4EFC142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288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B65288"/>
    <w:rPr>
      <w:lang w:val="fr-FR"/>
    </w:rPr>
  </w:style>
  <w:style w:type="table" w:customStyle="1" w:styleId="TableNormal">
    <w:name w:val="Table Normal"/>
    <w:rsid w:val="00B65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654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vs31-hg08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2024-12-20T10:41:00Z</dcterms:created>
  <dcterms:modified xsi:type="dcterms:W3CDTF">2025-09-03T07:43:00Z</dcterms:modified>
</cp:coreProperties>
</file>