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38" w:rsidRDefault="00BA5238" w:rsidP="00E81A95">
      <w:pPr>
        <w:pStyle w:val="ServiceInfoHeader"/>
      </w:pPr>
      <w:bookmarkStart w:id="0" w:name="_GoBack"/>
      <w:bookmarkEnd w:id="0"/>
    </w:p>
    <w:p w:rsidR="00946418" w:rsidRDefault="00946418">
      <w:pPr>
        <w:pStyle w:val="Corpsdetexte"/>
      </w:pPr>
    </w:p>
    <w:p w:rsidR="00946418" w:rsidRDefault="00946418" w:rsidP="00946418">
      <w:pPr>
        <w:pStyle w:val="Corpsdetexte"/>
        <w:jc w:val="right"/>
      </w:pPr>
      <w:r>
        <w:t>Madame/Monsieur [Prénom]</w:t>
      </w:r>
    </w:p>
    <w:p w:rsidR="00946418" w:rsidRDefault="00946418" w:rsidP="00946418">
      <w:pPr>
        <w:pStyle w:val="Corpsdetexte"/>
        <w:jc w:val="right"/>
      </w:pPr>
      <w:r>
        <w:t>[Nom]</w:t>
      </w:r>
    </w:p>
    <w:p w:rsidR="00946418" w:rsidRDefault="00946418" w:rsidP="00946418">
      <w:pPr>
        <w:pStyle w:val="Corpsdetexte"/>
        <w:jc w:val="right"/>
      </w:pPr>
      <w:r>
        <w:t xml:space="preserve"> </w:t>
      </w:r>
      <w:r w:rsidR="00F03532">
        <w:t>(Fonction du chef d’établissement) du</w:t>
      </w:r>
    </w:p>
    <w:p w:rsidR="00946418" w:rsidRDefault="00946418" w:rsidP="00946418">
      <w:pPr>
        <w:pStyle w:val="Corpsdetexte"/>
        <w:jc w:val="right"/>
      </w:pPr>
      <w:r>
        <w:t xml:space="preserve">(Nom </w:t>
      </w:r>
      <w:r w:rsidR="00F03532">
        <w:t>de l’EPLE</w:t>
      </w:r>
      <w:r>
        <w:t>)</w:t>
      </w:r>
    </w:p>
    <w:p w:rsidR="00946418" w:rsidRDefault="00946418" w:rsidP="00946418">
      <w:pPr>
        <w:pStyle w:val="Corpsdetexte"/>
        <w:jc w:val="right"/>
      </w:pPr>
      <w:r>
        <w:t xml:space="preserve"> </w:t>
      </w:r>
      <w:proofErr w:type="gramStart"/>
      <w:r>
        <w:t>à</w:t>
      </w:r>
      <w:proofErr w:type="gramEnd"/>
      <w:r>
        <w:t xml:space="preserve"> [adresse]</w:t>
      </w:r>
    </w:p>
    <w:p w:rsidR="00946418" w:rsidRDefault="00946418" w:rsidP="00946418">
      <w:pPr>
        <w:pStyle w:val="Corpsdetexte"/>
        <w:jc w:val="right"/>
      </w:pPr>
      <w:r>
        <w:t xml:space="preserve"> </w:t>
      </w:r>
      <w:proofErr w:type="gramStart"/>
      <w:r>
        <w:t>à</w:t>
      </w:r>
      <w:proofErr w:type="gramEnd"/>
    </w:p>
    <w:p w:rsidR="00946418" w:rsidRDefault="00946418" w:rsidP="00946418">
      <w:pPr>
        <w:pStyle w:val="Corpsdetexte"/>
        <w:jc w:val="right"/>
      </w:pPr>
      <w:r>
        <w:t xml:space="preserve"> Madame/Monsieur [Prénom]</w:t>
      </w:r>
    </w:p>
    <w:p w:rsidR="00946418" w:rsidRDefault="00946418" w:rsidP="00946418">
      <w:pPr>
        <w:pStyle w:val="Corpsdetexte"/>
        <w:jc w:val="right"/>
      </w:pPr>
      <w:r>
        <w:t>[Nom]</w:t>
      </w:r>
    </w:p>
    <w:p w:rsidR="00946418" w:rsidRDefault="00946418" w:rsidP="00946418">
      <w:pPr>
        <w:pStyle w:val="Corpsdetexte"/>
        <w:jc w:val="right"/>
      </w:pPr>
      <w:r>
        <w:t xml:space="preserve"> [Fonction]</w:t>
      </w:r>
    </w:p>
    <w:p w:rsidR="00BA5238" w:rsidRDefault="00BA5238">
      <w:pPr>
        <w:pStyle w:val="Corpsdetexte"/>
      </w:pPr>
    </w:p>
    <w:p w:rsidR="00BA5238" w:rsidRDefault="00BA5238" w:rsidP="00D42440">
      <w:pPr>
        <w:pStyle w:val="ServiceInfoHeader"/>
        <w:jc w:val="center"/>
        <w:sectPr w:rsidR="00BA5238">
          <w:headerReference w:type="default" r:id="rId11"/>
          <w:type w:val="continuous"/>
          <w:pgSz w:w="11906" w:h="16838"/>
          <w:pgMar w:top="963" w:right="964" w:bottom="964" w:left="964" w:header="720" w:footer="0" w:gutter="0"/>
          <w:cols w:space="720"/>
          <w:formProt w:val="0"/>
          <w:docGrid w:linePitch="600" w:charSpace="36864"/>
        </w:sectPr>
      </w:pPr>
    </w:p>
    <w:p w:rsidR="001A5151" w:rsidRDefault="0014080F" w:rsidP="0014080F">
      <w:pPr>
        <w:pStyle w:val="ServiceInfoHeader"/>
        <w:jc w:val="left"/>
      </w:pPr>
      <w:r>
        <w:t xml:space="preserve">Objet : </w:t>
      </w:r>
      <w:r w:rsidR="003F40ED">
        <w:t>Lettre de mission</w:t>
      </w:r>
      <w:r w:rsidR="00953BB1">
        <w:t xml:space="preserve"> </w:t>
      </w:r>
      <w:r w:rsidR="00F03532">
        <w:t>coordonnateur</w:t>
      </w:r>
      <w:r w:rsidR="001A5151">
        <w:rPr>
          <w:spacing w:val="-2"/>
        </w:rPr>
        <w:t xml:space="preserve"> </w:t>
      </w:r>
      <w:r w:rsidR="001A5151">
        <w:t>de</w:t>
      </w:r>
      <w:r w:rsidR="001A5151">
        <w:rPr>
          <w:spacing w:val="-2"/>
        </w:rPr>
        <w:t xml:space="preserve"> </w:t>
      </w:r>
      <w:r w:rsidR="00F03532">
        <w:rPr>
          <w:spacing w:val="-2"/>
        </w:rPr>
        <w:t xml:space="preserve">la </w:t>
      </w:r>
      <w:r w:rsidR="001A5151">
        <w:t>«</w:t>
      </w:r>
      <w:r w:rsidR="001A5151">
        <w:rPr>
          <w:spacing w:val="-1"/>
        </w:rPr>
        <w:t xml:space="preserve"> </w:t>
      </w:r>
      <w:r w:rsidR="001A5151">
        <w:t>lutte</w:t>
      </w:r>
      <w:r w:rsidR="001A5151">
        <w:rPr>
          <w:spacing w:val="-3"/>
        </w:rPr>
        <w:t xml:space="preserve"> </w:t>
      </w:r>
      <w:r w:rsidR="001A5151">
        <w:t>contre</w:t>
      </w:r>
      <w:r w:rsidR="001A5151">
        <w:rPr>
          <w:spacing w:val="-4"/>
        </w:rPr>
        <w:t xml:space="preserve"> </w:t>
      </w:r>
      <w:r w:rsidR="001A5151">
        <w:t>le</w:t>
      </w:r>
      <w:r w:rsidR="001A5151">
        <w:rPr>
          <w:spacing w:val="-2"/>
        </w:rPr>
        <w:t xml:space="preserve"> </w:t>
      </w:r>
      <w:r w:rsidR="001A5151">
        <w:t>harcèlement scolaire</w:t>
      </w:r>
      <w:r w:rsidR="001A5151">
        <w:rPr>
          <w:spacing w:val="-1"/>
        </w:rPr>
        <w:t xml:space="preserve"> </w:t>
      </w:r>
      <w:r w:rsidR="001A5151">
        <w:t>»</w:t>
      </w:r>
      <w:r w:rsidR="00F03532">
        <w:t xml:space="preserve"> en EPLE</w:t>
      </w:r>
    </w:p>
    <w:p w:rsidR="0014080F" w:rsidRDefault="0014080F" w:rsidP="0014080F">
      <w:pPr>
        <w:pStyle w:val="Corpsdetexte"/>
      </w:pPr>
      <w:r>
        <w:t xml:space="preserve">Référence : </w:t>
      </w:r>
      <w:r>
        <w:tab/>
      </w:r>
      <w:r w:rsidRPr="0014080F">
        <w:t>Lutter contre le harcèlement à l’école, une priorité absolue</w:t>
      </w:r>
    </w:p>
    <w:p w:rsidR="0014080F" w:rsidRDefault="0014080F" w:rsidP="00CA48C5">
      <w:pPr>
        <w:pStyle w:val="Corpsdetexte"/>
        <w:ind w:left="1440"/>
      </w:pPr>
      <w:r>
        <w:t xml:space="preserve">NOR : NOR : MENE2403161C, Circulaire du 2-2-2024, MENJSJOP </w:t>
      </w:r>
      <w:r w:rsidR="00CA48C5">
        <w:t>–</w:t>
      </w:r>
      <w:r>
        <w:t xml:space="preserve"> </w:t>
      </w:r>
      <w:proofErr w:type="spellStart"/>
      <w:r>
        <w:t>Dgesco</w:t>
      </w:r>
      <w:proofErr w:type="spellEnd"/>
      <w:r w:rsidR="00CA48C5">
        <w:t xml:space="preserve"> détermine l’organisation de la prévention et de la réponse aux situations de harcèlement »</w:t>
      </w:r>
    </w:p>
    <w:p w:rsidR="00CA48C5" w:rsidRDefault="00CA48C5" w:rsidP="0014080F">
      <w:pPr>
        <w:pStyle w:val="Corpsdetexte"/>
      </w:pPr>
      <w:r>
        <w:tab/>
      </w:r>
      <w:r>
        <w:tab/>
        <w:t>Plan interministériel présenté le 27 septembre 2023</w:t>
      </w:r>
      <w:r>
        <w:tab/>
      </w:r>
      <w:r>
        <w:tab/>
      </w:r>
    </w:p>
    <w:p w:rsidR="00953BB1" w:rsidRDefault="00953BB1" w:rsidP="001A5151">
      <w:pPr>
        <w:pStyle w:val="Corpsdetexte"/>
        <w:spacing w:before="181"/>
      </w:pPr>
    </w:p>
    <w:p w:rsidR="0014080F" w:rsidRDefault="0014080F" w:rsidP="00E81A95">
      <w:pPr>
        <w:pStyle w:val="Corpsdetexte"/>
        <w:jc w:val="both"/>
        <w:rPr>
          <w:sz w:val="22"/>
        </w:rPr>
      </w:pPr>
      <w:r>
        <w:rPr>
          <w:sz w:val="22"/>
        </w:rPr>
        <w:t>Madame/Monsieur</w:t>
      </w:r>
    </w:p>
    <w:p w:rsidR="0014080F" w:rsidRDefault="0014080F" w:rsidP="00E81A95">
      <w:pPr>
        <w:pStyle w:val="Corpsdetexte"/>
        <w:jc w:val="both"/>
        <w:rPr>
          <w:sz w:val="22"/>
        </w:rPr>
      </w:pPr>
    </w:p>
    <w:p w:rsidR="0014080F" w:rsidRDefault="0014080F" w:rsidP="00E81A95">
      <w:pPr>
        <w:pStyle w:val="Corpsdetexte"/>
        <w:jc w:val="both"/>
        <w:rPr>
          <w:sz w:val="22"/>
        </w:rPr>
      </w:pPr>
      <w:r>
        <w:rPr>
          <w:sz w:val="22"/>
        </w:rPr>
        <w:t xml:space="preserve">Je vous confie la mission de </w:t>
      </w:r>
      <w:r w:rsidR="00F03532">
        <w:rPr>
          <w:sz w:val="22"/>
        </w:rPr>
        <w:t>coordonnateur</w:t>
      </w:r>
      <w:r>
        <w:rPr>
          <w:sz w:val="22"/>
        </w:rPr>
        <w:t xml:space="preserve"> harcèlement</w:t>
      </w:r>
      <w:r w:rsidR="00946418">
        <w:rPr>
          <w:sz w:val="22"/>
        </w:rPr>
        <w:t xml:space="preserve"> au sein du </w:t>
      </w:r>
      <w:r w:rsidR="00F03532">
        <w:rPr>
          <w:sz w:val="22"/>
        </w:rPr>
        <w:t>(nom de l’EPLE</w:t>
      </w:r>
      <w:r w:rsidR="00946418">
        <w:rPr>
          <w:sz w:val="22"/>
        </w:rPr>
        <w:t>) (adresse).</w:t>
      </w:r>
    </w:p>
    <w:p w:rsidR="00260953" w:rsidRPr="006D13F6" w:rsidRDefault="00260953" w:rsidP="0088003A">
      <w:pPr>
        <w:pStyle w:val="Titre1"/>
        <w:rPr>
          <w:sz w:val="22"/>
          <w:szCs w:val="22"/>
        </w:rPr>
      </w:pPr>
    </w:p>
    <w:p w:rsidR="0088003A" w:rsidRDefault="0088003A" w:rsidP="0088003A">
      <w:pPr>
        <w:pStyle w:val="Titre1"/>
        <w:rPr>
          <w:sz w:val="22"/>
          <w:szCs w:val="22"/>
        </w:rPr>
      </w:pPr>
      <w:r w:rsidRPr="006D13F6">
        <w:rPr>
          <w:sz w:val="22"/>
          <w:szCs w:val="22"/>
        </w:rPr>
        <w:t xml:space="preserve">Cette mission s’exerce </w:t>
      </w:r>
      <w:r w:rsidR="00F03532">
        <w:rPr>
          <w:sz w:val="22"/>
          <w:szCs w:val="22"/>
        </w:rPr>
        <w:t xml:space="preserve">pour une durée d’un an à renouveler tous les ans par le chef d’établissement, qui est lui-même pilote du programme </w:t>
      </w:r>
      <w:proofErr w:type="spellStart"/>
      <w:r w:rsidR="00F03532">
        <w:rPr>
          <w:sz w:val="22"/>
          <w:szCs w:val="22"/>
        </w:rPr>
        <w:t>pHARe</w:t>
      </w:r>
      <w:proofErr w:type="spellEnd"/>
      <w:r w:rsidR="00F03532">
        <w:rPr>
          <w:sz w:val="22"/>
          <w:szCs w:val="22"/>
        </w:rPr>
        <w:t xml:space="preserve"> au sein de l’EPLE.</w:t>
      </w:r>
      <w:r w:rsidRPr="006D13F6">
        <w:rPr>
          <w:sz w:val="22"/>
          <w:szCs w:val="22"/>
        </w:rPr>
        <w:t xml:space="preserve"> </w:t>
      </w:r>
    </w:p>
    <w:p w:rsidR="009E58D4" w:rsidRDefault="009E58D4" w:rsidP="0088003A">
      <w:pPr>
        <w:pStyle w:val="Titre1"/>
        <w:rPr>
          <w:sz w:val="22"/>
          <w:szCs w:val="22"/>
        </w:rPr>
      </w:pPr>
      <w:r>
        <w:rPr>
          <w:sz w:val="22"/>
          <w:szCs w:val="22"/>
        </w:rPr>
        <w:t xml:space="preserve">Le coordonnateur reçoit une formation </w:t>
      </w:r>
      <w:r w:rsidR="00C95AE1">
        <w:rPr>
          <w:sz w:val="22"/>
          <w:szCs w:val="22"/>
        </w:rPr>
        <w:t xml:space="preserve">académique </w:t>
      </w:r>
      <w:r>
        <w:rPr>
          <w:sz w:val="22"/>
          <w:szCs w:val="22"/>
        </w:rPr>
        <w:t>à la lutte contre le harcèlement pour lui permettre d’exercer ses missions.</w:t>
      </w:r>
    </w:p>
    <w:p w:rsidR="00F03532" w:rsidRPr="0088003A" w:rsidRDefault="00F03532" w:rsidP="0088003A">
      <w:pPr>
        <w:pStyle w:val="Titre1"/>
      </w:pPr>
    </w:p>
    <w:p w:rsidR="00995DC8" w:rsidRDefault="00946418" w:rsidP="00FC5C19">
      <w:pPr>
        <w:pStyle w:val="ServiceInfoHeader"/>
        <w:jc w:val="left"/>
      </w:pPr>
      <w:r>
        <w:t xml:space="preserve">Votre mission consistera à </w:t>
      </w:r>
      <w:r w:rsidR="00E81A95">
        <w:t xml:space="preserve"> </w:t>
      </w:r>
    </w:p>
    <w:p w:rsidR="001A5151" w:rsidRPr="0088003A" w:rsidRDefault="001A5151" w:rsidP="00FC5C19">
      <w:pPr>
        <w:pStyle w:val="ServiceInfoHeader"/>
        <w:jc w:val="left"/>
      </w:pPr>
    </w:p>
    <w:p w:rsidR="009E58D4" w:rsidRPr="009E58D4" w:rsidRDefault="009E58D4" w:rsidP="009E58D4">
      <w:pPr>
        <w:pStyle w:val="Sansinterligne"/>
        <w:numPr>
          <w:ilvl w:val="0"/>
          <w:numId w:val="18"/>
        </w:numPr>
        <w:rPr>
          <w:lang w:eastAsia="fr-FR"/>
        </w:rPr>
      </w:pPr>
      <w:r w:rsidRPr="009E58D4">
        <w:rPr>
          <w:b/>
          <w:color w:val="000091" w:themeColor="background2"/>
          <w:u w:val="single"/>
          <w:lang w:eastAsia="fr-FR"/>
        </w:rPr>
        <w:t>Dans le cadre du traitement et du suivi des situations</w:t>
      </w:r>
      <w:r w:rsidRPr="009E58D4">
        <w:rPr>
          <w:color w:val="000091" w:themeColor="background2"/>
          <w:lang w:eastAsia="fr-FR"/>
        </w:rPr>
        <w:t> </w:t>
      </w:r>
      <w:r>
        <w:rPr>
          <w:lang w:eastAsia="fr-FR"/>
        </w:rPr>
        <w:t>:</w:t>
      </w:r>
    </w:p>
    <w:p w:rsidR="009E58D4" w:rsidRDefault="009E58D4" w:rsidP="009E58D4">
      <w:pPr>
        <w:pStyle w:val="Sansinterligne"/>
        <w:ind w:left="720"/>
        <w:rPr>
          <w:lang w:eastAsia="fr-FR"/>
        </w:rPr>
      </w:pPr>
      <w:r w:rsidRPr="009E58D4">
        <w:rPr>
          <w:b/>
          <w:i/>
          <w:lang w:eastAsia="fr-FR"/>
        </w:rPr>
        <w:t>Appuyer le chef d’établissement dans ce cadre</w:t>
      </w:r>
      <w:r w:rsidRPr="00454E64">
        <w:rPr>
          <w:lang w:eastAsia="fr-FR"/>
        </w:rPr>
        <w:t> : recueil des courriels, journalisation des faits, suivi des élèves victimes et harceleurs</w:t>
      </w:r>
      <w:r>
        <w:rPr>
          <w:lang w:eastAsia="fr-FR"/>
        </w:rPr>
        <w:t xml:space="preserve"> en lien avec l’équipe ressource</w:t>
      </w:r>
      <w:r w:rsidRPr="00454E64">
        <w:rPr>
          <w:lang w:eastAsia="fr-FR"/>
        </w:rPr>
        <w:t>;</w:t>
      </w:r>
      <w:r>
        <w:rPr>
          <w:lang w:eastAsia="fr-FR"/>
        </w:rPr>
        <w:t xml:space="preserve"> </w:t>
      </w:r>
    </w:p>
    <w:p w:rsidR="009E58D4" w:rsidRPr="00454E64" w:rsidRDefault="009E58D4" w:rsidP="009E58D4">
      <w:pPr>
        <w:pStyle w:val="Sansinterligne"/>
        <w:ind w:left="720"/>
        <w:rPr>
          <w:lang w:eastAsia="fr-FR"/>
        </w:rPr>
      </w:pPr>
    </w:p>
    <w:p w:rsidR="009E58D4" w:rsidRPr="009E58D4" w:rsidRDefault="009E58D4" w:rsidP="009E58D4">
      <w:pPr>
        <w:pStyle w:val="Sansinterligne"/>
        <w:numPr>
          <w:ilvl w:val="0"/>
          <w:numId w:val="18"/>
        </w:numPr>
        <w:rPr>
          <w:b/>
          <w:u w:val="single"/>
          <w:lang w:eastAsia="fr-FR"/>
        </w:rPr>
      </w:pPr>
      <w:r w:rsidRPr="009E58D4">
        <w:rPr>
          <w:b/>
          <w:color w:val="000091" w:themeColor="background2"/>
          <w:u w:val="single"/>
          <w:lang w:eastAsia="fr-FR"/>
        </w:rPr>
        <w:t>Dans le cadre de la mise en œuvre du plan de prévention du harcèlement :</w:t>
      </w:r>
    </w:p>
    <w:p w:rsidR="009E58D4" w:rsidRPr="009E58D4" w:rsidRDefault="009E58D4" w:rsidP="009E58D4">
      <w:pPr>
        <w:pStyle w:val="Sansinterligne"/>
        <w:ind w:left="720"/>
        <w:rPr>
          <w:b/>
          <w:lang w:eastAsia="fr-FR"/>
        </w:rPr>
      </w:pPr>
      <w:r w:rsidRPr="009E58D4">
        <w:rPr>
          <w:b/>
          <w:i/>
          <w:lang w:eastAsia="fr-FR"/>
        </w:rPr>
        <w:t xml:space="preserve">Accompagner le pilote </w:t>
      </w:r>
      <w:proofErr w:type="spellStart"/>
      <w:r w:rsidRPr="009E58D4">
        <w:rPr>
          <w:b/>
          <w:i/>
          <w:lang w:eastAsia="fr-FR"/>
        </w:rPr>
        <w:t>pHARe</w:t>
      </w:r>
      <w:proofErr w:type="spellEnd"/>
      <w:r w:rsidRPr="009E58D4">
        <w:rPr>
          <w:b/>
          <w:i/>
          <w:lang w:eastAsia="fr-FR"/>
        </w:rPr>
        <w:t xml:space="preserve"> à</w:t>
      </w:r>
      <w:r w:rsidRPr="009E58D4">
        <w:rPr>
          <w:b/>
          <w:lang w:eastAsia="fr-FR"/>
        </w:rPr>
        <w:t> :</w:t>
      </w:r>
    </w:p>
    <w:p w:rsidR="009E58D4" w:rsidRDefault="009E58D4" w:rsidP="009E58D4">
      <w:pPr>
        <w:pStyle w:val="Sansinterligne"/>
        <w:numPr>
          <w:ilvl w:val="1"/>
          <w:numId w:val="18"/>
        </w:numPr>
        <w:rPr>
          <w:lang w:eastAsia="fr-FR"/>
        </w:rPr>
      </w:pPr>
      <w:r w:rsidRPr="009E58D4">
        <w:rPr>
          <w:b/>
          <w:lang w:eastAsia="fr-FR"/>
        </w:rPr>
        <w:t xml:space="preserve">Communiquer </w:t>
      </w:r>
      <w:r w:rsidRPr="00454E64">
        <w:rPr>
          <w:lang w:eastAsia="fr-FR"/>
        </w:rPr>
        <w:t xml:space="preserve">des moyens pour signaler une situation, accueil des nouveaux élèves au cours de l’année, </w:t>
      </w:r>
      <w:r>
        <w:rPr>
          <w:lang w:eastAsia="fr-FR"/>
        </w:rPr>
        <w:t>(une information doit leur être donnée comme pour tous les élèves en début d’année)</w:t>
      </w:r>
    </w:p>
    <w:p w:rsidR="009E58D4" w:rsidRDefault="009E58D4" w:rsidP="009E58D4">
      <w:pPr>
        <w:pStyle w:val="Sansinterligne"/>
        <w:numPr>
          <w:ilvl w:val="1"/>
          <w:numId w:val="18"/>
        </w:numPr>
        <w:rPr>
          <w:lang w:eastAsia="fr-FR"/>
        </w:rPr>
      </w:pPr>
      <w:r w:rsidRPr="009E58D4">
        <w:rPr>
          <w:b/>
          <w:lang w:eastAsia="fr-FR"/>
        </w:rPr>
        <w:t>Coordonner</w:t>
      </w:r>
      <w:r>
        <w:rPr>
          <w:lang w:eastAsia="fr-FR"/>
        </w:rPr>
        <w:t xml:space="preserve"> l’équipe ressource </w:t>
      </w:r>
      <w:r w:rsidRPr="00454E64">
        <w:rPr>
          <w:lang w:eastAsia="fr-FR"/>
        </w:rPr>
        <w:t xml:space="preserve">coordination de l’équipe ressource, </w:t>
      </w:r>
    </w:p>
    <w:p w:rsidR="009E58D4" w:rsidRDefault="009E58D4" w:rsidP="009E58D4">
      <w:pPr>
        <w:pStyle w:val="Sansinterligne"/>
        <w:numPr>
          <w:ilvl w:val="1"/>
          <w:numId w:val="18"/>
        </w:numPr>
        <w:rPr>
          <w:lang w:eastAsia="fr-FR"/>
        </w:rPr>
      </w:pPr>
      <w:r w:rsidRPr="009E58D4">
        <w:rPr>
          <w:b/>
          <w:lang w:eastAsia="fr-FR"/>
        </w:rPr>
        <w:t>Saisir</w:t>
      </w:r>
      <w:r>
        <w:rPr>
          <w:lang w:eastAsia="fr-FR"/>
        </w:rPr>
        <w:t xml:space="preserve"> des actions sur la plateforme ;</w:t>
      </w:r>
    </w:p>
    <w:p w:rsidR="009E58D4" w:rsidRPr="00454E64" w:rsidRDefault="009E58D4" w:rsidP="009E58D4">
      <w:pPr>
        <w:pStyle w:val="Sansinterligne"/>
        <w:numPr>
          <w:ilvl w:val="1"/>
          <w:numId w:val="18"/>
        </w:numPr>
        <w:rPr>
          <w:lang w:eastAsia="fr-FR"/>
        </w:rPr>
      </w:pPr>
      <w:r w:rsidRPr="009E58D4">
        <w:rPr>
          <w:b/>
          <w:lang w:eastAsia="fr-FR"/>
        </w:rPr>
        <w:t>Aider</w:t>
      </w:r>
      <w:r w:rsidRPr="00454E64">
        <w:rPr>
          <w:lang w:eastAsia="fr-FR"/>
        </w:rPr>
        <w:t xml:space="preserve"> à la formation de tous les personnels</w:t>
      </w:r>
      <w:r>
        <w:rPr>
          <w:lang w:eastAsia="fr-FR"/>
        </w:rPr>
        <w:t xml:space="preserve"> avec l’appui de l’équipe ressource</w:t>
      </w:r>
      <w:r w:rsidRPr="00454E64">
        <w:rPr>
          <w:lang w:eastAsia="fr-FR"/>
        </w:rPr>
        <w:t>, en lien avec l’école académiqu</w:t>
      </w:r>
      <w:r>
        <w:rPr>
          <w:lang w:eastAsia="fr-FR"/>
        </w:rPr>
        <w:t>e de formation continue (EAFC) : mise en place d’une formation locale suite à la formation académique (PRAF)</w:t>
      </w:r>
    </w:p>
    <w:p w:rsidR="009E58D4" w:rsidRPr="00454E64" w:rsidRDefault="009E58D4" w:rsidP="009E58D4">
      <w:pPr>
        <w:pStyle w:val="Sansinterligne"/>
        <w:numPr>
          <w:ilvl w:val="1"/>
          <w:numId w:val="18"/>
        </w:numPr>
        <w:rPr>
          <w:lang w:eastAsia="fr-FR"/>
        </w:rPr>
      </w:pPr>
      <w:r w:rsidRPr="009E58D4">
        <w:rPr>
          <w:b/>
          <w:lang w:eastAsia="fr-FR"/>
        </w:rPr>
        <w:t>Suivre</w:t>
      </w:r>
      <w:r w:rsidRPr="00454E64">
        <w:rPr>
          <w:lang w:eastAsia="fr-FR"/>
        </w:rPr>
        <w:t xml:space="preserve"> les partenariats de l’établissement avec les écoles et collèges du territoire, les collectivités, les forces de sécurité intérieure, les associations agréées, etc. ;</w:t>
      </w:r>
    </w:p>
    <w:p w:rsidR="009E58D4" w:rsidRPr="00454E64" w:rsidRDefault="009E58D4" w:rsidP="009E58D4">
      <w:pPr>
        <w:pStyle w:val="Sansinterligne"/>
        <w:numPr>
          <w:ilvl w:val="1"/>
          <w:numId w:val="18"/>
        </w:numPr>
        <w:rPr>
          <w:lang w:eastAsia="fr-FR"/>
        </w:rPr>
      </w:pPr>
      <w:r w:rsidRPr="009E58D4">
        <w:rPr>
          <w:b/>
          <w:lang w:eastAsia="fr-FR"/>
        </w:rPr>
        <w:t xml:space="preserve">Valoriser </w:t>
      </w:r>
      <w:r w:rsidRPr="00454E64">
        <w:rPr>
          <w:lang w:eastAsia="fr-FR"/>
        </w:rPr>
        <w:t>les actions menées par l’établissement : participation au comité d’éducation à la santé, à la citoyenneté et à l’environnement, et au conseil école-collège.</w:t>
      </w:r>
    </w:p>
    <w:p w:rsidR="00995DC8" w:rsidRDefault="00995DC8" w:rsidP="00995DC8">
      <w:pPr>
        <w:pStyle w:val="Paragraphedeliste"/>
        <w:tabs>
          <w:tab w:val="left" w:pos="836"/>
          <w:tab w:val="left" w:pos="837"/>
        </w:tabs>
        <w:suppressAutoHyphens w:val="0"/>
        <w:autoSpaceDE w:val="0"/>
        <w:autoSpaceDN w:val="0"/>
        <w:spacing w:before="0" w:line="250" w:lineRule="exact"/>
        <w:ind w:left="0" w:firstLine="0"/>
        <w:rPr>
          <w:rStyle w:val="ServiceInfoHeaderCar"/>
        </w:rPr>
      </w:pPr>
    </w:p>
    <w:p w:rsidR="00D42440" w:rsidRDefault="009E58D4" w:rsidP="00C95AE1">
      <w:pPr>
        <w:pStyle w:val="Sansinterligne"/>
      </w:pPr>
      <w:r w:rsidRPr="00454E64">
        <w:rPr>
          <w:lang w:eastAsia="fr-FR"/>
        </w:rPr>
        <w:t>Une indemnité pour mission particuli</w:t>
      </w:r>
      <w:r>
        <w:rPr>
          <w:lang w:eastAsia="fr-FR"/>
        </w:rPr>
        <w:t>ère ou un complément indemnitaire en fonction de la fonction est allouée au coordonnateur pour effectuer cette mission.</w:t>
      </w:r>
      <w:r w:rsidR="00C95AE1">
        <w:rPr>
          <w:lang w:eastAsia="fr-FR"/>
        </w:rPr>
        <w:t xml:space="preserve"> </w:t>
      </w:r>
      <w:r w:rsidR="006D13F6" w:rsidRPr="006D13F6">
        <w:t>En fin d’année scolaire, un bi</w:t>
      </w:r>
      <w:r w:rsidR="00CA48C5">
        <w:t>lan d’activités sera adressé à Monsieur/Madame</w:t>
      </w:r>
      <w:r w:rsidR="00F03532">
        <w:t xml:space="preserve"> le chef d’établissement du (Nom et structure EPLE)</w:t>
      </w:r>
      <w:r w:rsidR="006D13F6">
        <w:t>.</w:t>
      </w:r>
    </w:p>
    <w:p w:rsidR="00260953" w:rsidRDefault="00260953" w:rsidP="001A5151">
      <w:pPr>
        <w:pStyle w:val="Corpsdetexte"/>
        <w:spacing w:before="2"/>
        <w:jc w:val="both"/>
        <w:rPr>
          <w:sz w:val="22"/>
        </w:rPr>
      </w:pPr>
    </w:p>
    <w:p w:rsidR="00260953" w:rsidRDefault="00E21CCD" w:rsidP="00E21CCD">
      <w:pPr>
        <w:pStyle w:val="Corpsdetexte"/>
        <w:spacing w:before="2"/>
        <w:jc w:val="right"/>
        <w:rPr>
          <w:sz w:val="22"/>
        </w:rPr>
      </w:pPr>
      <w:r>
        <w:rPr>
          <w:sz w:val="22"/>
        </w:rPr>
        <w:tab/>
        <w:t>Le (date)</w:t>
      </w:r>
    </w:p>
    <w:p w:rsidR="00BA5238" w:rsidRPr="006872FA" w:rsidRDefault="00E21CCD" w:rsidP="00C95AE1">
      <w:pPr>
        <w:pStyle w:val="Corpsdetexte"/>
        <w:spacing w:before="2"/>
        <w:jc w:val="right"/>
        <w:rPr>
          <w:sz w:val="24"/>
          <w:szCs w:val="24"/>
        </w:rPr>
      </w:pPr>
      <w:r w:rsidRPr="00E21CCD">
        <w:rPr>
          <w:i/>
          <w:sz w:val="22"/>
        </w:rPr>
        <w:t xml:space="preserve">Cachet et signature </w:t>
      </w:r>
      <w:r w:rsidR="00F03532">
        <w:rPr>
          <w:i/>
          <w:sz w:val="22"/>
        </w:rPr>
        <w:t>Chef d’établissement</w:t>
      </w:r>
    </w:p>
    <w:sectPr w:rsidR="00BA5238" w:rsidRPr="006872FA">
      <w:footerReference w:type="default" r:id="rId12"/>
      <w:type w:val="continuous"/>
      <w:pgSz w:w="11906" w:h="16838"/>
      <w:pgMar w:top="963" w:right="964" w:bottom="964" w:left="964" w:header="72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55" w:rsidRDefault="00831055">
      <w:r>
        <w:separator/>
      </w:r>
    </w:p>
  </w:endnote>
  <w:endnote w:type="continuationSeparator" w:id="0">
    <w:p w:rsidR="00831055" w:rsidRDefault="0083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599211"/>
      <w:docPartObj>
        <w:docPartGallery w:val="Page Numbers (Bottom of Page)"/>
        <w:docPartUnique/>
      </w:docPartObj>
    </w:sdtPr>
    <w:sdtEndPr/>
    <w:sdtContent>
      <w:p w:rsidR="00995DC8" w:rsidRDefault="00995D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AE1">
          <w:rPr>
            <w:noProof/>
          </w:rPr>
          <w:t>2</w:t>
        </w:r>
        <w:r>
          <w:fldChar w:fldCharType="end"/>
        </w:r>
      </w:p>
    </w:sdtContent>
  </w:sdt>
  <w:p w:rsidR="00995DC8" w:rsidRDefault="00995D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55" w:rsidRDefault="00831055">
      <w:r>
        <w:separator/>
      </w:r>
    </w:p>
  </w:footnote>
  <w:footnote w:type="continuationSeparator" w:id="0">
    <w:p w:rsidR="00831055" w:rsidRDefault="0083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38" w:rsidRDefault="00AD28C6">
    <w:pPr>
      <w:pStyle w:val="ServiceInfoHead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20320</wp:posOffset>
          </wp:positionH>
          <wp:positionV relativeFrom="paragraph">
            <wp:posOffset>53340</wp:posOffset>
          </wp:positionV>
          <wp:extent cx="1212215" cy="905510"/>
          <wp:effectExtent l="0" t="0" r="0" b="0"/>
          <wp:wrapSquare wrapText="bothSides"/>
          <wp:docPr id="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5238" w:rsidRDefault="00BA52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67E"/>
    <w:multiLevelType w:val="hybridMultilevel"/>
    <w:tmpl w:val="79F66D52"/>
    <w:lvl w:ilvl="0" w:tplc="15C81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B65"/>
    <w:multiLevelType w:val="hybridMultilevel"/>
    <w:tmpl w:val="E8FA4AAE"/>
    <w:lvl w:ilvl="0" w:tplc="7C58C1D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51EF07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2" w:tplc="E86CF4C6">
      <w:numFmt w:val="bullet"/>
      <w:lvlText w:val="•"/>
      <w:lvlJc w:val="left"/>
      <w:pPr>
        <w:ind w:left="2420" w:hanging="360"/>
      </w:pPr>
      <w:rPr>
        <w:rFonts w:hint="default"/>
        <w:lang w:val="fr-FR" w:eastAsia="en-US" w:bidi="ar-SA"/>
      </w:rPr>
    </w:lvl>
    <w:lvl w:ilvl="3" w:tplc="09BEFF8E">
      <w:numFmt w:val="bullet"/>
      <w:lvlText w:val="•"/>
      <w:lvlJc w:val="left"/>
      <w:pPr>
        <w:ind w:left="3281" w:hanging="360"/>
      </w:pPr>
      <w:rPr>
        <w:rFonts w:hint="default"/>
        <w:lang w:val="fr-FR" w:eastAsia="en-US" w:bidi="ar-SA"/>
      </w:rPr>
    </w:lvl>
    <w:lvl w:ilvl="4" w:tplc="847C1E06">
      <w:numFmt w:val="bullet"/>
      <w:lvlText w:val="•"/>
      <w:lvlJc w:val="left"/>
      <w:pPr>
        <w:ind w:left="4142" w:hanging="360"/>
      </w:pPr>
      <w:rPr>
        <w:rFonts w:hint="default"/>
        <w:lang w:val="fr-FR" w:eastAsia="en-US" w:bidi="ar-SA"/>
      </w:rPr>
    </w:lvl>
    <w:lvl w:ilvl="5" w:tplc="14B236FC">
      <w:numFmt w:val="bullet"/>
      <w:lvlText w:val="•"/>
      <w:lvlJc w:val="left"/>
      <w:pPr>
        <w:ind w:left="5002" w:hanging="360"/>
      </w:pPr>
      <w:rPr>
        <w:rFonts w:hint="default"/>
        <w:lang w:val="fr-FR" w:eastAsia="en-US" w:bidi="ar-SA"/>
      </w:rPr>
    </w:lvl>
    <w:lvl w:ilvl="6" w:tplc="F3DAA4C0">
      <w:numFmt w:val="bullet"/>
      <w:lvlText w:val="•"/>
      <w:lvlJc w:val="left"/>
      <w:pPr>
        <w:ind w:left="5863" w:hanging="360"/>
      </w:pPr>
      <w:rPr>
        <w:rFonts w:hint="default"/>
        <w:lang w:val="fr-FR" w:eastAsia="en-US" w:bidi="ar-SA"/>
      </w:rPr>
    </w:lvl>
    <w:lvl w:ilvl="7" w:tplc="02446872">
      <w:numFmt w:val="bullet"/>
      <w:lvlText w:val="•"/>
      <w:lvlJc w:val="left"/>
      <w:pPr>
        <w:ind w:left="6724" w:hanging="360"/>
      </w:pPr>
      <w:rPr>
        <w:rFonts w:hint="default"/>
        <w:lang w:val="fr-FR" w:eastAsia="en-US" w:bidi="ar-SA"/>
      </w:rPr>
    </w:lvl>
    <w:lvl w:ilvl="8" w:tplc="773A77EA">
      <w:numFmt w:val="bullet"/>
      <w:lvlText w:val="•"/>
      <w:lvlJc w:val="left"/>
      <w:pPr>
        <w:ind w:left="758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7A54EE6"/>
    <w:multiLevelType w:val="hybridMultilevel"/>
    <w:tmpl w:val="432659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333B"/>
    <w:multiLevelType w:val="hybridMultilevel"/>
    <w:tmpl w:val="F3C67B44"/>
    <w:lvl w:ilvl="0" w:tplc="25687AD6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i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F5211"/>
    <w:multiLevelType w:val="hybridMultilevel"/>
    <w:tmpl w:val="21809AF2"/>
    <w:lvl w:ilvl="0" w:tplc="BBD8DABE">
      <w:numFmt w:val="bullet"/>
      <w:lvlText w:val="-"/>
      <w:lvlJc w:val="left"/>
      <w:pPr>
        <w:ind w:left="116" w:hanging="4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2222FCC">
      <w:numFmt w:val="bullet"/>
      <w:lvlText w:val="•"/>
      <w:lvlJc w:val="left"/>
      <w:pPr>
        <w:ind w:left="1038" w:hanging="418"/>
      </w:pPr>
      <w:rPr>
        <w:rFonts w:hint="default"/>
        <w:lang w:val="fr-FR" w:eastAsia="en-US" w:bidi="ar-SA"/>
      </w:rPr>
    </w:lvl>
    <w:lvl w:ilvl="2" w:tplc="0CE4CCBA">
      <w:numFmt w:val="bullet"/>
      <w:lvlText w:val="•"/>
      <w:lvlJc w:val="left"/>
      <w:pPr>
        <w:ind w:left="1957" w:hanging="418"/>
      </w:pPr>
      <w:rPr>
        <w:rFonts w:hint="default"/>
        <w:lang w:val="fr-FR" w:eastAsia="en-US" w:bidi="ar-SA"/>
      </w:rPr>
    </w:lvl>
    <w:lvl w:ilvl="3" w:tplc="BA1653E4">
      <w:numFmt w:val="bullet"/>
      <w:lvlText w:val="•"/>
      <w:lvlJc w:val="left"/>
      <w:pPr>
        <w:ind w:left="2875" w:hanging="418"/>
      </w:pPr>
      <w:rPr>
        <w:rFonts w:hint="default"/>
        <w:lang w:val="fr-FR" w:eastAsia="en-US" w:bidi="ar-SA"/>
      </w:rPr>
    </w:lvl>
    <w:lvl w:ilvl="4" w:tplc="AA54F70A">
      <w:numFmt w:val="bullet"/>
      <w:lvlText w:val="•"/>
      <w:lvlJc w:val="left"/>
      <w:pPr>
        <w:ind w:left="3794" w:hanging="418"/>
      </w:pPr>
      <w:rPr>
        <w:rFonts w:hint="default"/>
        <w:lang w:val="fr-FR" w:eastAsia="en-US" w:bidi="ar-SA"/>
      </w:rPr>
    </w:lvl>
    <w:lvl w:ilvl="5" w:tplc="D6DEA50E">
      <w:numFmt w:val="bullet"/>
      <w:lvlText w:val="•"/>
      <w:lvlJc w:val="left"/>
      <w:pPr>
        <w:ind w:left="4713" w:hanging="418"/>
      </w:pPr>
      <w:rPr>
        <w:rFonts w:hint="default"/>
        <w:lang w:val="fr-FR" w:eastAsia="en-US" w:bidi="ar-SA"/>
      </w:rPr>
    </w:lvl>
    <w:lvl w:ilvl="6" w:tplc="BC0EDCAA">
      <w:numFmt w:val="bullet"/>
      <w:lvlText w:val="•"/>
      <w:lvlJc w:val="left"/>
      <w:pPr>
        <w:ind w:left="5631" w:hanging="418"/>
      </w:pPr>
      <w:rPr>
        <w:rFonts w:hint="default"/>
        <w:lang w:val="fr-FR" w:eastAsia="en-US" w:bidi="ar-SA"/>
      </w:rPr>
    </w:lvl>
    <w:lvl w:ilvl="7" w:tplc="0DB88A5C">
      <w:numFmt w:val="bullet"/>
      <w:lvlText w:val="•"/>
      <w:lvlJc w:val="left"/>
      <w:pPr>
        <w:ind w:left="6550" w:hanging="418"/>
      </w:pPr>
      <w:rPr>
        <w:rFonts w:hint="default"/>
        <w:lang w:val="fr-FR" w:eastAsia="en-US" w:bidi="ar-SA"/>
      </w:rPr>
    </w:lvl>
    <w:lvl w:ilvl="8" w:tplc="95FA3532">
      <w:numFmt w:val="bullet"/>
      <w:lvlText w:val="•"/>
      <w:lvlJc w:val="left"/>
      <w:pPr>
        <w:ind w:left="7469" w:hanging="418"/>
      </w:pPr>
      <w:rPr>
        <w:rFonts w:hint="default"/>
        <w:lang w:val="fr-FR" w:eastAsia="en-US" w:bidi="ar-SA"/>
      </w:rPr>
    </w:lvl>
  </w:abstractNum>
  <w:abstractNum w:abstractNumId="5" w15:restartNumberingAfterBreak="0">
    <w:nsid w:val="263160F8"/>
    <w:multiLevelType w:val="hybridMultilevel"/>
    <w:tmpl w:val="9BF233D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83F72"/>
    <w:multiLevelType w:val="hybridMultilevel"/>
    <w:tmpl w:val="975E89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3997"/>
    <w:multiLevelType w:val="hybridMultilevel"/>
    <w:tmpl w:val="F97E00F2"/>
    <w:lvl w:ilvl="0" w:tplc="040C000B">
      <w:start w:val="1"/>
      <w:numFmt w:val="bullet"/>
      <w:lvlText w:val=""/>
      <w:lvlJc w:val="left"/>
      <w:pPr>
        <w:ind w:left="11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" w15:restartNumberingAfterBreak="0">
    <w:nsid w:val="449E2F85"/>
    <w:multiLevelType w:val="multilevel"/>
    <w:tmpl w:val="5C6E5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C88468D"/>
    <w:multiLevelType w:val="hybridMultilevel"/>
    <w:tmpl w:val="053C446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30F4A"/>
    <w:multiLevelType w:val="multilevel"/>
    <w:tmpl w:val="63DA042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1" w15:restartNumberingAfterBreak="0">
    <w:nsid w:val="65B22985"/>
    <w:multiLevelType w:val="hybridMultilevel"/>
    <w:tmpl w:val="F6526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25C6"/>
    <w:multiLevelType w:val="hybridMultilevel"/>
    <w:tmpl w:val="467211B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061B5E"/>
    <w:multiLevelType w:val="hybridMultilevel"/>
    <w:tmpl w:val="5C6E4120"/>
    <w:lvl w:ilvl="0" w:tplc="040C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4" w15:restartNumberingAfterBreak="0">
    <w:nsid w:val="68C17618"/>
    <w:multiLevelType w:val="hybridMultilevel"/>
    <w:tmpl w:val="A1BA061E"/>
    <w:lvl w:ilvl="0" w:tplc="040C000B">
      <w:start w:val="1"/>
      <w:numFmt w:val="bullet"/>
      <w:lvlText w:val=""/>
      <w:lvlJc w:val="left"/>
      <w:pPr>
        <w:ind w:left="11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6C3747F9"/>
    <w:multiLevelType w:val="hybridMultilevel"/>
    <w:tmpl w:val="0F26604A"/>
    <w:lvl w:ilvl="0" w:tplc="4800B388">
      <w:numFmt w:val="bullet"/>
      <w:lvlText w:val="-"/>
      <w:lvlJc w:val="left"/>
      <w:pPr>
        <w:ind w:left="834" w:hanging="360"/>
      </w:pPr>
      <w:rPr>
        <w:rFonts w:ascii="Arial" w:eastAsiaTheme="minorHAnsi" w:hAnsi="Aria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736F476D"/>
    <w:multiLevelType w:val="hybridMultilevel"/>
    <w:tmpl w:val="1BA28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E2F34"/>
    <w:multiLevelType w:val="hybridMultilevel"/>
    <w:tmpl w:val="6276DA14"/>
    <w:lvl w:ilvl="0" w:tplc="040C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7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1"/>
  </w:num>
  <w:num w:numId="15">
    <w:abstractNumId w:val="0"/>
  </w:num>
  <w:num w:numId="16">
    <w:abstractNumId w:val="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38"/>
    <w:rsid w:val="00000E1B"/>
    <w:rsid w:val="00030C16"/>
    <w:rsid w:val="00072431"/>
    <w:rsid w:val="000757E1"/>
    <w:rsid w:val="00076B32"/>
    <w:rsid w:val="00093EA4"/>
    <w:rsid w:val="000E143A"/>
    <w:rsid w:val="00135A73"/>
    <w:rsid w:val="0014080F"/>
    <w:rsid w:val="001A5151"/>
    <w:rsid w:val="00247347"/>
    <w:rsid w:val="00247A10"/>
    <w:rsid w:val="00260953"/>
    <w:rsid w:val="00273283"/>
    <w:rsid w:val="002A0C72"/>
    <w:rsid w:val="00300533"/>
    <w:rsid w:val="00307A7B"/>
    <w:rsid w:val="00360C34"/>
    <w:rsid w:val="003C21C9"/>
    <w:rsid w:val="003F40ED"/>
    <w:rsid w:val="00463C09"/>
    <w:rsid w:val="00494D0A"/>
    <w:rsid w:val="004B19E8"/>
    <w:rsid w:val="004C3A7F"/>
    <w:rsid w:val="004D5C59"/>
    <w:rsid w:val="00554415"/>
    <w:rsid w:val="005876DE"/>
    <w:rsid w:val="005A0781"/>
    <w:rsid w:val="0060703F"/>
    <w:rsid w:val="006356BE"/>
    <w:rsid w:val="00665040"/>
    <w:rsid w:val="006872FA"/>
    <w:rsid w:val="006D004D"/>
    <w:rsid w:val="006D128A"/>
    <w:rsid w:val="006D13F6"/>
    <w:rsid w:val="006E12F0"/>
    <w:rsid w:val="00714540"/>
    <w:rsid w:val="00715E06"/>
    <w:rsid w:val="00745EA8"/>
    <w:rsid w:val="00796AC3"/>
    <w:rsid w:val="007C539C"/>
    <w:rsid w:val="007D75A1"/>
    <w:rsid w:val="007F5436"/>
    <w:rsid w:val="0081296B"/>
    <w:rsid w:val="00820C29"/>
    <w:rsid w:val="00831055"/>
    <w:rsid w:val="00866061"/>
    <w:rsid w:val="0087583C"/>
    <w:rsid w:val="0088003A"/>
    <w:rsid w:val="00884C02"/>
    <w:rsid w:val="00946418"/>
    <w:rsid w:val="00947BED"/>
    <w:rsid w:val="00953BB1"/>
    <w:rsid w:val="00960B8E"/>
    <w:rsid w:val="00964F19"/>
    <w:rsid w:val="00995DC8"/>
    <w:rsid w:val="009B4EF5"/>
    <w:rsid w:val="009C24BB"/>
    <w:rsid w:val="009E0DC7"/>
    <w:rsid w:val="009E58D4"/>
    <w:rsid w:val="00A32C0A"/>
    <w:rsid w:val="00A42666"/>
    <w:rsid w:val="00A566ED"/>
    <w:rsid w:val="00AB0623"/>
    <w:rsid w:val="00AD28C6"/>
    <w:rsid w:val="00B1032D"/>
    <w:rsid w:val="00BA5238"/>
    <w:rsid w:val="00BC5BC7"/>
    <w:rsid w:val="00C23038"/>
    <w:rsid w:val="00C46612"/>
    <w:rsid w:val="00C95AE1"/>
    <w:rsid w:val="00CA48C5"/>
    <w:rsid w:val="00CF5366"/>
    <w:rsid w:val="00D167C3"/>
    <w:rsid w:val="00D42440"/>
    <w:rsid w:val="00E21CCD"/>
    <w:rsid w:val="00E81A95"/>
    <w:rsid w:val="00E873A5"/>
    <w:rsid w:val="00E93659"/>
    <w:rsid w:val="00E967FD"/>
    <w:rsid w:val="00EC3CB1"/>
    <w:rsid w:val="00EE79F8"/>
    <w:rsid w:val="00F03532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7655E-0D1A-400E-B1C9-C02AE9FC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link w:val="Titre1Car"/>
    <w:autoRedefine/>
    <w:uiPriority w:val="9"/>
    <w:qFormat/>
    <w:rsid w:val="0088003A"/>
    <w:pPr>
      <w:jc w:val="both"/>
      <w:outlineLvl w:val="0"/>
    </w:pPr>
    <w:rPr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290741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</w:rPr>
  </w:style>
  <w:style w:type="character" w:customStyle="1" w:styleId="En-tteCar">
    <w:name w:val="En-tête Car"/>
    <w:basedOn w:val="Policepardfaut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DA2090"/>
    <w:rPr>
      <w:sz w:val="20"/>
    </w:rPr>
  </w:style>
  <w:style w:type="character" w:customStyle="1" w:styleId="ObjetCar">
    <w:name w:val="Objet Car"/>
    <w:basedOn w:val="CorpsdetexteCar"/>
    <w:link w:val="Objet"/>
    <w:qFormat/>
    <w:rsid w:val="00DA2090"/>
    <w:rPr>
      <w:b/>
      <w:color w:val="231F20"/>
      <w:sz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88003A"/>
    <w:rPr>
      <w:bCs/>
      <w:sz w:val="24"/>
      <w:szCs w:val="24"/>
    </w:rPr>
  </w:style>
  <w:style w:type="character" w:customStyle="1" w:styleId="SignatCar">
    <w:name w:val="Signat Car"/>
    <w:basedOn w:val="Titre1Car"/>
    <w:link w:val="Signat"/>
    <w:qFormat/>
    <w:rsid w:val="00F25DA3"/>
    <w:rPr>
      <w:rFonts w:ascii="Arial" w:eastAsia="Arial" w:hAnsi="Arial" w:cs="Arial"/>
      <w:b w:val="0"/>
      <w:bCs/>
      <w:color w:val="000000" w:themeColor="text1"/>
      <w:sz w:val="16"/>
      <w:szCs w:val="24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eastAsia="fr-FR"/>
    </w:rPr>
  </w:style>
  <w:style w:type="character" w:customStyle="1" w:styleId="Sous-titre1Car">
    <w:name w:val="Sous-titre1 Car"/>
    <w:basedOn w:val="Policepardfaut"/>
    <w:qFormat/>
    <w:rsid w:val="00DA2090"/>
    <w:rPr>
      <w:b/>
      <w:bCs/>
      <w:sz w:val="16"/>
      <w:szCs w:val="16"/>
    </w:rPr>
  </w:style>
  <w:style w:type="character" w:customStyle="1" w:styleId="Sous-titre2Car">
    <w:name w:val="Sous-titre 2 Car"/>
    <w:basedOn w:val="Sous-titre1Car"/>
    <w:qFormat/>
    <w:rsid w:val="00DA2090"/>
    <w:rPr>
      <w:b w:val="0"/>
      <w:bCs w:val="0"/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qFormat/>
    <w:rsid w:val="00DA2090"/>
    <w:rPr>
      <w:b/>
      <w:bCs/>
      <w:sz w:val="20"/>
    </w:rPr>
  </w:style>
  <w:style w:type="character" w:customStyle="1" w:styleId="Titre2demapageCar">
    <w:name w:val="Titre 2 de ma page Car"/>
    <w:basedOn w:val="Titre1demapageCar"/>
    <w:link w:val="Titre2demapage"/>
    <w:qFormat/>
    <w:rsid w:val="00DA2090"/>
    <w:rPr>
      <w:b/>
      <w:bCs/>
      <w:sz w:val="16"/>
      <w:szCs w:val="16"/>
    </w:rPr>
  </w:style>
  <w:style w:type="character" w:customStyle="1" w:styleId="Titre3demapageCar">
    <w:name w:val="Titre 3 de ma page Car"/>
    <w:basedOn w:val="Titre2demapageCar"/>
    <w:link w:val="Titre3demapage"/>
    <w:qFormat/>
    <w:rsid w:val="00DA2090"/>
    <w:rPr>
      <w:b w:val="0"/>
      <w:bCs w:val="0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qFormat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customStyle="1" w:styleId="Date2Car">
    <w:name w:val="Date 2 Car"/>
    <w:basedOn w:val="Policepardfaut"/>
    <w:link w:val="Date2"/>
    <w:qFormat/>
    <w:rsid w:val="00DA2090"/>
    <w:rPr>
      <w:color w:val="231F20"/>
      <w:sz w:val="16"/>
    </w:rPr>
  </w:style>
  <w:style w:type="character" w:styleId="Rfrenceintense">
    <w:name w:val="Intense Reference"/>
    <w:basedOn w:val="Policepardfaut"/>
    <w:uiPriority w:val="32"/>
    <w:qFormat/>
    <w:rsid w:val="005972E3"/>
    <w:rPr>
      <w:b/>
      <w:bCs/>
      <w:smallCaps/>
      <w:color w:val="466964" w:themeColor="accent1"/>
      <w:spacing w:val="5"/>
    </w:rPr>
  </w:style>
  <w:style w:type="character" w:customStyle="1" w:styleId="TitreCar">
    <w:name w:val="Titre Car"/>
    <w:basedOn w:val="Policepardfaut"/>
    <w:link w:val="Titre"/>
    <w:uiPriority w:val="10"/>
    <w:qFormat/>
    <w:rsid w:val="005972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Date1Car">
    <w:name w:val="Date 1 Car"/>
    <w:basedOn w:val="CorpsdetexteCar"/>
    <w:link w:val="Date10"/>
    <w:qFormat/>
    <w:rsid w:val="00DA2090"/>
    <w:rPr>
      <w:sz w:val="20"/>
    </w:rPr>
  </w:style>
  <w:style w:type="character" w:customStyle="1" w:styleId="ServiceInfoHeaderCar">
    <w:name w:val="Service Info Header Car"/>
    <w:basedOn w:val="En-tteCar"/>
    <w:link w:val="ServiceInfoHeader"/>
    <w:qFormat/>
    <w:rsid w:val="00DA2090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qFormat/>
    <w:rsid w:val="00DA2090"/>
    <w:rPr>
      <w:color w:val="939598"/>
      <w:sz w:val="14"/>
    </w:rPr>
  </w:style>
  <w:style w:type="character" w:customStyle="1" w:styleId="IntituleDirecteurCar">
    <w:name w:val="Intitule Directeur Car"/>
    <w:basedOn w:val="CorpsdetexteCar"/>
    <w:link w:val="IntituleDirecteur"/>
    <w:qFormat/>
    <w:rsid w:val="00DA2090"/>
    <w:rPr>
      <w:b/>
      <w:bCs/>
      <w:sz w:val="24"/>
      <w:szCs w:val="24"/>
    </w:rPr>
  </w:style>
  <w:style w:type="character" w:customStyle="1" w:styleId="TitrecentralCar">
    <w:name w:val="Titre central Car"/>
    <w:basedOn w:val="Titre1Car"/>
    <w:link w:val="Titrecentral"/>
    <w:qFormat/>
    <w:rsid w:val="00DA2090"/>
    <w:rPr>
      <w:rFonts w:ascii="Arial" w:eastAsia="Arial" w:hAnsi="Arial" w:cs="Arial"/>
      <w:b w:val="0"/>
      <w:bCs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qFormat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081F5E"/>
    <w:rPr>
      <w:color w:val="605E5C"/>
      <w:shd w:val="clear" w:color="auto" w:fill="E1DFDD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uiPriority w:val="10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  <w:sz w:val="20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jc w:val="right"/>
    </w:pPr>
    <w:rPr>
      <w:color w:val="000000" w:themeColor="text1"/>
      <w:sz w:val="16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qFormat/>
    <w:rsid w:val="00DA2090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paragraph" w:styleId="NormalWeb">
    <w:name w:val="Normal (Web)"/>
    <w:basedOn w:val="Normal"/>
    <w:uiPriority w:val="99"/>
    <w:semiHidden/>
    <w:unhideWhenUsed/>
    <w:qFormat/>
    <w:rsid w:val="00936712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</w:style>
  <w:style w:type="paragraph" w:customStyle="1" w:styleId="Texte-Adresseligne1">
    <w:name w:val="Texte - Adresse ligne 1"/>
    <w:basedOn w:val="Normal"/>
    <w:qFormat/>
    <w:rsid w:val="006A4ADA"/>
    <w:pPr>
      <w:widowControl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</w:style>
  <w:style w:type="paragraph" w:customStyle="1" w:styleId="Texte-Tl">
    <w:name w:val="Texte - Tél."/>
    <w:basedOn w:val="Texte-Adresseligne1"/>
    <w:qFormat/>
    <w:rsid w:val="006A4ADA"/>
  </w:style>
  <w:style w:type="paragraph" w:customStyle="1" w:styleId="Paragraphestandard">
    <w:name w:val="[Paragraphe standard]"/>
    <w:basedOn w:val="Normal"/>
    <w:uiPriority w:val="99"/>
    <w:qFormat/>
    <w:rsid w:val="007D669B"/>
    <w:pPr>
      <w:widowControl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872FA"/>
    <w:rPr>
      <w:color w:val="5770BE" w:themeColor="hyperlink"/>
      <w:u w:val="single"/>
    </w:rPr>
  </w:style>
  <w:style w:type="paragraph" w:styleId="Sansinterligne">
    <w:name w:val="No Spacing"/>
    <w:uiPriority w:val="1"/>
    <w:qFormat/>
    <w:rsid w:val="00995DC8"/>
    <w:pPr>
      <w:suppressAutoHyphens w:val="0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6C654A1-B6E2-4E39-931B-00B3938C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dc:description/>
  <cp:lastModifiedBy>SARRAT SEBASTIEN</cp:lastModifiedBy>
  <cp:revision>2</cp:revision>
  <dcterms:created xsi:type="dcterms:W3CDTF">2024-11-05T15:18:00Z</dcterms:created>
  <dcterms:modified xsi:type="dcterms:W3CDTF">2024-11-05T15:18:00Z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0x010100AA711CBDF24E87429AD9C0273156F54A</vt:lpwstr>
  </property>
  <property fmtid="{D5CDD505-2E9C-101B-9397-08002B2CF9AE}" pid="3" name="Created">
    <vt:filetime>2020-02-23T00:00:00Z</vt:filetime>
  </property>
  <property fmtid="{D5CDD505-2E9C-101B-9397-08002B2CF9AE}" pid="4" name="Creator">
    <vt:lpwstr>Adobe Illustrator CC 22.1 (Macintosh)</vt:lpwstr>
  </property>
  <property fmtid="{D5CDD505-2E9C-101B-9397-08002B2CF9AE}" pid="5" name="LastSaved">
    <vt:filetime>2020-03-05T00:00:00Z</vt:filetime>
  </property>
</Properties>
</file>