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Marianne" w:hAnsi="Marianne" w:cs="Segoe UI"/>
          <w:color w:val="001D1D"/>
        </w:rPr>
      </w:pPr>
      <w:bookmarkStart w:id="0" w:name="__DdeLink__40_1290445665"/>
      <w:bookmarkEnd w:id="0"/>
      <w:r>
        <w:rPr>
          <w:rFonts w:cs="Segoe UI" w:ascii="Marianne" w:hAnsi="Marianne"/>
          <w:color w:val="001D1D"/>
        </w:rPr>
        <w:t>Une fiche de réflexion peut être proposée à un élève afin qu'il réfléchisse à un comportement récurrent: devoirs non faits, non respect du matériel, violence.... qu'il prenne conscience du problème et trouve des pistes d'amélioration. Les différentes étapes: 1.Recenser les faits 2. Reconnaître le problème 3. Établir les conséquences pour soi et pour les autres. 4.Réfléchir aux conséquences de ses actes. 5. Choisir d'entrer dans un processus de changement 6. Identifier l'origine de ses actes. 7.Exprimer ses émotions 8. Définir des solutions acceptables dans une nouvelle situation semblable. 9. Demander de l'aide pour les appliquer si nécessaire.</w:t>
      </w:r>
    </w:p>
    <w:p>
      <w:pPr>
        <w:pStyle w:val="Normal"/>
        <w:jc w:val="both"/>
        <w:rPr>
          <w:rFonts w:ascii="Marianne" w:hAnsi="Marianne" w:cs="Segoe UI"/>
          <w:color w:val="001D1D"/>
        </w:rPr>
      </w:pPr>
      <w:r>
        <w:rPr>
          <w:rFonts w:cs="Segoe UI" w:ascii="Marianne" w:hAnsi="Marianne"/>
          <w:color w:val="001D1D"/>
        </w:rPr>
        <w:t>Dans le cadre de la lutte contre le harcèlement scolaire, une fiche de réflexion peut être proposée à un élève intimidateur qui a du mal à prendre conscience du mal causé pendant la mise en œuvre de la MPP. Elle peut être signée par les parents de l’élève afin de construire une co-éducation sur le sujet.</w:t>
      </w:r>
    </w:p>
    <w:p>
      <w:pPr>
        <w:pStyle w:val="Normal"/>
        <w:jc w:val="both"/>
        <w:rPr>
          <w:rFonts w:ascii="Marianne" w:hAnsi="Marianne" w:cs="Segoe UI"/>
          <w:color w:val="001D1D"/>
        </w:rPr>
      </w:pPr>
      <w:r>
        <w:rPr>
          <w:rFonts w:cs="Segoe UI" w:ascii="Marianne" w:hAnsi="Marianne"/>
          <w:color w:val="001D1D"/>
        </w:rPr>
        <w:t>Voilà un exemple à mettre en forme selon les modalités choisies dans votre école et l’âge des enfants :</w:t>
      </w:r>
    </w:p>
    <w:p>
      <w:pPr>
        <w:pStyle w:val="Standard"/>
        <w:rPr>
          <w:rFonts w:ascii="Marianne" w:hAnsi="Marianne"/>
          <w:sz w:val="22"/>
          <w:szCs w:val="22"/>
        </w:rPr>
      </w:pPr>
      <w:r>
        <w:rPr>
          <w:rFonts w:ascii="Marianne" w:hAnsi="Marianne"/>
          <w:sz w:val="22"/>
          <w:szCs w:val="22"/>
        </w:rPr>
        <w:t>Fiche de réflexion</w:t>
      </w:r>
    </w:p>
    <w:p>
      <w:pPr>
        <w:pStyle w:val="Standard"/>
        <w:rPr>
          <w:rFonts w:ascii="Marianne" w:hAnsi="Marianne"/>
          <w:sz w:val="22"/>
          <w:szCs w:val="22"/>
        </w:rPr>
      </w:pPr>
      <w:r>
        <w:rPr>
          <w:rFonts w:ascii="Marianne" w:hAnsi="Marianne"/>
          <w:sz w:val="22"/>
          <w:szCs w:val="22"/>
        </w:rPr>
      </w:r>
    </w:p>
    <w:p>
      <w:pPr>
        <w:pStyle w:val="Default"/>
        <w:rPr>
          <w:rFonts w:ascii="Marianne" w:hAnsi="Marianne" w:cs="Arial"/>
          <w:sz w:val="22"/>
          <w:szCs w:val="22"/>
        </w:rPr>
      </w:pPr>
      <w:r>
        <w:rPr>
          <w:rFonts w:cs="Arial" w:ascii="Marianne" w:hAnsi="Marianne"/>
          <w:sz w:val="22"/>
          <w:szCs w:val="22"/>
        </w:rPr>
        <w:t xml:space="preserve">Prénom :    Nom :     Classe :       Date : </w:t>
      </w:r>
    </w:p>
    <w:p>
      <w:pPr>
        <w:pStyle w:val="Default"/>
        <w:rPr>
          <w:rFonts w:ascii="Marianne" w:hAnsi="Marianne" w:cs="Arial"/>
          <w:sz w:val="22"/>
          <w:szCs w:val="22"/>
        </w:rPr>
      </w:pPr>
      <w:r>
        <w:rPr>
          <w:rFonts w:cs="Arial" w:ascii="Marianne" w:hAnsi="Marianne"/>
          <w:sz w:val="22"/>
          <w:szCs w:val="22"/>
        </w:rPr>
      </w:r>
    </w:p>
    <w:p>
      <w:pPr>
        <w:pStyle w:val="Default"/>
        <w:spacing w:lineRule="auto" w:line="360"/>
        <w:rPr>
          <w:rFonts w:ascii="Marianne" w:hAnsi="Marianne" w:cs="Arial"/>
          <w:sz w:val="22"/>
          <w:szCs w:val="22"/>
        </w:rPr>
      </w:pPr>
      <w:r>
        <w:rPr>
          <w:rFonts w:cs="Arial" w:ascii="Marianne" w:hAnsi="Marianne"/>
          <w:sz w:val="22"/>
          <w:szCs w:val="22"/>
        </w:rPr>
        <w:t xml:space="preserve">1) Pourquoi complètes-tu cette fiche ? </w:t>
      </w:r>
    </w:p>
    <w:p>
      <w:pPr>
        <w:pStyle w:val="Default"/>
        <w:spacing w:lineRule="auto" w:line="360"/>
        <w:rPr>
          <w:rFonts w:ascii="Marianne" w:hAnsi="Marianne" w:cs="Arial"/>
          <w:sz w:val="22"/>
          <w:szCs w:val="22"/>
        </w:rPr>
      </w:pPr>
      <w:r>
        <w:rPr>
          <w:rFonts w:cs="Arial" w:ascii="Marianne" w:hAnsi="Marianne"/>
          <w:sz w:val="22"/>
          <w:szCs w:val="22"/>
        </w:rPr>
        <w:t>2) Explique ce qu’il s'est passé.</w:t>
      </w:r>
    </w:p>
    <w:p>
      <w:pPr>
        <w:pStyle w:val="Default"/>
        <w:spacing w:lineRule="auto" w:line="360"/>
        <w:rPr>
          <w:rFonts w:ascii="Marianne" w:hAnsi="Marianne" w:cs="Arial"/>
          <w:sz w:val="22"/>
          <w:szCs w:val="22"/>
        </w:rPr>
      </w:pPr>
      <w:r>
        <w:rPr>
          <w:rFonts w:cs="Arial" w:ascii="Marianne" w:hAnsi="Marianne"/>
          <w:sz w:val="22"/>
          <w:szCs w:val="22"/>
        </w:rPr>
        <w:t>3) Explique pourquoi tu as réagi ainsi.</w:t>
      </w:r>
    </w:p>
    <w:p>
      <w:pPr>
        <w:pStyle w:val="Default"/>
        <w:spacing w:lineRule="auto" w:line="360"/>
        <w:rPr>
          <w:rFonts w:ascii="Marianne" w:hAnsi="Marianne" w:cs="Arial"/>
          <w:sz w:val="22"/>
          <w:szCs w:val="22"/>
        </w:rPr>
      </w:pPr>
      <w:r>
        <w:rPr>
          <w:rFonts w:cs="Arial" w:ascii="Marianne" w:hAnsi="Marianne"/>
          <w:sz w:val="22"/>
          <w:szCs w:val="22"/>
        </w:rPr>
        <w:t>4) D’après toi, comment s’est/se sont senti(e/s) le/la/les camarade(s) en face de toi ?</w:t>
      </w:r>
    </w:p>
    <w:p>
      <w:pPr>
        <w:pStyle w:val="Default"/>
        <w:spacing w:lineRule="auto" w:line="360"/>
        <w:rPr>
          <w:rFonts w:ascii="Marianne" w:hAnsi="Marianne" w:cs="Arial"/>
          <w:sz w:val="22"/>
          <w:szCs w:val="22"/>
        </w:rPr>
      </w:pPr>
      <w:r>
        <w:rPr>
          <w:rFonts w:cs="Arial" w:ascii="Marianne" w:hAnsi="Marianne"/>
          <w:sz w:val="22"/>
          <w:szCs w:val="22"/>
        </w:rPr>
        <w:t>5) Et toi, qu’as-tu ressenti ?</w:t>
      </w:r>
    </w:p>
    <w:p>
      <w:pPr>
        <w:pStyle w:val="Default"/>
        <w:spacing w:lineRule="auto" w:line="360"/>
        <w:rPr>
          <w:rFonts w:ascii="Marianne" w:hAnsi="Marianne" w:cs="Arial"/>
          <w:sz w:val="22"/>
          <w:szCs w:val="22"/>
        </w:rPr>
      </w:pPr>
      <w:r>
        <w:rPr>
          <w:rFonts w:cs="Arial" w:ascii="Marianne" w:hAnsi="Marianne"/>
          <w:sz w:val="22"/>
          <w:szCs w:val="22"/>
        </w:rPr>
        <w:t>6) Comment vas-tu réparer ton comportement ?</w:t>
      </w:r>
    </w:p>
    <w:p>
      <w:pPr>
        <w:pStyle w:val="Default"/>
        <w:spacing w:lineRule="auto" w:line="360"/>
        <w:rPr>
          <w:rFonts w:ascii="Marianne" w:hAnsi="Marianne" w:cs="Arial"/>
          <w:sz w:val="22"/>
          <w:szCs w:val="22"/>
        </w:rPr>
      </w:pPr>
      <w:r>
        <w:rPr>
          <w:rFonts w:cs="Arial" w:ascii="Marianne" w:hAnsi="Marianne"/>
          <w:sz w:val="22"/>
          <w:szCs w:val="22"/>
        </w:rPr>
        <w:t>7) Qu’est-ce que cela va t’apporter de positif ?</w:t>
      </w:r>
    </w:p>
    <w:p>
      <w:pPr>
        <w:pStyle w:val="Default"/>
        <w:spacing w:lineRule="auto" w:line="360"/>
        <w:rPr>
          <w:rFonts w:ascii="Marianne" w:hAnsi="Marianne" w:cs="Arial"/>
          <w:sz w:val="22"/>
          <w:szCs w:val="22"/>
        </w:rPr>
      </w:pPr>
      <w:r>
        <w:rPr>
          <w:rFonts w:cs="Arial" w:ascii="Marianne" w:hAnsi="Marianne"/>
          <w:sz w:val="22"/>
          <w:szCs w:val="22"/>
        </w:rPr>
        <w:t>8) A l’avenir comment peux-tu réagir différemment à ce type de situation ?</w:t>
      </w:r>
    </w:p>
    <w:p>
      <w:pPr>
        <w:pStyle w:val="Default"/>
        <w:spacing w:lineRule="auto" w:line="360"/>
        <w:rPr>
          <w:rFonts w:ascii="Marianne" w:hAnsi="Marianne" w:cs="Arial"/>
          <w:sz w:val="22"/>
          <w:szCs w:val="22"/>
        </w:rPr>
      </w:pPr>
      <w:r>
        <w:rPr>
          <w:rFonts w:cs="Arial" w:ascii="Marianne" w:hAnsi="Marianne"/>
          <w:sz w:val="22"/>
          <w:szCs w:val="22"/>
        </w:rPr>
        <w:t>Signatures : élève, parents, enseignant/directeur/personnel périscolaire</w:t>
      </w:r>
      <w:bookmarkStart w:id="1" w:name="_GoBack"/>
      <w:bookmarkEnd w:id="1"/>
    </w:p>
    <w:p>
      <w:pPr>
        <w:pStyle w:val="Normal"/>
        <w:spacing w:before="0" w:after="160"/>
        <w:jc w:val="both"/>
        <w:rPr>
          <w:rFonts w:ascii="Marianne" w:hAnsi="Marianne"/>
        </w:rPr>
      </w:pPr>
      <w:r>
        <w:rPr>
          <w:rFonts w:ascii="Marianne" w:hAnsi="Marianne"/>
        </w:rPr>
      </w:r>
      <w:bookmarkStart w:id="2" w:name="__DdeLink__40_1290445665_Copie_1"/>
      <w:bookmarkStart w:id="3" w:name="__DdeLink__40_1290445665_Copie_1"/>
      <w:bookmarkEnd w:id="3"/>
    </w:p>
    <w:sectPr>
      <w:type w:val="nextPage"/>
      <w:pgSz w:w="11906" w:h="16838"/>
      <w:pgMar w:left="851" w:right="851" w:gutter="0" w:header="0" w:top="851"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Liberation Serif">
    <w:altName w:val="Times New Roman"/>
    <w:charset w:val="01" w:characterSet="utf-8"/>
    <w:family w:val="roman"/>
    <w:pitch w:val="variable"/>
  </w:font>
  <w:font w:name="Mouse Memoirs">
    <w:charset w:val="01" w:characterSet="utf-8"/>
    <w:family w:val="roman"/>
    <w:pitch w:val="variable"/>
  </w:font>
  <w:font w:name="Marianne">
    <w:charset w:val="01" w:characterSet="utf-8"/>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reuser">
    <w:name w:val="Titre (user)"/>
    <w:basedOn w:val="Normal"/>
    <w:next w:val="BodyText"/>
    <w:qFormat/>
    <w:pPr>
      <w:keepNext w:val="true"/>
      <w:spacing w:before="240" w:after="120"/>
    </w:pPr>
    <w:rPr>
      <w:rFonts w:ascii="Carlito" w:hAnsi="Carlito" w:eastAsia="Noto Sans SC Regular" w:cs="Noto Sans"/>
      <w:sz w:val="28"/>
      <w:szCs w:val="28"/>
    </w:rPr>
  </w:style>
  <w:style w:type="paragraph" w:styleId="Standard" w:customStyle="1">
    <w:name w:val="Standard"/>
    <w:qFormat/>
    <w:rsid w:val="00ef190d"/>
    <w:pPr>
      <w:widowControl/>
      <w:suppressAutoHyphens w:val="true"/>
      <w:bidi w:val="0"/>
      <w:spacing w:lineRule="auto" w:line="240" w:before="0" w:after="0"/>
      <w:jc w:val="start"/>
      <w:textAlignment w:val="baseline"/>
    </w:pPr>
    <w:rPr>
      <w:rFonts w:ascii="Liberation Serif" w:hAnsi="Liberation Serif" w:eastAsia="NSimSun" w:cs="Lucida Sans"/>
      <w:color w:val="auto"/>
      <w:kern w:val="2"/>
      <w:sz w:val="24"/>
      <w:szCs w:val="24"/>
      <w:lang w:val="fr-FR" w:eastAsia="zh-CN" w:bidi="hi-IN"/>
    </w:rPr>
  </w:style>
  <w:style w:type="paragraph" w:styleId="Default" w:customStyle="1">
    <w:name w:val="Default"/>
    <w:qFormat/>
    <w:rsid w:val="00ef190d"/>
    <w:pPr>
      <w:widowControl/>
      <w:suppressAutoHyphens w:val="true"/>
      <w:bidi w:val="0"/>
      <w:spacing w:lineRule="auto" w:line="240" w:before="0" w:after="0"/>
      <w:jc w:val="start"/>
      <w:textAlignment w:val="baseline"/>
    </w:pPr>
    <w:rPr>
      <w:rFonts w:ascii="Mouse Memoirs" w:hAnsi="Mouse Memoirs" w:eastAsia="Mouse Memoirs" w:cs="Mouse Memoirs"/>
      <w:color w:val="000000"/>
      <w:kern w:val="2"/>
      <w:sz w:val="24"/>
      <w:szCs w:val="24"/>
      <w:lang w:val="fr-FR" w:eastAsia="zh-CN" w:bidi="hi-IN"/>
    </w:rPr>
  </w:style>
  <w:style w:type="paragraph" w:styleId="Contenudetableau" w:customStyle="1">
    <w:name w:val="Contenu de tableau"/>
    <w:basedOn w:val="Standard"/>
    <w:qFormat/>
    <w:rsid w:val="00ef190d"/>
    <w:pPr>
      <w:widowControl w:val="false"/>
      <w:suppressLineNumbers/>
    </w:pPr>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Collabora_Office/25.04.5.3$Linux_X86_64 LibreOffice_project/00041882939fb83f589c854ffa5a28db90f399ca</Application>
  <AppVersion>15.0000</AppVersion>
  <Pages>1</Pages>
  <Words>257</Words>
  <Characters>1330</Characters>
  <CharactersWithSpaces>1588</CharactersWithSpaces>
  <Paragraphs>14</Paragraphs>
  <Company>Rectorat de Toulouse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2025-10-08T09:21:00Z</dcterms:created>
  <dc:creator>ROSSELLE MYRIAM</dc:creator>
  <dc:description/>
  <dc:language>fr-FR</dc:language>
  <cp:lastModifiedBy/>
  <dcterms:modified xsi:type="dcterms:W3CDTF">2025-10-31T08:47:46Z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